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80" w:type="dxa"/>
        <w:tblLayout w:type="fixed"/>
        <w:tblLook w:val="04A0" w:firstRow="1" w:lastRow="0" w:firstColumn="1" w:lastColumn="0" w:noHBand="0" w:noVBand="1"/>
      </w:tblPr>
      <w:tblGrid>
        <w:gridCol w:w="3407"/>
        <w:gridCol w:w="373"/>
        <w:gridCol w:w="5500"/>
      </w:tblGrid>
      <w:tr w:rsidR="00C97609" w:rsidRPr="00222533" w14:paraId="1EEBE7F0" w14:textId="77777777" w:rsidTr="0095493F">
        <w:tc>
          <w:tcPr>
            <w:tcW w:w="3407" w:type="dxa"/>
            <w:tcMar>
              <w:left w:w="0" w:type="dxa"/>
              <w:right w:w="0" w:type="dxa"/>
            </w:tcMar>
          </w:tcPr>
          <w:p w14:paraId="12EE66D4" w14:textId="77777777" w:rsidR="004033A8" w:rsidRPr="00222533" w:rsidRDefault="004033A8" w:rsidP="00C50504">
            <w:pPr>
              <w:widowControl w:val="0"/>
              <w:rPr>
                <w:b/>
                <w:sz w:val="26"/>
              </w:rPr>
            </w:pPr>
            <w:r w:rsidRPr="00222533">
              <w:rPr>
                <w:b/>
                <w:sz w:val="26"/>
              </w:rPr>
              <w:t>BỘ KẾ HOẠCH VÀ ĐẦU TƯ</w:t>
            </w:r>
          </w:p>
          <w:p w14:paraId="5EEB9314" w14:textId="77777777" w:rsidR="004033A8" w:rsidRPr="00222533" w:rsidRDefault="004033A8" w:rsidP="00C50504">
            <w:pPr>
              <w:widowControl w:val="0"/>
              <w:spacing w:line="200" w:lineRule="exact"/>
              <w:jc w:val="center"/>
              <w:rPr>
                <w:b/>
                <w:vertAlign w:val="superscript"/>
              </w:rPr>
            </w:pPr>
            <w:r w:rsidRPr="00222533">
              <w:rPr>
                <w:b/>
                <w:sz w:val="26"/>
                <w:vertAlign w:val="superscript"/>
              </w:rPr>
              <w:t>_________________________</w:t>
            </w:r>
          </w:p>
        </w:tc>
        <w:tc>
          <w:tcPr>
            <w:tcW w:w="373" w:type="dxa"/>
          </w:tcPr>
          <w:p w14:paraId="0E764BB9" w14:textId="77777777" w:rsidR="004033A8" w:rsidRPr="00222533" w:rsidRDefault="004033A8" w:rsidP="00C50504">
            <w:pPr>
              <w:widowControl w:val="0"/>
              <w:jc w:val="right"/>
              <w:rPr>
                <w:b/>
                <w:sz w:val="26"/>
              </w:rPr>
            </w:pPr>
          </w:p>
        </w:tc>
        <w:tc>
          <w:tcPr>
            <w:tcW w:w="5500" w:type="dxa"/>
            <w:tcMar>
              <w:left w:w="0" w:type="dxa"/>
              <w:right w:w="0" w:type="dxa"/>
            </w:tcMar>
          </w:tcPr>
          <w:p w14:paraId="6B43A96F" w14:textId="77777777" w:rsidR="004033A8" w:rsidRPr="00222533" w:rsidRDefault="004033A8" w:rsidP="00C50504">
            <w:pPr>
              <w:widowControl w:val="0"/>
              <w:jc w:val="center"/>
              <w:rPr>
                <w:b/>
                <w:sz w:val="26"/>
              </w:rPr>
            </w:pPr>
            <w:r w:rsidRPr="00222533">
              <w:rPr>
                <w:b/>
                <w:sz w:val="26"/>
              </w:rPr>
              <w:t>CỘNG HOÀ XÃ HỘI CHỦ NGHĨA VIỆT NAM</w:t>
            </w:r>
          </w:p>
          <w:p w14:paraId="1DC7EE21" w14:textId="77777777" w:rsidR="004033A8" w:rsidRPr="00222533" w:rsidRDefault="004033A8" w:rsidP="00C50504">
            <w:pPr>
              <w:widowControl w:val="0"/>
              <w:jc w:val="center"/>
              <w:rPr>
                <w:b/>
              </w:rPr>
            </w:pPr>
            <w:r w:rsidRPr="00222533">
              <w:rPr>
                <w:b/>
              </w:rPr>
              <w:t>Độc lập - Tự do - Hạnh phúc</w:t>
            </w:r>
          </w:p>
          <w:p w14:paraId="1A07238F" w14:textId="77777777" w:rsidR="004033A8" w:rsidRPr="00222533" w:rsidRDefault="004033A8" w:rsidP="00C50504">
            <w:pPr>
              <w:widowControl w:val="0"/>
              <w:spacing w:line="200" w:lineRule="exact"/>
              <w:jc w:val="center"/>
              <w:rPr>
                <w:b/>
                <w:vertAlign w:val="superscript"/>
              </w:rPr>
            </w:pPr>
            <w:r w:rsidRPr="00222533">
              <w:rPr>
                <w:b/>
                <w:vertAlign w:val="superscript"/>
              </w:rPr>
              <w:t>____________________________________</w:t>
            </w:r>
          </w:p>
        </w:tc>
      </w:tr>
      <w:tr w:rsidR="004033A8" w:rsidRPr="00222533" w14:paraId="1B220012" w14:textId="77777777" w:rsidTr="0095493F">
        <w:tc>
          <w:tcPr>
            <w:tcW w:w="3407" w:type="dxa"/>
            <w:tcMar>
              <w:left w:w="0" w:type="dxa"/>
              <w:right w:w="0" w:type="dxa"/>
            </w:tcMar>
          </w:tcPr>
          <w:p w14:paraId="5B2DA47F" w14:textId="77777777" w:rsidR="004033A8" w:rsidRPr="00222533" w:rsidRDefault="004033A8" w:rsidP="00C50504">
            <w:pPr>
              <w:widowControl w:val="0"/>
              <w:jc w:val="center"/>
              <w:rPr>
                <w:b/>
                <w:sz w:val="26"/>
              </w:rPr>
            </w:pPr>
            <w:r w:rsidRPr="00222533">
              <w:rPr>
                <w:sz w:val="26"/>
              </w:rPr>
              <w:t>Số:       /2023/TT-BKHĐT</w:t>
            </w:r>
          </w:p>
        </w:tc>
        <w:tc>
          <w:tcPr>
            <w:tcW w:w="373" w:type="dxa"/>
          </w:tcPr>
          <w:p w14:paraId="010C92D4" w14:textId="77777777" w:rsidR="004033A8" w:rsidRPr="00222533" w:rsidRDefault="004033A8" w:rsidP="00C50504">
            <w:pPr>
              <w:widowControl w:val="0"/>
              <w:jc w:val="right"/>
              <w:rPr>
                <w:b/>
                <w:sz w:val="26"/>
              </w:rPr>
            </w:pPr>
          </w:p>
        </w:tc>
        <w:tc>
          <w:tcPr>
            <w:tcW w:w="5500" w:type="dxa"/>
            <w:tcMar>
              <w:left w:w="0" w:type="dxa"/>
              <w:right w:w="0" w:type="dxa"/>
            </w:tcMar>
          </w:tcPr>
          <w:p w14:paraId="5A6977B3" w14:textId="77777777" w:rsidR="004033A8" w:rsidRPr="00222533" w:rsidRDefault="004033A8" w:rsidP="00C50504">
            <w:pPr>
              <w:widowControl w:val="0"/>
              <w:jc w:val="center"/>
              <w:rPr>
                <w:b/>
                <w:sz w:val="26"/>
              </w:rPr>
            </w:pPr>
            <w:r w:rsidRPr="00222533">
              <w:rPr>
                <w:i/>
              </w:rPr>
              <w:t>Hà Nội, ngày     tháng     năm 2023</w:t>
            </w:r>
          </w:p>
        </w:tc>
      </w:tr>
    </w:tbl>
    <w:p w14:paraId="4CE1186F" w14:textId="77777777" w:rsidR="001B2680" w:rsidRPr="00222533" w:rsidRDefault="001B2680" w:rsidP="00C50504">
      <w:pPr>
        <w:widowControl w:val="0"/>
      </w:pPr>
    </w:p>
    <w:p w14:paraId="482F263B" w14:textId="77777777" w:rsidR="001B2680" w:rsidRPr="00222533" w:rsidRDefault="001B2680" w:rsidP="00C50504">
      <w:pPr>
        <w:widowControl w:val="0"/>
      </w:pPr>
    </w:p>
    <w:p w14:paraId="24D3E714" w14:textId="77777777" w:rsidR="004033A8" w:rsidRPr="00222533" w:rsidRDefault="004033A8" w:rsidP="00C50504">
      <w:pPr>
        <w:widowControl w:val="0"/>
        <w:tabs>
          <w:tab w:val="center" w:pos="1560"/>
          <w:tab w:val="center" w:pos="6521"/>
        </w:tabs>
        <w:spacing w:line="240" w:lineRule="auto"/>
        <w:jc w:val="center"/>
        <w:rPr>
          <w:b/>
          <w:szCs w:val="28"/>
        </w:rPr>
      </w:pPr>
      <w:r w:rsidRPr="00222533">
        <w:rPr>
          <w:b/>
          <w:szCs w:val="28"/>
        </w:rPr>
        <w:t>THÔNG TƯ</w:t>
      </w:r>
    </w:p>
    <w:p w14:paraId="6175C176" w14:textId="77777777" w:rsidR="005E45B6" w:rsidRPr="00222533" w:rsidRDefault="004033A8" w:rsidP="00C50504">
      <w:pPr>
        <w:widowControl w:val="0"/>
        <w:jc w:val="center"/>
        <w:rPr>
          <w:b/>
          <w:szCs w:val="28"/>
        </w:rPr>
      </w:pPr>
      <w:r w:rsidRPr="00222533">
        <w:rPr>
          <w:b/>
          <w:szCs w:val="28"/>
        </w:rPr>
        <w:t xml:space="preserve">Sửa đổi, bổ sung một số điều của </w:t>
      </w:r>
      <w:r w:rsidRPr="00222533">
        <w:rPr>
          <w:b/>
          <w:color w:val="000000"/>
          <w:szCs w:val="28"/>
          <w:u w:color="FF0000"/>
        </w:rPr>
        <w:t xml:space="preserve">Thông tư </w:t>
      </w:r>
      <w:r w:rsidR="00714E92" w:rsidRPr="00222533">
        <w:rPr>
          <w:b/>
          <w:color w:val="000000"/>
          <w:szCs w:val="28"/>
          <w:u w:color="FF0000"/>
        </w:rPr>
        <w:t>số</w:t>
      </w:r>
      <w:r w:rsidR="00714E92" w:rsidRPr="00222533">
        <w:rPr>
          <w:b/>
          <w:szCs w:val="28"/>
          <w:lang w:val="vi-VN"/>
        </w:rPr>
        <w:t xml:space="preserve"> </w:t>
      </w:r>
      <w:r w:rsidRPr="00222533">
        <w:rPr>
          <w:b/>
          <w:szCs w:val="28"/>
        </w:rPr>
        <w:t xml:space="preserve">08/2019/TT-BKHĐT </w:t>
      </w:r>
    </w:p>
    <w:p w14:paraId="364D61B7" w14:textId="77777777" w:rsidR="005E45B6" w:rsidRPr="00222533" w:rsidRDefault="004033A8" w:rsidP="00C50504">
      <w:pPr>
        <w:widowControl w:val="0"/>
        <w:jc w:val="center"/>
        <w:rPr>
          <w:b/>
          <w:szCs w:val="28"/>
        </w:rPr>
      </w:pPr>
      <w:r w:rsidRPr="00222533">
        <w:rPr>
          <w:b/>
          <w:szCs w:val="28"/>
        </w:rPr>
        <w:t xml:space="preserve">ngày 17 tháng 5 năm 2019 của </w:t>
      </w:r>
      <w:r w:rsidRPr="00222533">
        <w:rPr>
          <w:b/>
          <w:color w:val="000000"/>
          <w:szCs w:val="28"/>
          <w:u w:color="FF0000"/>
        </w:rPr>
        <w:t>Bộ trưởng Bộ</w:t>
      </w:r>
      <w:r w:rsidRPr="00222533">
        <w:rPr>
          <w:b/>
          <w:szCs w:val="28"/>
        </w:rPr>
        <w:t xml:space="preserve"> Kế hoạch và Đầu tư </w:t>
      </w:r>
    </w:p>
    <w:p w14:paraId="7054ADB3" w14:textId="0CFBE358" w:rsidR="004033A8" w:rsidRPr="00222533" w:rsidRDefault="004033A8" w:rsidP="00C50504">
      <w:pPr>
        <w:widowControl w:val="0"/>
        <w:jc w:val="center"/>
        <w:rPr>
          <w:b/>
          <w:szCs w:val="28"/>
        </w:rPr>
      </w:pPr>
      <w:r w:rsidRPr="00222533">
        <w:rPr>
          <w:b/>
          <w:szCs w:val="28"/>
        </w:rPr>
        <w:t>hướng dẫn về định mức cho hoạt động quy hoạch</w:t>
      </w:r>
    </w:p>
    <w:p w14:paraId="7B98AF26" w14:textId="77777777" w:rsidR="004033A8" w:rsidRPr="00222533" w:rsidRDefault="004033A8" w:rsidP="00C50504">
      <w:pPr>
        <w:widowControl w:val="0"/>
        <w:rPr>
          <w:bCs/>
          <w:szCs w:val="28"/>
        </w:rPr>
      </w:pPr>
    </w:p>
    <w:p w14:paraId="2B844037" w14:textId="77777777" w:rsidR="004033A8" w:rsidRPr="00222533" w:rsidRDefault="004033A8" w:rsidP="001B2680">
      <w:pPr>
        <w:widowControl w:val="0"/>
        <w:spacing w:before="120" w:after="120" w:line="240" w:lineRule="auto"/>
        <w:ind w:firstLine="567"/>
        <w:rPr>
          <w:i/>
          <w:szCs w:val="28"/>
        </w:rPr>
      </w:pPr>
      <w:r w:rsidRPr="00222533">
        <w:rPr>
          <w:i/>
          <w:szCs w:val="28"/>
        </w:rPr>
        <w:t>Căn cứ Luật Quy hoạch ngày 24 tháng 11 năm 2017;</w:t>
      </w:r>
    </w:p>
    <w:p w14:paraId="0BA037C1" w14:textId="77777777" w:rsidR="004033A8" w:rsidRPr="00222533" w:rsidRDefault="004033A8" w:rsidP="001B2680">
      <w:pPr>
        <w:widowControl w:val="0"/>
        <w:spacing w:before="120" w:after="120" w:line="240" w:lineRule="auto"/>
        <w:ind w:firstLine="567"/>
        <w:rPr>
          <w:rFonts w:ascii="Times New Roman Italic" w:hAnsi="Times New Roman Italic"/>
          <w:i/>
          <w:spacing w:val="-6"/>
          <w:szCs w:val="28"/>
        </w:rPr>
      </w:pPr>
      <w:r w:rsidRPr="00222533">
        <w:rPr>
          <w:rFonts w:ascii="Times New Roman Italic" w:hAnsi="Times New Roman Italic"/>
          <w:i/>
          <w:spacing w:val="-6"/>
          <w:szCs w:val="28"/>
        </w:rPr>
        <w:t>Căn cứ Luật Ban hành văn bản quy phạm pháp luật ngày 22 tháng 6 năm 2015;</w:t>
      </w:r>
    </w:p>
    <w:p w14:paraId="1C879C51" w14:textId="2C08C1D0" w:rsidR="004033A8" w:rsidRPr="00222533" w:rsidRDefault="004033A8" w:rsidP="001B2680">
      <w:pPr>
        <w:widowControl w:val="0"/>
        <w:spacing w:before="120" w:after="120" w:line="240" w:lineRule="auto"/>
        <w:ind w:firstLine="567"/>
        <w:rPr>
          <w:i/>
          <w:szCs w:val="28"/>
        </w:rPr>
      </w:pPr>
      <w:r w:rsidRPr="00222533">
        <w:rPr>
          <w:i/>
          <w:szCs w:val="28"/>
        </w:rPr>
        <w:t xml:space="preserve">Căn cứ Nghị định số </w:t>
      </w:r>
      <w:r w:rsidR="00F13FA8">
        <w:rPr>
          <w:i/>
          <w:szCs w:val="28"/>
        </w:rPr>
        <w:t>89</w:t>
      </w:r>
      <w:r w:rsidRPr="00222533">
        <w:rPr>
          <w:i/>
          <w:szCs w:val="28"/>
        </w:rPr>
        <w:t>/</w:t>
      </w:r>
      <w:r w:rsidR="00F13FA8">
        <w:rPr>
          <w:i/>
          <w:szCs w:val="28"/>
        </w:rPr>
        <w:t>2022</w:t>
      </w:r>
      <w:r w:rsidRPr="00222533">
        <w:rPr>
          <w:i/>
          <w:szCs w:val="28"/>
        </w:rPr>
        <w:t xml:space="preserve">/NĐ-CP ngày </w:t>
      </w:r>
      <w:r w:rsidR="00F13FA8">
        <w:rPr>
          <w:i/>
          <w:szCs w:val="28"/>
        </w:rPr>
        <w:t>28</w:t>
      </w:r>
      <w:r w:rsidRPr="00222533">
        <w:rPr>
          <w:i/>
          <w:szCs w:val="28"/>
        </w:rPr>
        <w:t xml:space="preserve"> tháng </w:t>
      </w:r>
      <w:proofErr w:type="gramStart"/>
      <w:r w:rsidR="00F13FA8">
        <w:rPr>
          <w:i/>
          <w:szCs w:val="28"/>
        </w:rPr>
        <w:t>10</w:t>
      </w:r>
      <w:r w:rsidR="00F13FA8">
        <w:rPr>
          <w:i/>
          <w:szCs w:val="28"/>
          <w:lang w:val="vi-VN"/>
        </w:rPr>
        <w:t xml:space="preserve"> </w:t>
      </w:r>
      <w:r w:rsidRPr="00222533">
        <w:rPr>
          <w:i/>
          <w:szCs w:val="28"/>
        </w:rPr>
        <w:t xml:space="preserve"> năm</w:t>
      </w:r>
      <w:proofErr w:type="gramEnd"/>
      <w:r w:rsidRPr="00222533">
        <w:rPr>
          <w:i/>
          <w:szCs w:val="28"/>
        </w:rPr>
        <w:t xml:space="preserve"> </w:t>
      </w:r>
      <w:r w:rsidR="00F13FA8">
        <w:rPr>
          <w:i/>
          <w:szCs w:val="28"/>
        </w:rPr>
        <w:t>2022</w:t>
      </w:r>
      <w:r w:rsidRPr="00222533">
        <w:rPr>
          <w:i/>
          <w:szCs w:val="28"/>
        </w:rPr>
        <w:t xml:space="preserve"> của Chính phủ quy định chức năng, nhiệm vụ, quyền hạn và cơ cấu tổ chức của Bộ Kế hoạch và Đầu tư;</w:t>
      </w:r>
    </w:p>
    <w:p w14:paraId="1984818E" w14:textId="77777777" w:rsidR="004033A8" w:rsidRPr="00222533" w:rsidRDefault="004033A8" w:rsidP="001B2680">
      <w:pPr>
        <w:widowControl w:val="0"/>
        <w:spacing w:before="120" w:after="120" w:line="240" w:lineRule="auto"/>
        <w:ind w:firstLine="567"/>
        <w:rPr>
          <w:i/>
          <w:szCs w:val="28"/>
        </w:rPr>
      </w:pPr>
      <w:r w:rsidRPr="00222533">
        <w:rPr>
          <w:i/>
          <w:szCs w:val="28"/>
        </w:rPr>
        <w:t xml:space="preserve">Căn cứ Nghị định số 37/2019/NĐ-CP ngày 07 tháng </w:t>
      </w:r>
      <w:proofErr w:type="gramStart"/>
      <w:r w:rsidRPr="00222533">
        <w:rPr>
          <w:i/>
          <w:szCs w:val="28"/>
        </w:rPr>
        <w:t>5  năm</w:t>
      </w:r>
      <w:proofErr w:type="gramEnd"/>
      <w:r w:rsidRPr="00222533">
        <w:rPr>
          <w:i/>
          <w:szCs w:val="28"/>
        </w:rPr>
        <w:t xml:space="preserve"> 2019 của Chính phủ quy định chi tiết thi hành một số điều của Luật Quy hoạch;</w:t>
      </w:r>
    </w:p>
    <w:p w14:paraId="61160BE9" w14:textId="4581E14E" w:rsidR="004953DA" w:rsidRPr="00222533" w:rsidRDefault="004953DA" w:rsidP="001B2680">
      <w:pPr>
        <w:widowControl w:val="0"/>
        <w:spacing w:before="120" w:after="120" w:line="240" w:lineRule="auto"/>
        <w:ind w:firstLine="567"/>
        <w:rPr>
          <w:i/>
          <w:szCs w:val="28"/>
        </w:rPr>
      </w:pPr>
      <w:r w:rsidRPr="00222533">
        <w:rPr>
          <w:i/>
          <w:szCs w:val="28"/>
        </w:rPr>
        <w:t xml:space="preserve"> Căn cứ Quyết định số 1647/QĐ-BKHĐT ban hành Kế hoạch hành động của Bộ thực hiện Nghị </w:t>
      </w:r>
      <w:r w:rsidRPr="00222533">
        <w:rPr>
          <w:i/>
          <w:color w:val="000000"/>
          <w:szCs w:val="28"/>
          <w:u w:color="FF0000"/>
        </w:rPr>
        <w:t>quyết số</w:t>
      </w:r>
      <w:r w:rsidRPr="00222533">
        <w:rPr>
          <w:i/>
          <w:szCs w:val="28"/>
        </w:rPr>
        <w:t xml:space="preserve"> 108/NQ-CP ngày 26/8/2022 của Chính phủ về việc thực hiện Nghị </w:t>
      </w:r>
      <w:r w:rsidRPr="00222533">
        <w:rPr>
          <w:i/>
          <w:color w:val="000000"/>
          <w:szCs w:val="28"/>
          <w:u w:color="FF0000"/>
        </w:rPr>
        <w:t>quyết số</w:t>
      </w:r>
      <w:r w:rsidRPr="00222533">
        <w:rPr>
          <w:i/>
          <w:szCs w:val="28"/>
        </w:rPr>
        <w:t xml:space="preserve"> 61/2022/QH15 ngày 16/6/2022 của Quốc hội về tiếp tục tăng cường hiệu lực, hiệu quả thực hiện chính sách, pháp luật về quy hoạch và một số giải pháp tháo gỡ khó khăn, vướng mắc, đẩy nhanh tiến độ lập và nâng cao chất lượng quy hoạch thời kỳ 2021-2030.</w:t>
      </w:r>
    </w:p>
    <w:p w14:paraId="0B6AEBEC" w14:textId="77777777" w:rsidR="004033A8" w:rsidRPr="00222533" w:rsidRDefault="004033A8" w:rsidP="001B2680">
      <w:pPr>
        <w:widowControl w:val="0"/>
        <w:spacing w:before="120" w:after="120" w:line="240" w:lineRule="auto"/>
        <w:ind w:firstLine="567"/>
        <w:rPr>
          <w:i/>
          <w:szCs w:val="28"/>
        </w:rPr>
      </w:pPr>
      <w:r w:rsidRPr="00222533">
        <w:rPr>
          <w:i/>
          <w:szCs w:val="28"/>
        </w:rPr>
        <w:t xml:space="preserve">Theo đề nghị của </w:t>
      </w:r>
      <w:r w:rsidRPr="00222533">
        <w:rPr>
          <w:i/>
          <w:color w:val="000000"/>
          <w:szCs w:val="28"/>
          <w:u w:color="FF0000"/>
        </w:rPr>
        <w:t>Viện trưởng Viện</w:t>
      </w:r>
      <w:r w:rsidRPr="00222533">
        <w:rPr>
          <w:i/>
          <w:szCs w:val="28"/>
        </w:rPr>
        <w:t xml:space="preserve"> Chiến lược phát triển và </w:t>
      </w:r>
      <w:r w:rsidRPr="00222533">
        <w:rPr>
          <w:i/>
          <w:color w:val="000000"/>
          <w:szCs w:val="28"/>
          <w:u w:color="FF0000"/>
        </w:rPr>
        <w:t>Vụ trưởng Vụ</w:t>
      </w:r>
      <w:r w:rsidRPr="00222533">
        <w:rPr>
          <w:i/>
          <w:szCs w:val="28"/>
        </w:rPr>
        <w:t xml:space="preserve"> Quản lý quy hoạch; </w:t>
      </w:r>
    </w:p>
    <w:p w14:paraId="590F9E76" w14:textId="6454A99C" w:rsidR="004033A8" w:rsidRPr="00222533" w:rsidRDefault="004033A8" w:rsidP="001B2680">
      <w:pPr>
        <w:widowControl w:val="0"/>
        <w:spacing w:before="120" w:after="120" w:line="240" w:lineRule="auto"/>
        <w:ind w:firstLine="567"/>
        <w:rPr>
          <w:i/>
          <w:szCs w:val="28"/>
        </w:rPr>
      </w:pPr>
      <w:r w:rsidRPr="00222533">
        <w:rPr>
          <w:i/>
          <w:color w:val="000000"/>
          <w:szCs w:val="28"/>
          <w:u w:color="FF0000"/>
        </w:rPr>
        <w:t>Bộ trưởng Bộ</w:t>
      </w:r>
      <w:r w:rsidRPr="00222533">
        <w:rPr>
          <w:i/>
          <w:szCs w:val="28"/>
        </w:rPr>
        <w:t xml:space="preserve"> Kế hoạch và Đầu tư ban hành Thông tư </w:t>
      </w:r>
      <w:r w:rsidRPr="00222533">
        <w:rPr>
          <w:bCs/>
          <w:i/>
          <w:iCs/>
          <w:szCs w:val="28"/>
        </w:rPr>
        <w:t xml:space="preserve">sửa đổi, bổ sung một số điều của </w:t>
      </w:r>
      <w:r w:rsidRPr="00222533">
        <w:rPr>
          <w:bCs/>
          <w:i/>
          <w:iCs/>
          <w:color w:val="000000"/>
          <w:szCs w:val="28"/>
          <w:u w:color="FF0000"/>
        </w:rPr>
        <w:t xml:space="preserve">Thông tư </w:t>
      </w:r>
      <w:r w:rsidR="00714E92" w:rsidRPr="00222533">
        <w:rPr>
          <w:bCs/>
          <w:i/>
          <w:iCs/>
          <w:color w:val="000000"/>
          <w:szCs w:val="28"/>
          <w:u w:color="FF0000"/>
        </w:rPr>
        <w:t>số</w:t>
      </w:r>
      <w:r w:rsidR="00714E92" w:rsidRPr="00222533">
        <w:rPr>
          <w:bCs/>
          <w:i/>
          <w:iCs/>
          <w:szCs w:val="28"/>
          <w:lang w:val="vi-VN"/>
        </w:rPr>
        <w:t xml:space="preserve"> </w:t>
      </w:r>
      <w:r w:rsidRPr="00222533">
        <w:rPr>
          <w:bCs/>
          <w:i/>
          <w:iCs/>
          <w:szCs w:val="28"/>
        </w:rPr>
        <w:t xml:space="preserve">08/2019/TT-BKHĐT ngày 17 tháng 5 năm 2019 của </w:t>
      </w:r>
      <w:r w:rsidRPr="00222533">
        <w:rPr>
          <w:bCs/>
          <w:i/>
          <w:iCs/>
          <w:color w:val="000000"/>
          <w:szCs w:val="28"/>
          <w:u w:color="FF0000"/>
        </w:rPr>
        <w:t>Bộ trưởng Bộ</w:t>
      </w:r>
      <w:r w:rsidRPr="00222533">
        <w:rPr>
          <w:bCs/>
          <w:i/>
          <w:iCs/>
          <w:szCs w:val="28"/>
        </w:rPr>
        <w:t xml:space="preserve"> Kế hoạch và Đầu tư </w:t>
      </w:r>
      <w:r w:rsidR="00714E92" w:rsidRPr="00222533">
        <w:rPr>
          <w:bCs/>
          <w:i/>
          <w:iCs/>
          <w:szCs w:val="28"/>
        </w:rPr>
        <w:t>h</w:t>
      </w:r>
      <w:r w:rsidRPr="00222533">
        <w:rPr>
          <w:bCs/>
          <w:i/>
          <w:iCs/>
          <w:szCs w:val="28"/>
        </w:rPr>
        <w:t>ướng dẫn về định mức cho hoạt động quy hoạch</w:t>
      </w:r>
      <w:r w:rsidRPr="00222533">
        <w:rPr>
          <w:i/>
          <w:szCs w:val="28"/>
        </w:rPr>
        <w:t>.</w:t>
      </w:r>
    </w:p>
    <w:p w14:paraId="42BB2E80" w14:textId="77777777" w:rsidR="001B2680" w:rsidRPr="00222533" w:rsidRDefault="001B2680" w:rsidP="001B2680">
      <w:pPr>
        <w:widowControl w:val="0"/>
        <w:spacing w:before="120" w:after="120" w:line="240" w:lineRule="auto"/>
        <w:ind w:firstLine="567"/>
        <w:rPr>
          <w:i/>
          <w:szCs w:val="28"/>
        </w:rPr>
      </w:pPr>
    </w:p>
    <w:p w14:paraId="473EF9A5" w14:textId="1EFBADC0" w:rsidR="004033A8" w:rsidRPr="00222533" w:rsidRDefault="004033A8" w:rsidP="001B2680">
      <w:pPr>
        <w:widowControl w:val="0"/>
        <w:spacing w:before="120" w:after="120" w:line="240" w:lineRule="auto"/>
        <w:ind w:firstLine="567"/>
        <w:rPr>
          <w:bCs/>
          <w:szCs w:val="28"/>
        </w:rPr>
      </w:pPr>
      <w:r w:rsidRPr="00222533">
        <w:rPr>
          <w:b/>
          <w:iCs/>
        </w:rPr>
        <w:t>Điều 1</w:t>
      </w:r>
      <w:r w:rsidRPr="00222533">
        <w:rPr>
          <w:bCs/>
          <w:iCs/>
        </w:rPr>
        <w:t xml:space="preserve">. </w:t>
      </w:r>
      <w:r w:rsidRPr="00222533">
        <w:rPr>
          <w:b/>
          <w:iCs/>
        </w:rPr>
        <w:t xml:space="preserve">Sửa đổi, bổ sung </w:t>
      </w:r>
      <w:r w:rsidRPr="00222533">
        <w:rPr>
          <w:b/>
          <w:szCs w:val="28"/>
        </w:rPr>
        <w:t xml:space="preserve">một số điều của </w:t>
      </w:r>
      <w:r w:rsidRPr="00222533">
        <w:rPr>
          <w:b/>
          <w:color w:val="000000"/>
          <w:szCs w:val="28"/>
          <w:u w:color="FF0000"/>
        </w:rPr>
        <w:t xml:space="preserve">Thông tư </w:t>
      </w:r>
      <w:r w:rsidR="00332A39" w:rsidRPr="00222533">
        <w:rPr>
          <w:b/>
          <w:color w:val="000000"/>
          <w:szCs w:val="28"/>
          <w:u w:color="FF0000"/>
        </w:rPr>
        <w:t>số</w:t>
      </w:r>
      <w:r w:rsidR="00332A39" w:rsidRPr="00222533">
        <w:rPr>
          <w:b/>
          <w:szCs w:val="28"/>
          <w:lang w:val="vi-VN"/>
        </w:rPr>
        <w:t xml:space="preserve"> </w:t>
      </w:r>
      <w:r w:rsidRPr="00222533">
        <w:rPr>
          <w:b/>
          <w:szCs w:val="28"/>
        </w:rPr>
        <w:t>08/2019/TT-BKHĐT ngày 1</w:t>
      </w:r>
      <w:r w:rsidRPr="00222533">
        <w:rPr>
          <w:b/>
          <w:color w:val="000000"/>
          <w:szCs w:val="28"/>
          <w:u w:color="FF0000"/>
        </w:rPr>
        <w:t>7 tháng</w:t>
      </w:r>
      <w:r w:rsidRPr="00222533">
        <w:rPr>
          <w:b/>
          <w:szCs w:val="28"/>
        </w:rPr>
        <w:t xml:space="preserve"> 5 năm 2019 của </w:t>
      </w:r>
      <w:r w:rsidRPr="00222533">
        <w:rPr>
          <w:b/>
          <w:color w:val="000000"/>
          <w:szCs w:val="28"/>
          <w:u w:color="FF0000"/>
        </w:rPr>
        <w:t>Bộ trưởng Bộ</w:t>
      </w:r>
      <w:r w:rsidRPr="00222533">
        <w:rPr>
          <w:b/>
          <w:szCs w:val="28"/>
        </w:rPr>
        <w:t xml:space="preserve"> Kế hoạch và Đầu tư </w:t>
      </w:r>
      <w:r w:rsidR="00332A39" w:rsidRPr="00222533">
        <w:rPr>
          <w:b/>
          <w:szCs w:val="28"/>
        </w:rPr>
        <w:t>h</w:t>
      </w:r>
      <w:r w:rsidRPr="00222533">
        <w:rPr>
          <w:b/>
          <w:szCs w:val="28"/>
        </w:rPr>
        <w:t>ướng dẫn về định mức cho hoạt động quy hoạch</w:t>
      </w:r>
    </w:p>
    <w:p w14:paraId="19D0380A" w14:textId="200669B2" w:rsidR="00B743BB" w:rsidRPr="00222533" w:rsidRDefault="00B743BB" w:rsidP="001B2680">
      <w:pPr>
        <w:widowControl w:val="0"/>
        <w:spacing w:before="120" w:after="120" w:line="240" w:lineRule="auto"/>
        <w:ind w:firstLine="567"/>
        <w:rPr>
          <w:bCs/>
          <w:szCs w:val="28"/>
        </w:rPr>
      </w:pPr>
      <w:r w:rsidRPr="00222533">
        <w:rPr>
          <w:bCs/>
          <w:szCs w:val="28"/>
        </w:rPr>
        <w:t xml:space="preserve">1. </w:t>
      </w:r>
      <w:r w:rsidR="006C720C" w:rsidRPr="00222533">
        <w:rPr>
          <w:bCs/>
          <w:szCs w:val="28"/>
        </w:rPr>
        <w:t>Sửa</w:t>
      </w:r>
      <w:r w:rsidR="006C720C" w:rsidRPr="00222533">
        <w:rPr>
          <w:bCs/>
          <w:szCs w:val="28"/>
          <w:lang w:val="vi-VN"/>
        </w:rPr>
        <w:t xml:space="preserve"> đổi, bổ sung </w:t>
      </w:r>
      <w:r w:rsidR="006C720C" w:rsidRPr="00222533">
        <w:rPr>
          <w:bCs/>
          <w:szCs w:val="28"/>
        </w:rPr>
        <w:t>k</w:t>
      </w:r>
      <w:r w:rsidRPr="00222533">
        <w:rPr>
          <w:bCs/>
          <w:szCs w:val="28"/>
        </w:rPr>
        <w:t xml:space="preserve">hoản </w:t>
      </w:r>
      <w:r w:rsidR="00671709" w:rsidRPr="00222533">
        <w:rPr>
          <w:bCs/>
          <w:szCs w:val="28"/>
        </w:rPr>
        <w:t>7 Điều 3</w:t>
      </w:r>
      <w:r w:rsidR="006C720C" w:rsidRPr="00222533">
        <w:rPr>
          <w:bCs/>
          <w:szCs w:val="28"/>
          <w:lang w:val="vi-VN"/>
        </w:rPr>
        <w:t xml:space="preserve"> như sau</w:t>
      </w:r>
      <w:r w:rsidRPr="00222533">
        <w:rPr>
          <w:bCs/>
          <w:szCs w:val="28"/>
        </w:rPr>
        <w:t>:</w:t>
      </w:r>
    </w:p>
    <w:p w14:paraId="0056FA06" w14:textId="561FBF2A" w:rsidR="00B743BB" w:rsidRPr="00222533" w:rsidRDefault="00B743BB" w:rsidP="0095493F">
      <w:pPr>
        <w:widowControl w:val="0"/>
        <w:spacing w:before="120" w:after="120" w:line="240" w:lineRule="auto"/>
        <w:ind w:firstLine="567"/>
        <w:rPr>
          <w:bCs/>
          <w:szCs w:val="28"/>
        </w:rPr>
      </w:pPr>
      <w:r w:rsidRPr="00222533">
        <w:rPr>
          <w:bCs/>
          <w:szCs w:val="28"/>
        </w:rPr>
        <w:t>“</w:t>
      </w:r>
      <w:r w:rsidR="008E493F" w:rsidRPr="00222533">
        <w:rPr>
          <w:bCs/>
          <w:szCs w:val="28"/>
        </w:rPr>
        <w:t>7</w:t>
      </w:r>
      <w:r w:rsidRPr="00222533">
        <w:rPr>
          <w:bCs/>
          <w:szCs w:val="28"/>
        </w:rPr>
        <w:t xml:space="preserve">. </w:t>
      </w:r>
      <w:r w:rsidR="008E493F" w:rsidRPr="00222533">
        <w:rPr>
          <w:bCs/>
          <w:szCs w:val="28"/>
        </w:rPr>
        <w:t>Ngày công quy đổi là số ngày công tối đa của một chuyên gia (CG)</w:t>
      </w:r>
      <w:r w:rsidR="00B85964" w:rsidRPr="00222533">
        <w:rPr>
          <w:bCs/>
          <w:szCs w:val="28"/>
        </w:rPr>
        <w:t>,</w:t>
      </w:r>
      <w:r w:rsidR="008E493F" w:rsidRPr="00222533">
        <w:rPr>
          <w:bCs/>
          <w:szCs w:val="28"/>
        </w:rPr>
        <w:t xml:space="preserve"> </w:t>
      </w:r>
      <w:r w:rsidR="00413AF7" w:rsidRPr="00222533">
        <w:rPr>
          <w:bCs/>
          <w:color w:val="000000"/>
          <w:szCs w:val="28"/>
          <w:u w:color="FF0000"/>
        </w:rPr>
        <w:t>xếp mức</w:t>
      </w:r>
      <w:r w:rsidR="00413AF7" w:rsidRPr="00222533">
        <w:rPr>
          <w:bCs/>
          <w:szCs w:val="28"/>
        </w:rPr>
        <w:t xml:space="preserve"> cao nhất trong nhóm chuyên gia tư vấn </w:t>
      </w:r>
      <w:r w:rsidR="0093365D" w:rsidRPr="00222533">
        <w:rPr>
          <w:bCs/>
          <w:szCs w:val="28"/>
        </w:rPr>
        <w:t>có thể thực hiện được một nhiệm vụ</w:t>
      </w:r>
      <w:r w:rsidR="00B85964" w:rsidRPr="00222533">
        <w:rPr>
          <w:bCs/>
          <w:szCs w:val="28"/>
        </w:rPr>
        <w:t>,</w:t>
      </w:r>
      <w:r w:rsidR="0093365D" w:rsidRPr="00222533">
        <w:rPr>
          <w:bCs/>
          <w:szCs w:val="28"/>
        </w:rPr>
        <w:t xml:space="preserve"> phải </w:t>
      </w:r>
      <w:r w:rsidR="008E493F" w:rsidRPr="00222533">
        <w:rPr>
          <w:bCs/>
          <w:szCs w:val="28"/>
        </w:rPr>
        <w:t>bỏ ra để hoàn thành nhiệm vụ</w:t>
      </w:r>
      <w:r w:rsidR="0093365D" w:rsidRPr="00222533">
        <w:rPr>
          <w:bCs/>
          <w:szCs w:val="28"/>
        </w:rPr>
        <w:t xml:space="preserve"> đó</w:t>
      </w:r>
      <w:r w:rsidRPr="00222533">
        <w:rPr>
          <w:bCs/>
          <w:szCs w:val="28"/>
        </w:rPr>
        <w:t>.</w:t>
      </w:r>
      <w:r w:rsidR="00170447" w:rsidRPr="00222533">
        <w:rPr>
          <w:bCs/>
          <w:szCs w:val="28"/>
        </w:rPr>
        <w:t xml:space="preserve"> </w:t>
      </w:r>
      <w:r w:rsidR="00413AF7" w:rsidRPr="00222533">
        <w:rPr>
          <w:bCs/>
          <w:szCs w:val="28"/>
        </w:rPr>
        <w:t xml:space="preserve">Số lượng và cơ cấu các chuyên gia được xác định tùy thuộc vào </w:t>
      </w:r>
      <w:r w:rsidR="0093365D" w:rsidRPr="00222533">
        <w:rPr>
          <w:bCs/>
          <w:szCs w:val="28"/>
        </w:rPr>
        <w:t xml:space="preserve">cách thức tổ chức thực hiện và </w:t>
      </w:r>
      <w:r w:rsidR="00170447" w:rsidRPr="00222533">
        <w:rPr>
          <w:bCs/>
          <w:szCs w:val="28"/>
        </w:rPr>
        <w:t>tính chất của nhiệm vụ</w:t>
      </w:r>
      <w:r w:rsidR="00413AF7" w:rsidRPr="00222533">
        <w:rPr>
          <w:bCs/>
          <w:szCs w:val="28"/>
        </w:rPr>
        <w:t xml:space="preserve"> </w:t>
      </w:r>
      <w:r w:rsidR="00516C69" w:rsidRPr="00222533">
        <w:rPr>
          <w:bCs/>
          <w:szCs w:val="28"/>
        </w:rPr>
        <w:t>đó</w:t>
      </w:r>
      <w:r w:rsidR="00516C69" w:rsidRPr="00222533">
        <w:rPr>
          <w:bCs/>
          <w:szCs w:val="28"/>
          <w:lang w:val="vi-VN"/>
        </w:rPr>
        <w:t>.</w:t>
      </w:r>
      <w:r w:rsidR="00413AF7" w:rsidRPr="00222533">
        <w:rPr>
          <w:bCs/>
          <w:szCs w:val="28"/>
        </w:rPr>
        <w:t xml:space="preserve">”. </w:t>
      </w:r>
    </w:p>
    <w:p w14:paraId="33CE3E44" w14:textId="52BB32C8" w:rsidR="00B10EAC" w:rsidRPr="00222533" w:rsidRDefault="007650B6" w:rsidP="001B2680">
      <w:pPr>
        <w:widowControl w:val="0"/>
        <w:spacing w:before="120" w:after="120" w:line="240" w:lineRule="auto"/>
        <w:ind w:firstLine="567"/>
        <w:rPr>
          <w:bCs/>
          <w:szCs w:val="28"/>
        </w:rPr>
      </w:pPr>
      <w:r w:rsidRPr="00222533">
        <w:rPr>
          <w:bCs/>
          <w:szCs w:val="28"/>
        </w:rPr>
        <w:t xml:space="preserve">2. </w:t>
      </w:r>
      <w:r w:rsidR="006C720C" w:rsidRPr="00222533">
        <w:rPr>
          <w:bCs/>
          <w:szCs w:val="28"/>
        </w:rPr>
        <w:t>Sửa</w:t>
      </w:r>
      <w:r w:rsidR="006C720C" w:rsidRPr="00222533">
        <w:rPr>
          <w:bCs/>
          <w:szCs w:val="28"/>
          <w:lang w:val="vi-VN"/>
        </w:rPr>
        <w:t xml:space="preserve"> đổi, bổ sung </w:t>
      </w:r>
      <w:r w:rsidR="006C720C" w:rsidRPr="00222533">
        <w:rPr>
          <w:bCs/>
          <w:color w:val="000000"/>
          <w:szCs w:val="28"/>
          <w:u w:color="FF0000"/>
        </w:rPr>
        <w:t>k</w:t>
      </w:r>
      <w:r w:rsidRPr="00222533">
        <w:rPr>
          <w:bCs/>
          <w:color w:val="000000"/>
          <w:szCs w:val="28"/>
          <w:u w:color="FF0000"/>
        </w:rPr>
        <w:t>hoản 2</w:t>
      </w:r>
      <w:r w:rsidRPr="00222533">
        <w:rPr>
          <w:bCs/>
          <w:szCs w:val="28"/>
        </w:rPr>
        <w:t xml:space="preserve"> </w:t>
      </w:r>
      <w:r w:rsidR="00671709" w:rsidRPr="00222533">
        <w:rPr>
          <w:bCs/>
          <w:szCs w:val="28"/>
        </w:rPr>
        <w:t>Điều 4</w:t>
      </w:r>
      <w:r w:rsidR="006C720C" w:rsidRPr="00222533">
        <w:rPr>
          <w:bCs/>
          <w:szCs w:val="28"/>
          <w:lang w:val="vi-VN"/>
        </w:rPr>
        <w:t xml:space="preserve"> như sau</w:t>
      </w:r>
      <w:r w:rsidRPr="00222533">
        <w:rPr>
          <w:bCs/>
          <w:szCs w:val="28"/>
        </w:rPr>
        <w:t>:</w:t>
      </w:r>
    </w:p>
    <w:p w14:paraId="55048A24" w14:textId="4D9EE3DB" w:rsidR="007650B6" w:rsidRPr="00222533" w:rsidRDefault="007650B6" w:rsidP="001B2680">
      <w:pPr>
        <w:widowControl w:val="0"/>
        <w:spacing w:before="120" w:after="120" w:line="240" w:lineRule="auto"/>
        <w:ind w:firstLine="567"/>
        <w:rPr>
          <w:bCs/>
          <w:szCs w:val="28"/>
        </w:rPr>
      </w:pPr>
      <w:r w:rsidRPr="00222533">
        <w:rPr>
          <w:bCs/>
          <w:szCs w:val="28"/>
        </w:rPr>
        <w:lastRenderedPageBreak/>
        <w:t>“</w:t>
      </w:r>
      <w:bookmarkStart w:id="0" w:name="_Hlk143507681"/>
      <w:r w:rsidR="006C720C" w:rsidRPr="00222533">
        <w:rPr>
          <w:bCs/>
          <w:szCs w:val="28"/>
        </w:rPr>
        <w:t>2</w:t>
      </w:r>
      <w:r w:rsidR="006C720C" w:rsidRPr="00222533">
        <w:rPr>
          <w:bCs/>
          <w:szCs w:val="28"/>
          <w:lang w:val="vi-VN"/>
        </w:rPr>
        <w:t xml:space="preserve">. </w:t>
      </w:r>
      <w:r w:rsidRPr="00222533">
        <w:rPr>
          <w:bCs/>
          <w:szCs w:val="28"/>
        </w:rPr>
        <w:t xml:space="preserve">Định mức cho quy hoạch mạng lưới </w:t>
      </w:r>
      <w:r w:rsidR="00ED4FB8" w:rsidRPr="00222533">
        <w:rPr>
          <w:bCs/>
          <w:szCs w:val="28"/>
        </w:rPr>
        <w:t xml:space="preserve">kết cấu </w:t>
      </w:r>
      <w:r w:rsidRPr="00222533">
        <w:rPr>
          <w:bCs/>
          <w:szCs w:val="28"/>
        </w:rPr>
        <w:t>hạ tầng xã h</w:t>
      </w:r>
      <w:r w:rsidR="00183334" w:rsidRPr="00222533">
        <w:rPr>
          <w:bCs/>
          <w:szCs w:val="28"/>
        </w:rPr>
        <w:t>ộ</w:t>
      </w:r>
      <w:r w:rsidRPr="00222533">
        <w:rPr>
          <w:bCs/>
          <w:szCs w:val="28"/>
        </w:rPr>
        <w:t xml:space="preserve">i </w:t>
      </w:r>
      <w:r w:rsidR="00ED4FB8" w:rsidRPr="00222533">
        <w:rPr>
          <w:bCs/>
          <w:szCs w:val="28"/>
        </w:rPr>
        <w:t>(bao gồm kết cấu hạ tầng</w:t>
      </w:r>
      <w:r w:rsidRPr="00222533">
        <w:rPr>
          <w:bCs/>
          <w:szCs w:val="28"/>
        </w:rPr>
        <w:t xml:space="preserve"> quốc phòng, </w:t>
      </w:r>
      <w:proofErr w:type="gramStart"/>
      <w:r w:rsidRPr="00222533">
        <w:rPr>
          <w:bCs/>
          <w:szCs w:val="28"/>
        </w:rPr>
        <w:t>an</w:t>
      </w:r>
      <w:proofErr w:type="gramEnd"/>
      <w:r w:rsidRPr="00222533">
        <w:rPr>
          <w:bCs/>
          <w:szCs w:val="28"/>
        </w:rPr>
        <w:t xml:space="preserve"> ninh</w:t>
      </w:r>
      <w:r w:rsidR="00ED4FB8" w:rsidRPr="00222533">
        <w:rPr>
          <w:bCs/>
          <w:szCs w:val="28"/>
        </w:rPr>
        <w:t xml:space="preserve">) được xác định trên cơ sở quy hoạch </w:t>
      </w:r>
      <w:r w:rsidR="00ED4FB8" w:rsidRPr="00222533">
        <w:rPr>
          <w:bCs/>
          <w:color w:val="000000"/>
          <w:szCs w:val="28"/>
          <w:u w:color="FF0000"/>
        </w:rPr>
        <w:t>ngành chuẩn</w:t>
      </w:r>
      <w:r w:rsidR="00ED4FB8" w:rsidRPr="00222533">
        <w:rPr>
          <w:bCs/>
          <w:szCs w:val="28"/>
        </w:rPr>
        <w:t xml:space="preserve"> cho lĩnh vực xã hội;</w:t>
      </w:r>
      <w:r w:rsidRPr="00222533">
        <w:rPr>
          <w:bCs/>
          <w:szCs w:val="28"/>
        </w:rPr>
        <w:t xml:space="preserve"> quy hoạch vùng, quy hoạch tỉnh được xác định trên cơ sở quy hoạch vùng chuẩn, tỉnh chuẩn</w:t>
      </w:r>
      <w:r w:rsidR="00ED4FB8" w:rsidRPr="00222533">
        <w:rPr>
          <w:bCs/>
          <w:szCs w:val="28"/>
        </w:rPr>
        <w:t>.</w:t>
      </w:r>
      <w:r w:rsidRPr="00222533">
        <w:rPr>
          <w:bCs/>
          <w:szCs w:val="28"/>
        </w:rPr>
        <w:t xml:space="preserve"> </w:t>
      </w:r>
      <w:r w:rsidR="00ED4FB8" w:rsidRPr="00222533">
        <w:rPr>
          <w:bCs/>
          <w:szCs w:val="28"/>
        </w:rPr>
        <w:t>Định mức cho từng ngành, lĩnh vực kết cấu hạ tầng xã hội, từng vùng và từng tỉnh</w:t>
      </w:r>
      <w:r w:rsidR="00183334" w:rsidRPr="00222533">
        <w:rPr>
          <w:bCs/>
          <w:szCs w:val="28"/>
        </w:rPr>
        <w:t xml:space="preserve"> </w:t>
      </w:r>
      <w:r w:rsidR="00ED4FB8" w:rsidRPr="00222533">
        <w:rPr>
          <w:bCs/>
          <w:szCs w:val="28"/>
        </w:rPr>
        <w:t xml:space="preserve">cụ thể </w:t>
      </w:r>
      <w:r w:rsidRPr="00222533">
        <w:rPr>
          <w:bCs/>
          <w:szCs w:val="28"/>
        </w:rPr>
        <w:t xml:space="preserve">được điều chỉnh theo hướng dẫn tại </w:t>
      </w:r>
      <w:r w:rsidRPr="00222533">
        <w:rPr>
          <w:bCs/>
          <w:color w:val="000000"/>
          <w:szCs w:val="28"/>
          <w:u w:color="FF0000"/>
        </w:rPr>
        <w:t>Phụ lục</w:t>
      </w:r>
      <w:r w:rsidRPr="00222533">
        <w:rPr>
          <w:bCs/>
          <w:szCs w:val="28"/>
        </w:rPr>
        <w:t xml:space="preserve"> I của Thông tư </w:t>
      </w:r>
      <w:bookmarkEnd w:id="0"/>
      <w:r w:rsidR="00516C69" w:rsidRPr="00222533">
        <w:rPr>
          <w:bCs/>
          <w:szCs w:val="28"/>
        </w:rPr>
        <w:t>này</w:t>
      </w:r>
      <w:r w:rsidR="00516C69" w:rsidRPr="00222533">
        <w:rPr>
          <w:bCs/>
          <w:szCs w:val="28"/>
          <w:lang w:val="vi-VN"/>
        </w:rPr>
        <w:t>.</w:t>
      </w:r>
      <w:r w:rsidRPr="00222533">
        <w:rPr>
          <w:bCs/>
          <w:szCs w:val="28"/>
        </w:rPr>
        <w:t>”</w:t>
      </w:r>
      <w:r w:rsidR="00671709" w:rsidRPr="00222533">
        <w:rPr>
          <w:bCs/>
          <w:szCs w:val="28"/>
        </w:rPr>
        <w:t>.</w:t>
      </w:r>
    </w:p>
    <w:p w14:paraId="08F73771" w14:textId="63FD32A7" w:rsidR="00671709" w:rsidRPr="00222533" w:rsidRDefault="00671709" w:rsidP="001B2680">
      <w:pPr>
        <w:widowControl w:val="0"/>
        <w:spacing w:before="120" w:after="120" w:line="240" w:lineRule="auto"/>
        <w:ind w:firstLine="567"/>
        <w:rPr>
          <w:bCs/>
          <w:szCs w:val="28"/>
          <w:lang w:val="vi-VN"/>
        </w:rPr>
      </w:pPr>
      <w:bookmarkStart w:id="1" w:name="_Hlk143509383"/>
      <w:r w:rsidRPr="00222533">
        <w:rPr>
          <w:bCs/>
          <w:szCs w:val="28"/>
        </w:rPr>
        <w:t xml:space="preserve">3. </w:t>
      </w:r>
      <w:r w:rsidRPr="00222533">
        <w:rPr>
          <w:bCs/>
          <w:color w:val="000000"/>
          <w:szCs w:val="28"/>
          <w:u w:color="FF0000"/>
        </w:rPr>
        <w:t>Bổ sung khoản 3</w:t>
      </w:r>
      <w:r w:rsidR="00594F82" w:rsidRPr="00222533">
        <w:rPr>
          <w:bCs/>
          <w:szCs w:val="28"/>
        </w:rPr>
        <w:t xml:space="preserve"> </w:t>
      </w:r>
      <w:r w:rsidRPr="00222533">
        <w:rPr>
          <w:bCs/>
          <w:szCs w:val="28"/>
        </w:rPr>
        <w:t>Điều 5</w:t>
      </w:r>
      <w:r w:rsidR="00516C69" w:rsidRPr="00222533">
        <w:rPr>
          <w:bCs/>
          <w:szCs w:val="28"/>
          <w:lang w:val="vi-VN"/>
        </w:rPr>
        <w:t xml:space="preserve"> như sau:</w:t>
      </w:r>
    </w:p>
    <w:p w14:paraId="6399A78C" w14:textId="44DCA5A7" w:rsidR="00671709" w:rsidRPr="00222533" w:rsidRDefault="00671709" w:rsidP="001B2680">
      <w:pPr>
        <w:widowControl w:val="0"/>
        <w:spacing w:before="120" w:after="120" w:line="240" w:lineRule="auto"/>
        <w:ind w:firstLine="567"/>
        <w:rPr>
          <w:bCs/>
          <w:szCs w:val="28"/>
          <w:lang w:val="vi-VN"/>
        </w:rPr>
      </w:pPr>
      <w:r w:rsidRPr="00222533">
        <w:rPr>
          <w:bCs/>
          <w:szCs w:val="28"/>
          <w:lang w:val="vi-VN"/>
        </w:rPr>
        <w:t xml:space="preserve">“3. Định mức cho xây dựng cơ sở dữ liệu quốc gia về quy hoạch: </w:t>
      </w:r>
      <w:r w:rsidR="00F17B48" w:rsidRPr="00222533">
        <w:rPr>
          <w:bCs/>
          <w:iCs/>
          <w:lang w:val="vi-VN"/>
        </w:rPr>
        <w:t xml:space="preserve">Thực hiện theo thông tư 26/2014/TT-BTNMT ngày 28 tháng 5 năm 2014 về ban hành quy trình và định mức kinh tế - kỹ thuật xây dựng cơ sở dữ liệu tài nguyên và môi </w:t>
      </w:r>
      <w:r w:rsidR="00516C69" w:rsidRPr="00222533">
        <w:rPr>
          <w:bCs/>
          <w:iCs/>
          <w:lang w:val="vi-VN"/>
        </w:rPr>
        <w:t>trường.</w:t>
      </w:r>
      <w:r w:rsidR="00F17B48" w:rsidRPr="00222533">
        <w:rPr>
          <w:bCs/>
          <w:iCs/>
          <w:lang w:val="vi-VN"/>
        </w:rPr>
        <w:t>”.</w:t>
      </w:r>
    </w:p>
    <w:bookmarkEnd w:id="1"/>
    <w:p w14:paraId="55FC148B" w14:textId="543CEAD3" w:rsidR="004033A8" w:rsidRPr="00222533" w:rsidRDefault="00F17B48" w:rsidP="001B2680">
      <w:pPr>
        <w:widowControl w:val="0"/>
        <w:spacing w:before="120" w:after="120" w:line="240" w:lineRule="auto"/>
        <w:ind w:firstLine="567"/>
        <w:rPr>
          <w:bCs/>
          <w:lang w:val="vi-VN"/>
        </w:rPr>
      </w:pPr>
      <w:r w:rsidRPr="00222533">
        <w:rPr>
          <w:bCs/>
          <w:lang w:val="vi-VN"/>
        </w:rPr>
        <w:t>4</w:t>
      </w:r>
      <w:r w:rsidR="004033A8" w:rsidRPr="00222533">
        <w:rPr>
          <w:bCs/>
          <w:lang w:val="vi-VN"/>
        </w:rPr>
        <w:t xml:space="preserve">. </w:t>
      </w:r>
      <w:r w:rsidR="00FB198D" w:rsidRPr="00222533">
        <w:rPr>
          <w:bCs/>
          <w:lang w:val="vi-VN"/>
        </w:rPr>
        <w:t>S</w:t>
      </w:r>
      <w:r w:rsidR="00516C69" w:rsidRPr="00222533">
        <w:rPr>
          <w:bCs/>
          <w:lang w:val="vi-VN"/>
        </w:rPr>
        <w:t>ửa đổi</w:t>
      </w:r>
      <w:r w:rsidR="00FB198D" w:rsidRPr="00222533">
        <w:rPr>
          <w:bCs/>
          <w:lang w:val="vi-VN"/>
        </w:rPr>
        <w:t>, bổ sung</w:t>
      </w:r>
      <w:r w:rsidR="00516C69" w:rsidRPr="00222533">
        <w:rPr>
          <w:bCs/>
          <w:lang w:val="vi-VN"/>
        </w:rPr>
        <w:t xml:space="preserve"> k</w:t>
      </w:r>
      <w:r w:rsidR="00711D3D" w:rsidRPr="00222533">
        <w:rPr>
          <w:bCs/>
          <w:lang w:val="vi-VN"/>
        </w:rPr>
        <w:t>hoản 1</w:t>
      </w:r>
      <w:r w:rsidR="00AF124D" w:rsidRPr="00222533">
        <w:rPr>
          <w:bCs/>
          <w:lang w:val="vi-VN"/>
        </w:rPr>
        <w:t xml:space="preserve">, sửa đổi tiêu đề khoản 2 và bổ sung các </w:t>
      </w:r>
      <w:r w:rsidR="00AF124D" w:rsidRPr="00222533">
        <w:rPr>
          <w:bCs/>
          <w:color w:val="000000"/>
          <w:u w:color="FF0000"/>
          <w:lang w:val="vi-VN"/>
        </w:rPr>
        <w:t>điểm a</w:t>
      </w:r>
      <w:r w:rsidR="00AF124D" w:rsidRPr="00222533">
        <w:rPr>
          <w:bCs/>
          <w:lang w:val="vi-VN"/>
        </w:rPr>
        <w:t>, b vào sau khoản 2</w:t>
      </w:r>
      <w:r w:rsidR="00D85DE7" w:rsidRPr="00222533">
        <w:rPr>
          <w:bCs/>
          <w:lang w:val="vi-VN"/>
        </w:rPr>
        <w:t xml:space="preserve"> </w:t>
      </w:r>
      <w:r w:rsidRPr="00222533">
        <w:rPr>
          <w:bCs/>
          <w:lang w:val="vi-VN"/>
        </w:rPr>
        <w:t>Điều 7</w:t>
      </w:r>
      <w:r w:rsidR="00516C69" w:rsidRPr="00222533">
        <w:rPr>
          <w:bCs/>
          <w:lang w:val="vi-VN"/>
        </w:rPr>
        <w:t xml:space="preserve"> như sau</w:t>
      </w:r>
      <w:r w:rsidR="004E3302" w:rsidRPr="00222533">
        <w:rPr>
          <w:bCs/>
          <w:lang w:val="vi-VN"/>
        </w:rPr>
        <w:t>:</w:t>
      </w:r>
    </w:p>
    <w:p w14:paraId="1DDE8738" w14:textId="17B67607" w:rsidR="00AF124D" w:rsidRPr="00222533" w:rsidRDefault="00AF124D" w:rsidP="001B2680">
      <w:pPr>
        <w:widowControl w:val="0"/>
        <w:spacing w:before="120" w:after="120" w:line="240" w:lineRule="auto"/>
        <w:ind w:firstLine="567"/>
        <w:rPr>
          <w:bCs/>
          <w:lang w:val="vi-VN"/>
        </w:rPr>
      </w:pPr>
      <w:r w:rsidRPr="00222533">
        <w:rPr>
          <w:bCs/>
          <w:lang w:val="vi-VN"/>
        </w:rPr>
        <w:t>a) Sửa đổi, bổ sung khoản 1 Điều 7 như sau:</w:t>
      </w:r>
    </w:p>
    <w:p w14:paraId="6206C227" w14:textId="7E65AE59" w:rsidR="007650B6" w:rsidRPr="00222533" w:rsidRDefault="004B360C" w:rsidP="001B2680">
      <w:pPr>
        <w:widowControl w:val="0"/>
        <w:spacing w:before="120" w:after="120" w:line="240" w:lineRule="auto"/>
        <w:ind w:firstLine="567"/>
        <w:rPr>
          <w:bCs/>
          <w:lang w:val="vi-VN"/>
        </w:rPr>
      </w:pPr>
      <w:r w:rsidRPr="00222533">
        <w:rPr>
          <w:b/>
          <w:lang w:val="vi-VN"/>
        </w:rPr>
        <w:t>“</w:t>
      </w:r>
      <w:r w:rsidR="007650B6" w:rsidRPr="00222533">
        <w:rPr>
          <w:bCs/>
          <w:lang w:val="vi-VN"/>
        </w:rPr>
        <w:t xml:space="preserve">1. Định mức cho hoạt động gián tiếp </w:t>
      </w:r>
      <w:r w:rsidR="00146779" w:rsidRPr="00222533">
        <w:rPr>
          <w:bCs/>
          <w:lang w:val="vi-VN"/>
        </w:rPr>
        <w:t>của cơ quan lập quy hoạch (theo điều 3, điểm 12 của Luật Quy hoạch)</w:t>
      </w:r>
      <w:r w:rsidR="00CF0A74" w:rsidRPr="00222533">
        <w:rPr>
          <w:bCs/>
          <w:lang w:val="vi-VN"/>
        </w:rPr>
        <w:t xml:space="preserve"> </w:t>
      </w:r>
      <w:r w:rsidR="007650B6" w:rsidRPr="00222533">
        <w:rPr>
          <w:bCs/>
          <w:lang w:val="vi-VN"/>
        </w:rPr>
        <w:t>trong lập, thẩm định, quyết định, thẩm định hoặc phê duyệt, công bố quy hoạch và lập hợp phần quy hoạch được xác định theo quy định của pháp luật hiện hành</w:t>
      </w:r>
      <w:r w:rsidR="00105D49" w:rsidRPr="00222533">
        <w:rPr>
          <w:bCs/>
          <w:lang w:val="vi-VN"/>
        </w:rPr>
        <w:t>. C</w:t>
      </w:r>
      <w:r w:rsidR="007650B6" w:rsidRPr="00222533">
        <w:rPr>
          <w:bCs/>
          <w:lang w:val="vi-VN"/>
        </w:rPr>
        <w:t>ụ thể:</w:t>
      </w:r>
    </w:p>
    <w:p w14:paraId="312DEE2F" w14:textId="3195541B" w:rsidR="007650B6" w:rsidRPr="00222533" w:rsidRDefault="007650B6" w:rsidP="007650B6">
      <w:pPr>
        <w:widowControl w:val="0"/>
        <w:spacing w:before="120" w:after="120" w:line="240" w:lineRule="auto"/>
        <w:ind w:firstLine="567"/>
        <w:rPr>
          <w:bCs/>
          <w:lang w:val="vi-VN"/>
        </w:rPr>
      </w:pPr>
      <w:r w:rsidRPr="00222533">
        <w:rPr>
          <w:bCs/>
          <w:lang w:val="vi-VN"/>
        </w:rPr>
        <w:t xml:space="preserve">a) Lựa chọn tổ chức tư vấn: </w:t>
      </w:r>
      <w:r w:rsidR="00105D49" w:rsidRPr="00222533">
        <w:rPr>
          <w:bCs/>
          <w:lang w:val="vi-VN"/>
        </w:rPr>
        <w:t>T</w:t>
      </w:r>
      <w:r w:rsidRPr="00222533">
        <w:rPr>
          <w:bCs/>
          <w:lang w:val="vi-VN"/>
        </w:rPr>
        <w:t xml:space="preserve">hực hiện theo quy định pháp luật về đấu thầu. </w:t>
      </w:r>
    </w:p>
    <w:p w14:paraId="74BE5726" w14:textId="2E92244A" w:rsidR="007650B6" w:rsidRPr="00222533" w:rsidRDefault="007650B6" w:rsidP="007650B6">
      <w:pPr>
        <w:widowControl w:val="0"/>
        <w:spacing w:before="120" w:after="120" w:line="240" w:lineRule="auto"/>
        <w:ind w:firstLine="567"/>
        <w:rPr>
          <w:bCs/>
          <w:lang w:val="vi-VN"/>
        </w:rPr>
      </w:pPr>
      <w:r w:rsidRPr="00222533">
        <w:rPr>
          <w:bCs/>
          <w:lang w:val="vi-VN"/>
        </w:rPr>
        <w:t xml:space="preserve">b) Tổ chức hội nghị, hội thảo, tọa đàm, tham vấn lấy ý kiến: </w:t>
      </w:r>
      <w:r w:rsidR="00352979" w:rsidRPr="00222533">
        <w:rPr>
          <w:bCs/>
          <w:lang w:val="vi-VN"/>
        </w:rPr>
        <w:t>Thực hiện theo thông tư 113/2018/TT-BTC quy định về giá trong hoạt động quy hoạch.</w:t>
      </w:r>
    </w:p>
    <w:p w14:paraId="0062D7F6" w14:textId="0BFAFD9E" w:rsidR="00146779" w:rsidRPr="00222533" w:rsidRDefault="00352979" w:rsidP="007650B6">
      <w:pPr>
        <w:widowControl w:val="0"/>
        <w:spacing w:before="120" w:after="120" w:line="240" w:lineRule="auto"/>
        <w:ind w:firstLine="567"/>
        <w:rPr>
          <w:bCs/>
          <w:lang w:val="vi-VN"/>
        </w:rPr>
      </w:pPr>
      <w:r w:rsidRPr="00222533">
        <w:rPr>
          <w:bCs/>
          <w:lang w:val="vi-VN"/>
        </w:rPr>
        <w:t xml:space="preserve">c) </w:t>
      </w:r>
      <w:r w:rsidR="0069713B" w:rsidRPr="00222533">
        <w:rPr>
          <w:bCs/>
          <w:lang w:val="vi-VN"/>
        </w:rPr>
        <w:t xml:space="preserve">Tổ chức thẩm định: Đối với hoạt động tổ chức thẩm định (không bao gồm hoạt động phản biện quy định tại phụ lục XI) được xác định theo quy định tại </w:t>
      </w:r>
      <w:r w:rsidR="0069713B" w:rsidRPr="00222533">
        <w:rPr>
          <w:bCs/>
          <w:color w:val="000000"/>
          <w:u w:color="FF0000"/>
          <w:lang w:val="vi-VN"/>
        </w:rPr>
        <w:t>Thông tư số</w:t>
      </w:r>
      <w:r w:rsidR="0069713B" w:rsidRPr="00222533">
        <w:rPr>
          <w:bCs/>
          <w:lang w:val="vi-VN"/>
        </w:rPr>
        <w:t xml:space="preserve"> 40/2017/TT-BTC ngày 28/4/2017 của Bộ Tài chính quy </w:t>
      </w:r>
      <w:r w:rsidR="0069713B" w:rsidRPr="00222533">
        <w:rPr>
          <w:bCs/>
          <w:color w:val="000000"/>
          <w:u w:color="FF0000"/>
          <w:lang w:val="vi-VN"/>
        </w:rPr>
        <w:t>đ</w:t>
      </w:r>
      <w:r w:rsidR="0069713B" w:rsidRPr="00222533">
        <w:rPr>
          <w:bCs/>
          <w:lang w:val="vi-VN"/>
        </w:rPr>
        <w:t xml:space="preserve">ịnh chế độ công tác phí, chế độ chi hội nghị; </w:t>
      </w:r>
      <w:r w:rsidR="0069713B" w:rsidRPr="00222533">
        <w:rPr>
          <w:bCs/>
          <w:color w:val="000000"/>
          <w:u w:color="FF0000"/>
          <w:lang w:val="vi-VN"/>
        </w:rPr>
        <w:t>thông tư số</w:t>
      </w:r>
      <w:r w:rsidR="0069713B" w:rsidRPr="00222533">
        <w:rPr>
          <w:bCs/>
          <w:lang w:val="vi-VN"/>
        </w:rPr>
        <w:t xml:space="preserve"> 71/2018/TT-BTC ngày 10/8/2018 của Bộ Tài chính quy định chế độ tiếp khách nước ngoài vào làm việc tại Việt Nam, chế độ chi tổ chức hội nghị, hội thảo quốc tế tại Việt Nam và chế độ tiếp khách trong nước và thông tư 03/2023/TT-BTC</w:t>
      </w:r>
      <w:r w:rsidR="0023279F" w:rsidRPr="00222533">
        <w:rPr>
          <w:bCs/>
          <w:lang w:val="vi-VN"/>
        </w:rPr>
        <w:t xml:space="preserve"> ngày 10/01/2023</w:t>
      </w:r>
      <w:r w:rsidR="0069713B" w:rsidRPr="00222533">
        <w:rPr>
          <w:bCs/>
          <w:lang w:val="vi-VN"/>
        </w:rPr>
        <w:t xml:space="preserve"> quy định lập dự toán, quản lý sử dụng và quyết toán kinh phí ngân sách nhà nước thực hiện nhiệm vụ khoa học và công nghệ.</w:t>
      </w:r>
    </w:p>
    <w:p w14:paraId="4CDC8BE7" w14:textId="6B725919" w:rsidR="00732CB3" w:rsidRPr="00222533" w:rsidRDefault="00223AFB" w:rsidP="002837A0">
      <w:pPr>
        <w:widowControl w:val="0"/>
        <w:spacing w:before="120" w:after="120" w:line="240" w:lineRule="auto"/>
        <w:ind w:firstLine="567"/>
        <w:rPr>
          <w:bCs/>
          <w:lang w:val="vi-VN"/>
        </w:rPr>
      </w:pPr>
      <w:r w:rsidRPr="00222533">
        <w:rPr>
          <w:bCs/>
          <w:lang w:val="vi-VN"/>
        </w:rPr>
        <w:t>đ) Công bố quy hoạch</w:t>
      </w:r>
      <w:r w:rsidR="002837A0" w:rsidRPr="00222533">
        <w:rPr>
          <w:bCs/>
          <w:lang w:val="vi-VN"/>
        </w:rPr>
        <w:t xml:space="preserve"> được vận dụng theo thông tư 80/2022/TT-BTC</w:t>
      </w:r>
      <w:r w:rsidR="002837A0" w:rsidRPr="00222533">
        <w:rPr>
          <w:lang w:val="vi-VN"/>
        </w:rPr>
        <w:t xml:space="preserve"> </w:t>
      </w:r>
      <w:r w:rsidR="002837A0" w:rsidRPr="00222533">
        <w:rPr>
          <w:bCs/>
          <w:lang w:val="vi-VN"/>
        </w:rPr>
        <w:t>ngày 30 tháng 12 năm 2022 về hướng dẫn về định mức sử dụng kinh phí từ nguồn ngân sách nhà nước và quy chế quản lý tài chính đối với hoạt động xúc tiến đầu tư.</w:t>
      </w:r>
    </w:p>
    <w:p w14:paraId="4E30FE53" w14:textId="79C314AC" w:rsidR="00CF0A74" w:rsidRPr="00222533" w:rsidRDefault="00CF0A74" w:rsidP="00732CB3">
      <w:pPr>
        <w:widowControl w:val="0"/>
        <w:spacing w:before="120" w:after="120" w:line="240" w:lineRule="auto"/>
        <w:ind w:firstLine="567"/>
        <w:rPr>
          <w:bCs/>
          <w:lang w:val="vi-VN"/>
        </w:rPr>
      </w:pPr>
      <w:r w:rsidRPr="00222533">
        <w:rPr>
          <w:bCs/>
          <w:lang w:val="vi-VN"/>
        </w:rPr>
        <w:t>e) Khảo sát thực tế: Thực hiện theo quy định tại Thông tư số 40/2017/TT-BTC ngày 28 tháng 4 năm 2017 của Bộ Tài chính quy định chế độ công tác phí, chế độ chi hội nghị</w:t>
      </w:r>
      <w:r w:rsidR="002837A0" w:rsidRPr="00222533">
        <w:rPr>
          <w:bCs/>
          <w:lang w:val="vi-VN"/>
        </w:rPr>
        <w:t>.</w:t>
      </w:r>
    </w:p>
    <w:p w14:paraId="3B387DB3" w14:textId="48B9F11A" w:rsidR="00CF0A74" w:rsidRPr="00222533" w:rsidRDefault="00CF0A74" w:rsidP="00A02C70">
      <w:pPr>
        <w:widowControl w:val="0"/>
        <w:spacing w:before="120" w:after="120" w:line="240" w:lineRule="auto"/>
        <w:ind w:firstLine="567"/>
        <w:rPr>
          <w:bCs/>
          <w:lang w:val="vi-VN"/>
        </w:rPr>
      </w:pPr>
      <w:r w:rsidRPr="00222533">
        <w:rPr>
          <w:bCs/>
          <w:lang w:val="vi-VN"/>
        </w:rPr>
        <w:t xml:space="preserve">g) </w:t>
      </w:r>
      <w:r w:rsidRPr="00222533">
        <w:rPr>
          <w:bCs/>
          <w:color w:val="000000"/>
          <w:u w:color="FF0000"/>
          <w:lang w:val="vi-VN"/>
        </w:rPr>
        <w:t>Quản lý chung</w:t>
      </w:r>
      <w:r w:rsidRPr="00222533">
        <w:rPr>
          <w:bCs/>
          <w:lang w:val="vi-VN"/>
        </w:rPr>
        <w:t xml:space="preserve"> </w:t>
      </w:r>
      <w:r w:rsidR="00A02C70" w:rsidRPr="00222533">
        <w:rPr>
          <w:bCs/>
          <w:lang w:val="vi-VN"/>
        </w:rPr>
        <w:t xml:space="preserve">được vận dụng theo Phụ lục VIII kèm theo Thông </w:t>
      </w:r>
      <w:r w:rsidR="00A02C70" w:rsidRPr="00222533">
        <w:rPr>
          <w:bCs/>
          <w:color w:val="000000"/>
          <w:u w:color="FF0000"/>
          <w:lang w:val="vi-VN"/>
        </w:rPr>
        <w:t>tư số</w:t>
      </w:r>
      <w:r w:rsidR="00A02C70" w:rsidRPr="00222533">
        <w:rPr>
          <w:bCs/>
          <w:lang w:val="vi-VN"/>
        </w:rPr>
        <w:t xml:space="preserve"> 12/2021/TT-BXD ngày 31 tháng 8 năm 2021 của </w:t>
      </w:r>
      <w:r w:rsidR="00A02C70" w:rsidRPr="00222533">
        <w:rPr>
          <w:bCs/>
          <w:color w:val="000000"/>
          <w:u w:color="FF0000"/>
          <w:lang w:val="vi-VN"/>
        </w:rPr>
        <w:t>Bộ trưởng Bộ</w:t>
      </w:r>
      <w:r w:rsidR="00A02C70" w:rsidRPr="00222533">
        <w:rPr>
          <w:bCs/>
          <w:lang w:val="vi-VN"/>
        </w:rPr>
        <w:t xml:space="preserve"> Xây dựng về ban hành định mức xây dựng.</w:t>
      </w:r>
      <w:r w:rsidR="00516C69" w:rsidRPr="00222533">
        <w:rPr>
          <w:bCs/>
          <w:lang w:val="vi-VN"/>
        </w:rPr>
        <w:t>”.</w:t>
      </w:r>
    </w:p>
    <w:p w14:paraId="7B335436" w14:textId="28CBA7E1" w:rsidR="0034101C" w:rsidRPr="00222533" w:rsidRDefault="00AF124D" w:rsidP="001B2680">
      <w:pPr>
        <w:widowControl w:val="0"/>
        <w:spacing w:before="120" w:after="120" w:line="240" w:lineRule="auto"/>
        <w:ind w:firstLine="567"/>
        <w:rPr>
          <w:bCs/>
          <w:lang w:val="vi-VN"/>
        </w:rPr>
      </w:pPr>
      <w:r w:rsidRPr="00222533">
        <w:rPr>
          <w:bCs/>
          <w:lang w:val="vi-VN"/>
        </w:rPr>
        <w:t>b</w:t>
      </w:r>
      <w:r w:rsidR="0034101C" w:rsidRPr="00222533">
        <w:rPr>
          <w:bCs/>
          <w:lang w:val="vi-VN"/>
        </w:rPr>
        <w:t>) Sửa đổi tiêu đề khoản 2 Điều 7 như sau:</w:t>
      </w:r>
    </w:p>
    <w:p w14:paraId="1FDE18F9" w14:textId="350FC5B1" w:rsidR="00893A00" w:rsidRPr="00222533" w:rsidRDefault="00893A00" w:rsidP="001B2680">
      <w:pPr>
        <w:widowControl w:val="0"/>
        <w:spacing w:before="120" w:after="120" w:line="240" w:lineRule="auto"/>
        <w:ind w:firstLine="567"/>
        <w:rPr>
          <w:bCs/>
          <w:lang w:val="vi-VN"/>
        </w:rPr>
      </w:pPr>
      <w:r w:rsidRPr="00222533">
        <w:rPr>
          <w:bCs/>
          <w:lang w:val="vi-VN"/>
        </w:rPr>
        <w:lastRenderedPageBreak/>
        <w:t xml:space="preserve">“2. Định mức cho phản biện </w:t>
      </w:r>
      <w:r w:rsidR="00166834" w:rsidRPr="00222533">
        <w:rPr>
          <w:bCs/>
          <w:lang w:val="vi-VN"/>
        </w:rPr>
        <w:t xml:space="preserve">của hoạt động thẩm định </w:t>
      </w:r>
      <w:r w:rsidRPr="00222533">
        <w:rPr>
          <w:bCs/>
          <w:lang w:val="vi-VN"/>
        </w:rPr>
        <w:t>bao gồm:</w:t>
      </w:r>
      <w:r w:rsidR="0034101C" w:rsidRPr="00222533">
        <w:rPr>
          <w:bCs/>
          <w:lang w:val="vi-VN"/>
        </w:rPr>
        <w:t>”</w:t>
      </w:r>
    </w:p>
    <w:p w14:paraId="7936BF04" w14:textId="27F43383" w:rsidR="0034101C" w:rsidRPr="00222533" w:rsidRDefault="00AF124D" w:rsidP="001B2680">
      <w:pPr>
        <w:widowControl w:val="0"/>
        <w:spacing w:before="120" w:after="120" w:line="240" w:lineRule="auto"/>
        <w:ind w:firstLine="567"/>
        <w:rPr>
          <w:bCs/>
          <w:lang w:val="vi-VN"/>
        </w:rPr>
      </w:pPr>
      <w:r w:rsidRPr="00222533">
        <w:rPr>
          <w:bCs/>
          <w:lang w:val="vi-VN"/>
        </w:rPr>
        <w:t>c</w:t>
      </w:r>
      <w:r w:rsidR="0034101C" w:rsidRPr="00222533">
        <w:rPr>
          <w:bCs/>
          <w:lang w:val="vi-VN"/>
        </w:rPr>
        <w:t xml:space="preserve">) Bổ sung các </w:t>
      </w:r>
      <w:r w:rsidR="0034101C" w:rsidRPr="00222533">
        <w:rPr>
          <w:bCs/>
          <w:color w:val="000000"/>
          <w:u w:color="FF0000"/>
          <w:lang w:val="vi-VN"/>
        </w:rPr>
        <w:t>điểm a</w:t>
      </w:r>
      <w:r w:rsidR="0034101C" w:rsidRPr="00222533">
        <w:rPr>
          <w:bCs/>
          <w:lang w:val="vi-VN"/>
        </w:rPr>
        <w:t xml:space="preserve">, b </w:t>
      </w:r>
      <w:r w:rsidR="00A77C33" w:rsidRPr="00222533">
        <w:rPr>
          <w:bCs/>
          <w:lang w:val="vi-VN"/>
        </w:rPr>
        <w:t xml:space="preserve">vào sau </w:t>
      </w:r>
      <w:r w:rsidR="0034101C" w:rsidRPr="00222533">
        <w:rPr>
          <w:bCs/>
          <w:lang w:val="vi-VN"/>
        </w:rPr>
        <w:t xml:space="preserve">khoản 2 </w:t>
      </w:r>
      <w:r w:rsidR="009E2C12" w:rsidRPr="00222533">
        <w:rPr>
          <w:bCs/>
          <w:lang w:val="vi-VN"/>
        </w:rPr>
        <w:t xml:space="preserve">Điều 7 </w:t>
      </w:r>
      <w:r w:rsidR="0034101C" w:rsidRPr="00222533">
        <w:rPr>
          <w:bCs/>
          <w:lang w:val="vi-VN"/>
        </w:rPr>
        <w:t>như sau:</w:t>
      </w:r>
    </w:p>
    <w:p w14:paraId="1E133EAB" w14:textId="7C75544E" w:rsidR="008314A5" w:rsidRPr="00222533" w:rsidRDefault="0034101C" w:rsidP="001B2680">
      <w:pPr>
        <w:widowControl w:val="0"/>
        <w:spacing w:before="120" w:after="120" w:line="240" w:lineRule="auto"/>
        <w:ind w:firstLine="567"/>
        <w:rPr>
          <w:bCs/>
          <w:lang w:val="vi-VN"/>
        </w:rPr>
      </w:pPr>
      <w:r w:rsidRPr="00222533">
        <w:rPr>
          <w:bCs/>
          <w:lang w:val="vi-VN"/>
        </w:rPr>
        <w:t>“</w:t>
      </w:r>
      <w:r w:rsidR="00893A00" w:rsidRPr="00222533">
        <w:rPr>
          <w:bCs/>
          <w:lang w:val="vi-VN"/>
        </w:rPr>
        <w:t>a</w:t>
      </w:r>
      <w:r w:rsidR="004E3302" w:rsidRPr="00222533">
        <w:rPr>
          <w:bCs/>
          <w:lang w:val="vi-VN"/>
        </w:rPr>
        <w:t xml:space="preserve">. </w:t>
      </w:r>
      <w:r w:rsidR="003D13BE" w:rsidRPr="00222533">
        <w:rPr>
          <w:bCs/>
          <w:lang w:val="vi-VN"/>
        </w:rPr>
        <w:t xml:space="preserve">Định mức cho </w:t>
      </w:r>
      <w:r w:rsidR="004E3302" w:rsidRPr="00222533">
        <w:rPr>
          <w:bCs/>
          <w:lang w:val="vi-VN"/>
        </w:rPr>
        <w:t xml:space="preserve">hoạt động phản biện </w:t>
      </w:r>
      <w:r w:rsidR="003D13BE" w:rsidRPr="00222533">
        <w:rPr>
          <w:bCs/>
          <w:lang w:val="vi-VN"/>
        </w:rPr>
        <w:t>quy hoạch của</w:t>
      </w:r>
      <w:r w:rsidR="00105D49" w:rsidRPr="00222533">
        <w:rPr>
          <w:bCs/>
          <w:lang w:val="vi-VN"/>
        </w:rPr>
        <w:t xml:space="preserve"> 01 chuyên gia </w:t>
      </w:r>
      <w:r w:rsidR="00594F82" w:rsidRPr="00222533">
        <w:rPr>
          <w:bCs/>
          <w:lang w:val="vi-VN"/>
        </w:rPr>
        <w:t>t</w:t>
      </w:r>
      <w:r w:rsidR="003D13BE" w:rsidRPr="00222533">
        <w:rPr>
          <w:bCs/>
          <w:lang w:val="vi-VN"/>
        </w:rPr>
        <w:t xml:space="preserve">ư vấn phản biện </w:t>
      </w:r>
      <w:r w:rsidR="004E3302" w:rsidRPr="00222533">
        <w:rPr>
          <w:bCs/>
          <w:lang w:val="vi-VN"/>
        </w:rPr>
        <w:t>trong hội đồng thẩm định</w:t>
      </w:r>
      <w:r w:rsidR="00B77FFA" w:rsidRPr="00222533">
        <w:rPr>
          <w:bCs/>
          <w:lang w:val="vi-VN"/>
        </w:rPr>
        <w:t xml:space="preserve"> </w:t>
      </w:r>
      <w:r w:rsidR="004E3302" w:rsidRPr="00222533">
        <w:rPr>
          <w:bCs/>
          <w:lang w:val="vi-VN"/>
        </w:rPr>
        <w:t xml:space="preserve">được quy định tại phụ lục </w:t>
      </w:r>
      <w:r w:rsidR="00836135" w:rsidRPr="00222533">
        <w:rPr>
          <w:bCs/>
          <w:lang w:val="vi-VN"/>
        </w:rPr>
        <w:t>XI</w:t>
      </w:r>
      <w:r w:rsidR="00166834" w:rsidRPr="00222533">
        <w:rPr>
          <w:bCs/>
          <w:lang w:val="vi-VN"/>
        </w:rPr>
        <w:t>.</w:t>
      </w:r>
    </w:p>
    <w:p w14:paraId="69A8F288" w14:textId="1D9383F4" w:rsidR="00B77FFA" w:rsidRPr="00222533" w:rsidRDefault="00893A00" w:rsidP="00B77FFA">
      <w:pPr>
        <w:widowControl w:val="0"/>
        <w:spacing w:before="120" w:after="120" w:line="240" w:lineRule="auto"/>
        <w:ind w:firstLine="567"/>
        <w:rPr>
          <w:bCs/>
          <w:lang w:val="vi-VN"/>
        </w:rPr>
      </w:pPr>
      <w:r w:rsidRPr="00222533">
        <w:rPr>
          <w:bCs/>
          <w:lang w:val="vi-VN"/>
        </w:rPr>
        <w:t>b</w:t>
      </w:r>
      <w:r w:rsidR="00B77FFA" w:rsidRPr="00222533">
        <w:rPr>
          <w:bCs/>
          <w:lang w:val="vi-VN"/>
        </w:rPr>
        <w:t>. Định mức cho hoạt động phản biện Báo cáo đánh giá môi trường Chiến lược của 01 chuyên gia tư vấn phản biện trong hội đồng thẩm định báo cáo Quy hoạch</w:t>
      </w:r>
      <w:r w:rsidR="003A4C3C" w:rsidRPr="00222533">
        <w:rPr>
          <w:bCs/>
          <w:lang w:val="vi-VN"/>
        </w:rPr>
        <w:t xml:space="preserve"> </w:t>
      </w:r>
      <w:r w:rsidR="00B77FFA" w:rsidRPr="00222533">
        <w:rPr>
          <w:bCs/>
          <w:lang w:val="vi-VN"/>
        </w:rPr>
        <w:t>được quy định tại phụ lục XI.</w:t>
      </w:r>
      <w:r w:rsidR="003A4C3C" w:rsidRPr="00222533">
        <w:rPr>
          <w:bCs/>
          <w:lang w:val="vi-VN"/>
        </w:rPr>
        <w:t>”.</w:t>
      </w:r>
    </w:p>
    <w:p w14:paraId="29AF8EF6" w14:textId="10CC4D73" w:rsidR="00D85DE7" w:rsidRPr="00222533" w:rsidRDefault="00AF124D" w:rsidP="001B2680">
      <w:pPr>
        <w:widowControl w:val="0"/>
        <w:spacing w:before="120" w:after="120" w:line="240" w:lineRule="auto"/>
        <w:ind w:firstLine="567"/>
        <w:rPr>
          <w:bCs/>
          <w:lang w:val="vi-VN"/>
        </w:rPr>
      </w:pPr>
      <w:r w:rsidRPr="00222533">
        <w:rPr>
          <w:bCs/>
          <w:lang w:val="vi-VN"/>
        </w:rPr>
        <w:t>5</w:t>
      </w:r>
      <w:r w:rsidR="00D85DE7" w:rsidRPr="00222533">
        <w:rPr>
          <w:bCs/>
          <w:lang w:val="vi-VN"/>
        </w:rPr>
        <w:t xml:space="preserve">. </w:t>
      </w:r>
      <w:r w:rsidR="00FC627E" w:rsidRPr="00222533">
        <w:rPr>
          <w:bCs/>
          <w:lang w:val="vi-VN"/>
        </w:rPr>
        <w:t xml:space="preserve">Sửa đổi, bổ sung Điều 9 như sau: </w:t>
      </w:r>
    </w:p>
    <w:p w14:paraId="04D7DC2B" w14:textId="77777777" w:rsidR="00FC627E" w:rsidRPr="00222533" w:rsidRDefault="005531BA" w:rsidP="001B2680">
      <w:pPr>
        <w:widowControl w:val="0"/>
        <w:spacing w:before="120" w:after="120" w:line="240" w:lineRule="auto"/>
        <w:ind w:firstLine="567"/>
        <w:rPr>
          <w:b/>
          <w:lang w:val="vi-VN"/>
        </w:rPr>
      </w:pPr>
      <w:bookmarkStart w:id="2" w:name="_Hlk143593228"/>
      <w:r w:rsidRPr="00222533">
        <w:rPr>
          <w:b/>
          <w:lang w:val="vi-VN"/>
        </w:rPr>
        <w:t>“</w:t>
      </w:r>
      <w:r w:rsidR="00FC627E" w:rsidRPr="00222533">
        <w:rPr>
          <w:b/>
          <w:lang w:val="vi-VN"/>
        </w:rPr>
        <w:t>Điều 9. Định mức cho hoạt động đánh giá môi trường chiến lược</w:t>
      </w:r>
    </w:p>
    <w:p w14:paraId="2342B2C8" w14:textId="128C8448" w:rsidR="00D85DE7" w:rsidRPr="00222533" w:rsidRDefault="00D85DE7" w:rsidP="001B2680">
      <w:pPr>
        <w:widowControl w:val="0"/>
        <w:spacing w:before="120" w:after="120" w:line="240" w:lineRule="auto"/>
        <w:ind w:firstLine="567"/>
        <w:rPr>
          <w:bCs/>
          <w:lang w:val="vi-VN"/>
        </w:rPr>
      </w:pPr>
      <w:r w:rsidRPr="00222533">
        <w:rPr>
          <w:bCs/>
          <w:lang w:val="vi-VN"/>
        </w:rPr>
        <w:t xml:space="preserve">Định mức cho hoạt động đánh giá môi trường chiến lược đối với các quy hoạch phải thực hiện đánh giá môi trường chiến lược được thực hiện theo </w:t>
      </w:r>
      <w:r w:rsidR="00994201" w:rsidRPr="00222533">
        <w:rPr>
          <w:bCs/>
          <w:lang w:val="vi-VN"/>
        </w:rPr>
        <w:t>T</w:t>
      </w:r>
      <w:r w:rsidR="001B2680" w:rsidRPr="00222533">
        <w:rPr>
          <w:bCs/>
          <w:lang w:val="vi-VN"/>
        </w:rPr>
        <w:t xml:space="preserve">hông </w:t>
      </w:r>
      <w:r w:rsidR="001B2680" w:rsidRPr="00222533">
        <w:rPr>
          <w:bCs/>
          <w:color w:val="000000"/>
          <w:u w:color="FF0000"/>
          <w:lang w:val="vi-VN"/>
        </w:rPr>
        <w:t xml:space="preserve">tư </w:t>
      </w:r>
      <w:r w:rsidR="00166834" w:rsidRPr="00222533">
        <w:rPr>
          <w:bCs/>
          <w:color w:val="000000"/>
          <w:u w:color="FF0000"/>
          <w:lang w:val="vi-VN"/>
        </w:rPr>
        <w:t xml:space="preserve">liên tich </w:t>
      </w:r>
      <w:r w:rsidR="004D6987" w:rsidRPr="00222533">
        <w:rPr>
          <w:bCs/>
          <w:color w:val="000000"/>
          <w:u w:color="FF0000"/>
          <w:lang w:val="vi-VN"/>
        </w:rPr>
        <w:t>số</w:t>
      </w:r>
      <w:r w:rsidR="00166834" w:rsidRPr="00222533">
        <w:rPr>
          <w:bCs/>
          <w:lang w:val="vi-VN"/>
        </w:rPr>
        <w:t xml:space="preserve"> 50/2012/TTLT-BTC-BTNMT</w:t>
      </w:r>
      <w:r w:rsidR="001B2680" w:rsidRPr="00222533">
        <w:rPr>
          <w:bCs/>
          <w:lang w:val="vi-VN"/>
        </w:rPr>
        <w:t xml:space="preserve"> </w:t>
      </w:r>
      <w:r w:rsidR="004D6987" w:rsidRPr="00222533">
        <w:rPr>
          <w:bCs/>
          <w:lang w:val="vi-VN"/>
        </w:rPr>
        <w:t>ngày</w:t>
      </w:r>
      <w:r w:rsidR="00166834" w:rsidRPr="00222533">
        <w:rPr>
          <w:bCs/>
          <w:lang w:val="vi-VN"/>
        </w:rPr>
        <w:t xml:space="preserve"> 30/3/2012</w:t>
      </w:r>
      <w:r w:rsidR="004D6987" w:rsidRPr="00222533">
        <w:rPr>
          <w:bCs/>
          <w:lang w:val="vi-VN"/>
        </w:rPr>
        <w:t xml:space="preserve"> của Bộ Tài chính và Bộ Tài nguyên và Môi trường </w:t>
      </w:r>
      <w:r w:rsidR="001B2680" w:rsidRPr="00222533">
        <w:rPr>
          <w:bCs/>
          <w:lang w:val="vi-VN"/>
        </w:rPr>
        <w:t>hướng dẫn</w:t>
      </w:r>
      <w:r w:rsidR="00166834" w:rsidRPr="00222533">
        <w:rPr>
          <w:bCs/>
          <w:lang w:val="vi-VN"/>
        </w:rPr>
        <w:t xml:space="preserve"> </w:t>
      </w:r>
      <w:bookmarkStart w:id="3" w:name="_Hlk145933741"/>
      <w:r w:rsidR="00166834" w:rsidRPr="00222533">
        <w:rPr>
          <w:szCs w:val="28"/>
          <w:lang w:val="vi-VN"/>
        </w:rPr>
        <w:t xml:space="preserve">cơ chế tài chính và </w:t>
      </w:r>
      <w:r w:rsidR="00166834" w:rsidRPr="00222533">
        <w:rPr>
          <w:color w:val="000000"/>
          <w:szCs w:val="28"/>
          <w:u w:color="FF0000"/>
          <w:lang w:val="vi-VN"/>
        </w:rPr>
        <w:t>mức kinh phí lập</w:t>
      </w:r>
      <w:r w:rsidR="00166834" w:rsidRPr="00222533">
        <w:rPr>
          <w:szCs w:val="28"/>
          <w:lang w:val="vi-VN"/>
        </w:rPr>
        <w:t xml:space="preserve"> báo cáo đánh giá môi trường chiến </w:t>
      </w:r>
      <w:bookmarkEnd w:id="3"/>
      <w:r w:rsidR="00166834" w:rsidRPr="00222533">
        <w:rPr>
          <w:szCs w:val="28"/>
          <w:lang w:val="vi-VN"/>
        </w:rPr>
        <w:t>lược.</w:t>
      </w:r>
      <w:r w:rsidR="005531BA" w:rsidRPr="00222533">
        <w:rPr>
          <w:bCs/>
          <w:lang w:val="vi-VN"/>
        </w:rPr>
        <w:t>”</w:t>
      </w:r>
      <w:r w:rsidR="00F17B48" w:rsidRPr="00222533">
        <w:rPr>
          <w:bCs/>
          <w:lang w:val="vi-VN"/>
        </w:rPr>
        <w:t>.</w:t>
      </w:r>
    </w:p>
    <w:bookmarkEnd w:id="2"/>
    <w:p w14:paraId="3DE3C6F7" w14:textId="5F56606E" w:rsidR="006768FE" w:rsidRPr="00222533" w:rsidRDefault="00AF124D" w:rsidP="007A6C3F">
      <w:pPr>
        <w:widowControl w:val="0"/>
        <w:spacing w:before="120" w:after="120" w:line="240" w:lineRule="auto"/>
        <w:ind w:firstLine="567"/>
        <w:rPr>
          <w:rFonts w:eastAsia="Times New Roman"/>
          <w:bCs/>
          <w:szCs w:val="28"/>
          <w:lang w:val="vi-VN"/>
        </w:rPr>
      </w:pPr>
      <w:r w:rsidRPr="00222533">
        <w:rPr>
          <w:bCs/>
          <w:lang w:val="vi-VN"/>
        </w:rPr>
        <w:t>6</w:t>
      </w:r>
      <w:r w:rsidR="00D85DE7" w:rsidRPr="00222533">
        <w:rPr>
          <w:bCs/>
          <w:lang w:val="vi-VN"/>
        </w:rPr>
        <w:t xml:space="preserve">. Sửa đổi, bổ sung </w:t>
      </w:r>
      <w:r w:rsidR="00C61C00" w:rsidRPr="00222533">
        <w:rPr>
          <w:bCs/>
          <w:lang w:val="vi-VN"/>
        </w:rPr>
        <w:t xml:space="preserve">nội dung lưu ý mục 2 </w:t>
      </w:r>
      <w:r w:rsidR="009B4583" w:rsidRPr="00222533">
        <w:rPr>
          <w:bCs/>
          <w:lang w:val="vi-VN"/>
        </w:rPr>
        <w:t xml:space="preserve">và tiểu mục 3.1 mục 3 </w:t>
      </w:r>
      <w:r w:rsidR="00C61C00" w:rsidRPr="00222533">
        <w:rPr>
          <w:bCs/>
          <w:color w:val="000000"/>
          <w:u w:color="FF0000"/>
          <w:lang w:val="vi-VN"/>
        </w:rPr>
        <w:t>Phụ lục</w:t>
      </w:r>
      <w:r w:rsidR="00C61C00" w:rsidRPr="00222533">
        <w:rPr>
          <w:bCs/>
          <w:lang w:val="vi-VN"/>
        </w:rPr>
        <w:t xml:space="preserve"> I như sau: </w:t>
      </w:r>
    </w:p>
    <w:p w14:paraId="2D11CCEA" w14:textId="05B258D4" w:rsidR="009B4583" w:rsidRPr="00222533" w:rsidRDefault="009B4583" w:rsidP="001B2680">
      <w:pPr>
        <w:widowControl w:val="0"/>
        <w:spacing w:before="120" w:after="120" w:line="240" w:lineRule="auto"/>
        <w:ind w:firstLine="567"/>
        <w:rPr>
          <w:rFonts w:eastAsia="Times New Roman"/>
          <w:bCs/>
          <w:szCs w:val="28"/>
          <w:lang w:val="vi-VN"/>
        </w:rPr>
      </w:pPr>
      <w:r w:rsidRPr="00222533">
        <w:rPr>
          <w:rFonts w:eastAsia="Times New Roman"/>
          <w:bCs/>
          <w:szCs w:val="28"/>
          <w:lang w:val="vi-VN"/>
        </w:rPr>
        <w:t xml:space="preserve">a) </w:t>
      </w:r>
      <w:r w:rsidRPr="00222533">
        <w:rPr>
          <w:bCs/>
          <w:lang w:val="vi-VN"/>
        </w:rPr>
        <w:t xml:space="preserve">Sửa đổi, bổ sung nội dung lưu ý mục 2 </w:t>
      </w:r>
      <w:r w:rsidRPr="00222533">
        <w:rPr>
          <w:bCs/>
          <w:color w:val="000000"/>
          <w:u w:color="FF0000"/>
          <w:lang w:val="vi-VN"/>
        </w:rPr>
        <w:t>Phụ lục</w:t>
      </w:r>
      <w:r w:rsidRPr="00222533">
        <w:rPr>
          <w:bCs/>
          <w:lang w:val="vi-VN"/>
        </w:rPr>
        <w:t xml:space="preserve"> I như sau:</w:t>
      </w:r>
    </w:p>
    <w:p w14:paraId="0034FCA6" w14:textId="680F4688" w:rsidR="00092E86" w:rsidRPr="00222533" w:rsidRDefault="00594F82" w:rsidP="001B2680">
      <w:pPr>
        <w:widowControl w:val="0"/>
        <w:spacing w:before="120" w:after="120" w:line="240" w:lineRule="auto"/>
        <w:ind w:firstLine="567"/>
        <w:rPr>
          <w:bCs/>
          <w:i/>
          <w:szCs w:val="28"/>
          <w:lang w:val="vi-VN"/>
        </w:rPr>
      </w:pPr>
      <w:r w:rsidRPr="00222533">
        <w:rPr>
          <w:rFonts w:eastAsia="Times New Roman"/>
          <w:bCs/>
          <w:szCs w:val="28"/>
          <w:lang w:val="vi-VN"/>
        </w:rPr>
        <w:t>“</w:t>
      </w:r>
      <w:r w:rsidR="009B4583" w:rsidRPr="00222533">
        <w:rPr>
          <w:rFonts w:eastAsia="Times New Roman"/>
          <w:b/>
          <w:szCs w:val="28"/>
          <w:lang w:val="vi-VN"/>
        </w:rPr>
        <w:t xml:space="preserve">Lưu ý: </w:t>
      </w:r>
      <w:r w:rsidR="00221F57" w:rsidRPr="00222533">
        <w:rPr>
          <w:rFonts w:eastAsia="Times New Roman"/>
          <w:bCs/>
          <w:szCs w:val="28"/>
          <w:lang w:val="vi-VN"/>
        </w:rPr>
        <w:t>Quy mô dân số vùng</w:t>
      </w:r>
      <w:r w:rsidRPr="00222533">
        <w:rPr>
          <w:rFonts w:eastAsia="Times New Roman"/>
          <w:bCs/>
          <w:szCs w:val="28"/>
          <w:lang w:val="vi-VN"/>
        </w:rPr>
        <w:t xml:space="preserve"> </w:t>
      </w:r>
      <w:r w:rsidR="00221F57" w:rsidRPr="00222533">
        <w:rPr>
          <w:rFonts w:eastAsia="Times New Roman"/>
          <w:bCs/>
          <w:szCs w:val="28"/>
          <w:lang w:val="vi-VN"/>
        </w:rPr>
        <w:t>là</w:t>
      </w:r>
      <w:r w:rsidR="00092E86" w:rsidRPr="00222533">
        <w:rPr>
          <w:rFonts w:eastAsia="Times New Roman"/>
          <w:bCs/>
          <w:szCs w:val="28"/>
          <w:lang w:val="vi-VN"/>
        </w:rPr>
        <w:t xml:space="preserve"> </w:t>
      </w:r>
      <w:r w:rsidR="00221F57" w:rsidRPr="00222533">
        <w:rPr>
          <w:rFonts w:eastAsia="Times New Roman"/>
          <w:bCs/>
          <w:szCs w:val="28"/>
          <w:lang w:val="vi-VN"/>
        </w:rPr>
        <w:t>d</w:t>
      </w:r>
      <w:r w:rsidR="00092E86" w:rsidRPr="00222533">
        <w:rPr>
          <w:bCs/>
          <w:szCs w:val="28"/>
          <w:lang w:val="vi-VN"/>
        </w:rPr>
        <w:t xml:space="preserve">ân số </w:t>
      </w:r>
      <w:r w:rsidR="00221F57" w:rsidRPr="00222533">
        <w:rPr>
          <w:bCs/>
          <w:szCs w:val="28"/>
          <w:lang w:val="vi-VN"/>
        </w:rPr>
        <w:t>t</w:t>
      </w:r>
      <w:r w:rsidR="00092E86" w:rsidRPr="00222533">
        <w:rPr>
          <w:bCs/>
          <w:szCs w:val="28"/>
          <w:lang w:val="vi-VN"/>
        </w:rPr>
        <w:t>rung bình, trước thời điểm lập quy hoạch, theo Niên giám Thống kê (</w:t>
      </w:r>
      <w:r w:rsidR="003D13BE" w:rsidRPr="00222533">
        <w:rPr>
          <w:bCs/>
          <w:szCs w:val="28"/>
          <w:lang w:val="vi-VN"/>
        </w:rPr>
        <w:t xml:space="preserve">do </w:t>
      </w:r>
      <w:r w:rsidR="00092E86" w:rsidRPr="00222533">
        <w:rPr>
          <w:bCs/>
          <w:color w:val="000000"/>
          <w:szCs w:val="28"/>
          <w:u w:color="FF0000"/>
          <w:lang w:val="vi-VN"/>
        </w:rPr>
        <w:t>Tổng cục</w:t>
      </w:r>
      <w:r w:rsidR="00092E86" w:rsidRPr="00222533">
        <w:rPr>
          <w:bCs/>
          <w:szCs w:val="28"/>
          <w:lang w:val="vi-VN"/>
        </w:rPr>
        <w:t xml:space="preserve"> Thống kê</w:t>
      </w:r>
      <w:r w:rsidR="003D13BE" w:rsidRPr="00222533">
        <w:rPr>
          <w:bCs/>
          <w:szCs w:val="28"/>
          <w:lang w:val="vi-VN"/>
        </w:rPr>
        <w:t xml:space="preserve"> phát hành</w:t>
      </w:r>
      <w:r w:rsidR="00092E86" w:rsidRPr="00222533">
        <w:rPr>
          <w:bCs/>
          <w:szCs w:val="28"/>
          <w:lang w:val="vi-VN"/>
        </w:rPr>
        <w:t>) gần nhất</w:t>
      </w:r>
      <w:r w:rsidRPr="00222533">
        <w:rPr>
          <w:bCs/>
          <w:iCs/>
          <w:szCs w:val="28"/>
          <w:lang w:val="vi-VN"/>
        </w:rPr>
        <w:t xml:space="preserve">; đơn vị tính dân số vùng là nghìn người (1.000 người); đơn vị tính diện tích vùng là </w:t>
      </w:r>
      <w:r w:rsidRPr="00222533">
        <w:rPr>
          <w:bCs/>
          <w:iCs/>
          <w:color w:val="000000"/>
          <w:szCs w:val="28"/>
          <w:u w:color="FF0000"/>
          <w:lang w:val="vi-VN"/>
        </w:rPr>
        <w:t>km</w:t>
      </w:r>
      <w:r w:rsidRPr="00222533">
        <w:rPr>
          <w:bCs/>
          <w:iCs/>
          <w:color w:val="000000"/>
          <w:szCs w:val="28"/>
          <w:u w:color="FF0000"/>
          <w:vertAlign w:val="superscript"/>
          <w:lang w:val="vi-VN"/>
        </w:rPr>
        <w:t>2</w:t>
      </w:r>
      <w:r w:rsidRPr="00222533">
        <w:rPr>
          <w:bCs/>
          <w:iCs/>
          <w:szCs w:val="28"/>
          <w:lang w:val="vi-VN"/>
        </w:rPr>
        <w:t>; đơn vị tính tổng sản phẩm là tỷ đồng</w:t>
      </w:r>
      <w:r w:rsidR="005531BA" w:rsidRPr="00222533">
        <w:rPr>
          <w:bCs/>
          <w:i/>
          <w:szCs w:val="28"/>
          <w:lang w:val="vi-VN"/>
        </w:rPr>
        <w:t>”.</w:t>
      </w:r>
    </w:p>
    <w:p w14:paraId="5F6B6231" w14:textId="1241E732" w:rsidR="006768FE" w:rsidRPr="00222533" w:rsidRDefault="009B4583" w:rsidP="007A6C3F">
      <w:pPr>
        <w:widowControl w:val="0"/>
        <w:spacing w:before="120" w:after="120" w:line="240" w:lineRule="auto"/>
        <w:ind w:firstLine="567"/>
        <w:rPr>
          <w:rFonts w:eastAsia="Times New Roman"/>
          <w:bCs/>
          <w:szCs w:val="28"/>
          <w:lang w:val="vi-VN"/>
        </w:rPr>
      </w:pPr>
      <w:r w:rsidRPr="00222533">
        <w:rPr>
          <w:rFonts w:eastAsia="Times New Roman"/>
          <w:bCs/>
          <w:szCs w:val="28"/>
          <w:lang w:val="vi-VN"/>
        </w:rPr>
        <w:t xml:space="preserve">b) </w:t>
      </w:r>
      <w:r w:rsidRPr="00222533">
        <w:rPr>
          <w:bCs/>
          <w:lang w:val="vi-VN"/>
        </w:rPr>
        <w:t xml:space="preserve">Sửa đổi, bổ sung nội dung lưu ý tiểu mục 3.1 mục 3 </w:t>
      </w:r>
      <w:r w:rsidRPr="00222533">
        <w:rPr>
          <w:bCs/>
          <w:color w:val="000000"/>
          <w:u w:color="FF0000"/>
          <w:lang w:val="vi-VN"/>
        </w:rPr>
        <w:t>Phụ lục</w:t>
      </w:r>
      <w:r w:rsidRPr="00222533">
        <w:rPr>
          <w:bCs/>
          <w:lang w:val="vi-VN"/>
        </w:rPr>
        <w:t xml:space="preserve"> I như sau:</w:t>
      </w:r>
    </w:p>
    <w:p w14:paraId="562A8D14" w14:textId="35405DEB" w:rsidR="00594F82" w:rsidRPr="00222533" w:rsidRDefault="00594F82" w:rsidP="00594F82">
      <w:pPr>
        <w:widowControl w:val="0"/>
        <w:spacing w:before="120" w:after="120" w:line="240" w:lineRule="auto"/>
        <w:ind w:firstLine="567"/>
        <w:rPr>
          <w:bCs/>
          <w:i/>
          <w:szCs w:val="28"/>
          <w:lang w:val="vi-VN"/>
        </w:rPr>
      </w:pPr>
      <w:r w:rsidRPr="00222533">
        <w:rPr>
          <w:rFonts w:eastAsia="Times New Roman"/>
          <w:bCs/>
          <w:szCs w:val="28"/>
          <w:lang w:val="vi-VN"/>
        </w:rPr>
        <w:t>“</w:t>
      </w:r>
      <w:r w:rsidR="009B4583" w:rsidRPr="00222533">
        <w:rPr>
          <w:rFonts w:eastAsia="Times New Roman"/>
          <w:b/>
          <w:szCs w:val="28"/>
          <w:lang w:val="vi-VN"/>
        </w:rPr>
        <w:t xml:space="preserve">Lưu ý: </w:t>
      </w:r>
      <w:r w:rsidRPr="00222533">
        <w:rPr>
          <w:rFonts w:eastAsia="Times New Roman"/>
          <w:bCs/>
          <w:szCs w:val="28"/>
          <w:lang w:val="vi-VN"/>
        </w:rPr>
        <w:t>Quy mô dân số tỉnh là d</w:t>
      </w:r>
      <w:r w:rsidRPr="00222533">
        <w:rPr>
          <w:bCs/>
          <w:szCs w:val="28"/>
          <w:lang w:val="vi-VN"/>
        </w:rPr>
        <w:t xml:space="preserve">ân số trung bình, trước thời điểm lập quy hoạch, theo Niên giám Thống kê (do </w:t>
      </w:r>
      <w:r w:rsidRPr="00222533">
        <w:rPr>
          <w:bCs/>
          <w:color w:val="000000"/>
          <w:szCs w:val="28"/>
          <w:u w:color="FF0000"/>
          <w:lang w:val="vi-VN"/>
        </w:rPr>
        <w:t>Tổng cục</w:t>
      </w:r>
      <w:r w:rsidRPr="00222533">
        <w:rPr>
          <w:bCs/>
          <w:szCs w:val="28"/>
          <w:lang w:val="vi-VN"/>
        </w:rPr>
        <w:t xml:space="preserve"> Thống kê phát hành) gần nhất</w:t>
      </w:r>
      <w:r w:rsidRPr="00222533">
        <w:rPr>
          <w:bCs/>
          <w:iCs/>
          <w:szCs w:val="28"/>
          <w:lang w:val="vi-VN"/>
        </w:rPr>
        <w:t xml:space="preserve">; đơn vị tính dân số vùng là nghìn người (1.000 người); đơn vị tính diện tích vùng là </w:t>
      </w:r>
      <w:r w:rsidRPr="00222533">
        <w:rPr>
          <w:bCs/>
          <w:iCs/>
          <w:color w:val="000000"/>
          <w:szCs w:val="28"/>
          <w:u w:color="FF0000"/>
          <w:lang w:val="vi-VN"/>
        </w:rPr>
        <w:t>km</w:t>
      </w:r>
      <w:r w:rsidRPr="00222533">
        <w:rPr>
          <w:bCs/>
          <w:iCs/>
          <w:color w:val="000000"/>
          <w:szCs w:val="28"/>
          <w:u w:color="FF0000"/>
          <w:vertAlign w:val="superscript"/>
          <w:lang w:val="vi-VN"/>
        </w:rPr>
        <w:t>2</w:t>
      </w:r>
      <w:r w:rsidRPr="00222533">
        <w:rPr>
          <w:bCs/>
          <w:iCs/>
          <w:szCs w:val="28"/>
          <w:lang w:val="vi-VN"/>
        </w:rPr>
        <w:t>; đơn vị tính tổng sản phẩm là tỷ đồng</w:t>
      </w:r>
      <w:r w:rsidRPr="00222533">
        <w:rPr>
          <w:bCs/>
          <w:i/>
          <w:szCs w:val="28"/>
          <w:lang w:val="vi-VN"/>
        </w:rPr>
        <w:t>”.</w:t>
      </w:r>
    </w:p>
    <w:p w14:paraId="5F780510" w14:textId="4FF0D926" w:rsidR="00553372" w:rsidRPr="00222533" w:rsidRDefault="00AF124D" w:rsidP="007A6C3F">
      <w:pPr>
        <w:widowControl w:val="0"/>
        <w:spacing w:before="120" w:after="120" w:line="240" w:lineRule="auto"/>
        <w:ind w:firstLine="567"/>
        <w:rPr>
          <w:b/>
          <w:iCs/>
          <w:szCs w:val="28"/>
          <w:lang w:val="vi-VN"/>
        </w:rPr>
      </w:pPr>
      <w:r w:rsidRPr="00222533">
        <w:rPr>
          <w:bCs/>
          <w:iCs/>
          <w:szCs w:val="28"/>
          <w:lang w:val="vi-VN"/>
        </w:rPr>
        <w:t>7</w:t>
      </w:r>
      <w:r w:rsidR="009B4583" w:rsidRPr="00222533">
        <w:rPr>
          <w:bCs/>
          <w:iCs/>
          <w:szCs w:val="28"/>
          <w:lang w:val="vi-VN"/>
        </w:rPr>
        <w:t xml:space="preserve">. </w:t>
      </w:r>
      <w:r w:rsidR="00A77C33" w:rsidRPr="00222533">
        <w:rPr>
          <w:bCs/>
          <w:iCs/>
          <w:szCs w:val="28"/>
          <w:lang w:val="vi-VN"/>
        </w:rPr>
        <w:t>B</w:t>
      </w:r>
      <w:r w:rsidR="009B4583" w:rsidRPr="00222533">
        <w:rPr>
          <w:bCs/>
          <w:lang w:val="vi-VN"/>
        </w:rPr>
        <w:t xml:space="preserve">ổ sung </w:t>
      </w:r>
      <w:r w:rsidR="00CE5F69" w:rsidRPr="00222533">
        <w:rPr>
          <w:bCs/>
          <w:lang w:val="vi-VN"/>
        </w:rPr>
        <w:t>tiểu mục</w:t>
      </w:r>
      <w:r w:rsidR="00A77C33" w:rsidRPr="00222533">
        <w:rPr>
          <w:bCs/>
          <w:lang w:val="vi-VN"/>
        </w:rPr>
        <w:t xml:space="preserve"> </w:t>
      </w:r>
      <w:r w:rsidR="00A77C33" w:rsidRPr="00222533">
        <w:rPr>
          <w:bCs/>
          <w:color w:val="000000"/>
          <w:u w:color="FF0000"/>
          <w:lang w:val="vi-VN"/>
        </w:rPr>
        <w:t>e mục</w:t>
      </w:r>
      <w:r w:rsidR="00A77C33" w:rsidRPr="00222533">
        <w:rPr>
          <w:bCs/>
          <w:lang w:val="vi-VN"/>
        </w:rPr>
        <w:t xml:space="preserve"> 5 </w:t>
      </w:r>
      <w:r w:rsidR="006C7682" w:rsidRPr="00222533">
        <w:rPr>
          <w:bCs/>
          <w:lang w:val="vi-VN"/>
        </w:rPr>
        <w:t>phần</w:t>
      </w:r>
      <w:r w:rsidR="00A77C33" w:rsidRPr="00222533">
        <w:rPr>
          <w:bCs/>
          <w:lang w:val="vi-VN"/>
        </w:rPr>
        <w:t xml:space="preserve"> B và sửa đổi, bổ sung </w:t>
      </w:r>
      <w:r w:rsidR="00CE5F69" w:rsidRPr="00222533">
        <w:rPr>
          <w:bCs/>
          <w:lang w:val="vi-VN"/>
        </w:rPr>
        <w:t>tiểu mục</w:t>
      </w:r>
      <w:r w:rsidR="00A77C33" w:rsidRPr="00222533">
        <w:rPr>
          <w:bCs/>
          <w:lang w:val="vi-VN"/>
        </w:rPr>
        <w:t xml:space="preserve"> </w:t>
      </w:r>
      <w:r w:rsidR="00A77C33" w:rsidRPr="00222533">
        <w:rPr>
          <w:bCs/>
          <w:color w:val="000000"/>
          <w:u w:color="FF0000"/>
          <w:lang w:val="vi-VN"/>
        </w:rPr>
        <w:t xml:space="preserve">e </w:t>
      </w:r>
      <w:r w:rsidR="00CE5F69" w:rsidRPr="00222533">
        <w:rPr>
          <w:bCs/>
          <w:color w:val="000000"/>
          <w:u w:color="FF0000"/>
          <w:lang w:val="vi-VN"/>
        </w:rPr>
        <w:t>mục</w:t>
      </w:r>
      <w:r w:rsidR="00CE5F69" w:rsidRPr="00222533">
        <w:rPr>
          <w:bCs/>
          <w:lang w:val="vi-VN"/>
        </w:rPr>
        <w:t xml:space="preserve"> </w:t>
      </w:r>
      <w:r w:rsidR="00A77C33" w:rsidRPr="00222533">
        <w:rPr>
          <w:bCs/>
          <w:lang w:val="vi-VN"/>
        </w:rPr>
        <w:t xml:space="preserve">12 </w:t>
      </w:r>
      <w:r w:rsidR="006C7682" w:rsidRPr="00222533">
        <w:rPr>
          <w:bCs/>
          <w:lang w:val="vi-VN"/>
        </w:rPr>
        <w:t>phần</w:t>
      </w:r>
      <w:r w:rsidR="00A77C33" w:rsidRPr="00222533">
        <w:rPr>
          <w:bCs/>
          <w:lang w:val="vi-VN"/>
        </w:rPr>
        <w:t xml:space="preserve"> B phụ lục III như sau:</w:t>
      </w:r>
    </w:p>
    <w:p w14:paraId="320DBDC6" w14:textId="7EE69F45" w:rsidR="00A77C33" w:rsidRPr="00222533" w:rsidRDefault="00A77C33" w:rsidP="001B2680">
      <w:pPr>
        <w:widowControl w:val="0"/>
        <w:spacing w:before="120" w:after="120" w:line="240" w:lineRule="auto"/>
        <w:ind w:firstLine="567"/>
        <w:rPr>
          <w:bCs/>
          <w:iCs/>
          <w:szCs w:val="28"/>
          <w:lang w:val="vi-VN"/>
        </w:rPr>
      </w:pPr>
      <w:r w:rsidRPr="00222533">
        <w:rPr>
          <w:bCs/>
          <w:iCs/>
          <w:szCs w:val="28"/>
          <w:lang w:val="vi-VN"/>
        </w:rPr>
        <w:t>a) B</w:t>
      </w:r>
      <w:r w:rsidRPr="00222533">
        <w:rPr>
          <w:bCs/>
          <w:lang w:val="vi-VN"/>
        </w:rPr>
        <w:t xml:space="preserve">ổ sung </w:t>
      </w:r>
      <w:r w:rsidR="00CE5F69" w:rsidRPr="00222533">
        <w:rPr>
          <w:bCs/>
          <w:lang w:val="vi-VN"/>
        </w:rPr>
        <w:t>tiểu mục</w:t>
      </w:r>
      <w:r w:rsidR="006C7682" w:rsidRPr="00222533">
        <w:rPr>
          <w:bCs/>
          <w:lang w:val="vi-VN"/>
        </w:rPr>
        <w:t xml:space="preserve"> </w:t>
      </w:r>
      <w:r w:rsidRPr="00222533">
        <w:rPr>
          <w:bCs/>
          <w:color w:val="000000"/>
          <w:u w:color="FF0000"/>
          <w:lang w:val="vi-VN"/>
        </w:rPr>
        <w:t xml:space="preserve">e </w:t>
      </w:r>
      <w:r w:rsidR="00CE5F69" w:rsidRPr="00222533">
        <w:rPr>
          <w:bCs/>
          <w:color w:val="000000"/>
          <w:u w:color="FF0000"/>
          <w:lang w:val="vi-VN"/>
        </w:rPr>
        <w:t>mục</w:t>
      </w:r>
      <w:r w:rsidRPr="00222533">
        <w:rPr>
          <w:bCs/>
          <w:lang w:val="vi-VN"/>
        </w:rPr>
        <w:t xml:space="preserve"> 5 </w:t>
      </w:r>
      <w:r w:rsidR="00CE5F69" w:rsidRPr="00222533">
        <w:rPr>
          <w:bCs/>
          <w:lang w:val="vi-VN"/>
        </w:rPr>
        <w:t>phần</w:t>
      </w:r>
      <w:r w:rsidRPr="00222533">
        <w:rPr>
          <w:bCs/>
          <w:lang w:val="vi-VN"/>
        </w:rPr>
        <w:t xml:space="preserve"> B như sau:</w:t>
      </w:r>
    </w:p>
    <w:p w14:paraId="189193F0" w14:textId="7CBBE809" w:rsidR="005531BA" w:rsidRPr="00222533" w:rsidRDefault="006768FE" w:rsidP="001B2680">
      <w:pPr>
        <w:widowControl w:val="0"/>
        <w:spacing w:before="120" w:after="120" w:line="240" w:lineRule="auto"/>
        <w:ind w:firstLine="567"/>
        <w:rPr>
          <w:bCs/>
          <w:iCs/>
          <w:szCs w:val="28"/>
          <w:lang w:val="vi-VN"/>
        </w:rPr>
      </w:pPr>
      <w:r w:rsidRPr="00222533">
        <w:rPr>
          <w:bCs/>
          <w:iCs/>
          <w:szCs w:val="28"/>
          <w:lang w:val="vi-VN"/>
        </w:rPr>
        <w:t>“</w:t>
      </w:r>
      <w:r w:rsidR="009E2C12" w:rsidRPr="00222533">
        <w:rPr>
          <w:bCs/>
          <w:iCs/>
          <w:szCs w:val="28"/>
          <w:lang w:val="vi-VN"/>
        </w:rPr>
        <w:t>e</w:t>
      </w:r>
      <w:r w:rsidR="003D6C09" w:rsidRPr="00222533">
        <w:rPr>
          <w:bCs/>
          <w:iCs/>
          <w:szCs w:val="28"/>
          <w:lang w:val="vi-VN"/>
        </w:rPr>
        <w:t>.</w:t>
      </w:r>
      <w:r w:rsidR="00553372" w:rsidRPr="00222533">
        <w:rPr>
          <w:bCs/>
          <w:iCs/>
          <w:szCs w:val="28"/>
          <w:lang w:val="vi-VN"/>
        </w:rPr>
        <w:t xml:space="preserve"> Xác định những vấn đề trọng tâm cần giải quyết và các khâu đột phá của quốc gia trong </w:t>
      </w:r>
      <w:r w:rsidR="00553372" w:rsidRPr="00222533">
        <w:rPr>
          <w:bCs/>
          <w:iCs/>
          <w:color w:val="000000"/>
          <w:szCs w:val="28"/>
          <w:u w:color="FF0000"/>
          <w:lang w:val="vi-VN"/>
        </w:rPr>
        <w:t>thời  kỳ</w:t>
      </w:r>
      <w:r w:rsidR="00553372" w:rsidRPr="00222533">
        <w:rPr>
          <w:bCs/>
          <w:iCs/>
          <w:szCs w:val="28"/>
          <w:lang w:val="vi-VN"/>
        </w:rPr>
        <w:t xml:space="preserve"> quy hoạch</w:t>
      </w:r>
      <w:r w:rsidR="00A546D7" w:rsidRPr="00222533">
        <w:rPr>
          <w:bCs/>
          <w:iCs/>
          <w:szCs w:val="28"/>
          <w:lang w:val="vi-VN"/>
        </w:rPr>
        <w:t>; mức chuyên gia: CG1, CG2, CG3;</w:t>
      </w:r>
      <w:r w:rsidR="00183334" w:rsidRPr="00222533">
        <w:rPr>
          <w:bCs/>
          <w:iCs/>
          <w:szCs w:val="28"/>
          <w:lang w:val="vi-VN"/>
        </w:rPr>
        <w:t xml:space="preserve"> </w:t>
      </w:r>
      <w:r w:rsidR="00A546D7" w:rsidRPr="00222533">
        <w:rPr>
          <w:bCs/>
          <w:iCs/>
          <w:szCs w:val="28"/>
          <w:lang w:val="vi-VN"/>
        </w:rPr>
        <w:t>ngày công quy đổi:</w:t>
      </w:r>
      <w:r w:rsidR="00183334" w:rsidRPr="00222533">
        <w:rPr>
          <w:bCs/>
          <w:iCs/>
          <w:szCs w:val="28"/>
          <w:lang w:val="vi-VN"/>
        </w:rPr>
        <w:t xml:space="preserve"> 250.</w:t>
      </w:r>
      <w:r w:rsidR="00A77C33" w:rsidRPr="00222533">
        <w:rPr>
          <w:bCs/>
          <w:iCs/>
          <w:szCs w:val="28"/>
          <w:lang w:val="vi-VN"/>
        </w:rPr>
        <w:t>”.</w:t>
      </w:r>
    </w:p>
    <w:p w14:paraId="3AEE3089" w14:textId="44E012F7" w:rsidR="00A77C33" w:rsidRPr="00222533" w:rsidRDefault="00A77C33" w:rsidP="001B2680">
      <w:pPr>
        <w:widowControl w:val="0"/>
        <w:spacing w:before="120" w:after="120" w:line="240" w:lineRule="auto"/>
        <w:ind w:firstLine="567"/>
        <w:rPr>
          <w:bCs/>
          <w:iCs/>
          <w:szCs w:val="28"/>
          <w:lang w:val="vi-VN"/>
        </w:rPr>
      </w:pPr>
      <w:r w:rsidRPr="00222533">
        <w:rPr>
          <w:bCs/>
          <w:iCs/>
          <w:szCs w:val="28"/>
          <w:lang w:val="vi-VN"/>
        </w:rPr>
        <w:t xml:space="preserve">b) </w:t>
      </w:r>
      <w:r w:rsidR="009F515D" w:rsidRPr="00222533">
        <w:rPr>
          <w:bCs/>
          <w:lang w:val="vi-VN"/>
        </w:rPr>
        <w:t>S</w:t>
      </w:r>
      <w:r w:rsidRPr="00222533">
        <w:rPr>
          <w:bCs/>
          <w:lang w:val="vi-VN"/>
        </w:rPr>
        <w:t xml:space="preserve">ửa đổi, bổ sung </w:t>
      </w:r>
      <w:r w:rsidR="00CE5F69" w:rsidRPr="00222533">
        <w:rPr>
          <w:bCs/>
          <w:lang w:val="vi-VN"/>
        </w:rPr>
        <w:t>tiểu mục</w:t>
      </w:r>
      <w:r w:rsidR="006C7682" w:rsidRPr="00222533">
        <w:rPr>
          <w:bCs/>
          <w:lang w:val="vi-VN"/>
        </w:rPr>
        <w:t xml:space="preserve"> </w:t>
      </w:r>
      <w:r w:rsidRPr="00222533">
        <w:rPr>
          <w:bCs/>
          <w:color w:val="000000"/>
          <w:u w:color="FF0000"/>
          <w:lang w:val="vi-VN"/>
        </w:rPr>
        <w:t>e</w:t>
      </w:r>
      <w:r w:rsidR="006C7682" w:rsidRPr="00222533">
        <w:rPr>
          <w:bCs/>
          <w:color w:val="000000"/>
          <w:u w:color="FF0000"/>
          <w:lang w:val="vi-VN"/>
        </w:rPr>
        <w:t xml:space="preserve"> mục</w:t>
      </w:r>
      <w:r w:rsidR="005E16E1" w:rsidRPr="00222533">
        <w:rPr>
          <w:bCs/>
          <w:lang w:val="vi-VN"/>
        </w:rPr>
        <w:t xml:space="preserve"> </w:t>
      </w:r>
      <w:r w:rsidRPr="00222533">
        <w:rPr>
          <w:bCs/>
          <w:lang w:val="vi-VN"/>
        </w:rPr>
        <w:t>12</w:t>
      </w:r>
      <w:r w:rsidR="00CE5F69" w:rsidRPr="00222533">
        <w:rPr>
          <w:bCs/>
          <w:lang w:val="vi-VN"/>
        </w:rPr>
        <w:t xml:space="preserve"> phần</w:t>
      </w:r>
      <w:r w:rsidRPr="00222533">
        <w:rPr>
          <w:bCs/>
          <w:lang w:val="vi-VN"/>
        </w:rPr>
        <w:t xml:space="preserve"> B như sau:</w:t>
      </w:r>
    </w:p>
    <w:p w14:paraId="231C67DF" w14:textId="13220AF8" w:rsidR="007A6C3F" w:rsidRPr="00222533" w:rsidRDefault="00553372" w:rsidP="00A70AEE">
      <w:pPr>
        <w:widowControl w:val="0"/>
        <w:spacing w:before="120" w:after="120" w:line="240" w:lineRule="auto"/>
        <w:ind w:firstLine="567"/>
        <w:rPr>
          <w:bCs/>
          <w:iCs/>
          <w:lang w:val="vi-VN"/>
        </w:rPr>
      </w:pPr>
      <w:r w:rsidRPr="00222533">
        <w:rPr>
          <w:bCs/>
          <w:iCs/>
          <w:lang w:val="vi-VN"/>
        </w:rPr>
        <w:t>“</w:t>
      </w:r>
      <w:r w:rsidR="006768FE" w:rsidRPr="00222533">
        <w:rPr>
          <w:bCs/>
          <w:iCs/>
          <w:lang w:val="vi-VN"/>
        </w:rPr>
        <w:t>e</w:t>
      </w:r>
      <w:r w:rsidR="003D6C09" w:rsidRPr="00222533">
        <w:rPr>
          <w:bCs/>
          <w:iCs/>
          <w:lang w:val="vi-VN"/>
        </w:rPr>
        <w:t>.</w:t>
      </w:r>
      <w:r w:rsidR="006768FE" w:rsidRPr="00222533">
        <w:rPr>
          <w:bCs/>
          <w:iCs/>
          <w:lang w:val="vi-VN"/>
        </w:rPr>
        <w:t xml:space="preserve"> Phân bố và tổ chức không gian cơ sở giáo dục nghề nghiệp</w:t>
      </w:r>
      <w:r w:rsidR="00852BE2" w:rsidRPr="00222533">
        <w:rPr>
          <w:bCs/>
          <w:iCs/>
          <w:lang w:val="vi-VN"/>
        </w:rPr>
        <w:t>”</w:t>
      </w:r>
      <w:r w:rsidR="007D11C9" w:rsidRPr="00222533">
        <w:rPr>
          <w:bCs/>
          <w:iCs/>
          <w:lang w:val="vi-VN"/>
        </w:rPr>
        <w:t>.</w:t>
      </w:r>
    </w:p>
    <w:p w14:paraId="49236FD2" w14:textId="1C0B9081" w:rsidR="009F515D" w:rsidRPr="00222533" w:rsidRDefault="00AF124D" w:rsidP="001B2680">
      <w:pPr>
        <w:widowControl w:val="0"/>
        <w:spacing w:before="120" w:after="120" w:line="240" w:lineRule="auto"/>
        <w:ind w:firstLine="567"/>
        <w:rPr>
          <w:bCs/>
          <w:lang w:val="vi-VN"/>
        </w:rPr>
      </w:pPr>
      <w:r w:rsidRPr="00222533">
        <w:rPr>
          <w:bCs/>
          <w:lang w:val="vi-VN"/>
        </w:rPr>
        <w:t>8</w:t>
      </w:r>
      <w:r w:rsidR="009F515D" w:rsidRPr="00222533">
        <w:rPr>
          <w:bCs/>
          <w:lang w:val="vi-VN"/>
        </w:rPr>
        <w:t>. Sửa đổi, bổ sung nội dung ghi chú Phụ lục VI-1.7 như sau:</w:t>
      </w:r>
    </w:p>
    <w:p w14:paraId="76AF66E6" w14:textId="4173E816" w:rsidR="00630DA0" w:rsidRPr="00222533" w:rsidRDefault="00092E86" w:rsidP="001B2680">
      <w:pPr>
        <w:widowControl w:val="0"/>
        <w:spacing w:before="120" w:after="120" w:line="240" w:lineRule="auto"/>
        <w:ind w:firstLine="567"/>
        <w:rPr>
          <w:rFonts w:eastAsia="Times New Roman"/>
          <w:bCs/>
          <w:szCs w:val="28"/>
          <w:lang w:val="vi-VN"/>
        </w:rPr>
      </w:pPr>
      <w:r w:rsidRPr="00222533">
        <w:rPr>
          <w:rFonts w:eastAsia="Times New Roman"/>
          <w:bCs/>
          <w:szCs w:val="28"/>
          <w:lang w:val="vi-VN"/>
        </w:rPr>
        <w:t>“</w:t>
      </w:r>
      <w:r w:rsidR="009F515D" w:rsidRPr="00222533">
        <w:rPr>
          <w:rFonts w:eastAsia="Times New Roman"/>
          <w:b/>
          <w:i/>
          <w:iCs/>
          <w:szCs w:val="28"/>
          <w:lang w:val="vi-VN"/>
        </w:rPr>
        <w:t xml:space="preserve">Ghi chú: </w:t>
      </w:r>
      <w:r w:rsidRPr="00222533">
        <w:rPr>
          <w:rFonts w:eastAsia="Times New Roman"/>
          <w:bCs/>
          <w:color w:val="000000"/>
          <w:szCs w:val="28"/>
          <w:u w:color="FF0000"/>
          <w:lang w:val="vi-VN"/>
        </w:rPr>
        <w:t>Định mức</w:t>
      </w:r>
      <w:r w:rsidRPr="00222533">
        <w:rPr>
          <w:rFonts w:eastAsia="Times New Roman"/>
          <w:bCs/>
          <w:szCs w:val="28"/>
          <w:lang w:val="vi-VN"/>
        </w:rPr>
        <w:t xml:space="preserve"> Quy </w:t>
      </w:r>
      <w:r w:rsidRPr="00222533">
        <w:rPr>
          <w:rFonts w:eastAsia="Times New Roman"/>
          <w:bCs/>
          <w:color w:val="000000"/>
          <w:szCs w:val="28"/>
          <w:u w:color="FF0000"/>
          <w:lang w:val="vi-VN"/>
        </w:rPr>
        <w:t>hoạch phòng</w:t>
      </w:r>
      <w:r w:rsidRPr="00222533">
        <w:rPr>
          <w:rFonts w:eastAsia="Times New Roman"/>
          <w:bCs/>
          <w:szCs w:val="28"/>
          <w:lang w:val="vi-VN"/>
        </w:rPr>
        <w:t xml:space="preserve">, chống thiên tai và thủy lợi tại Thông tư này không bao gồm công tác khảo sát kỹ thuật (địa hình, thủy văn, địa chất, chất lượng nước); không bao gồm nội dung tính toán các mô hình (mô hình toán, </w:t>
      </w:r>
      <w:r w:rsidRPr="00222533">
        <w:rPr>
          <w:rFonts w:eastAsia="Times New Roman"/>
          <w:bCs/>
          <w:szCs w:val="28"/>
          <w:lang w:val="vi-VN"/>
        </w:rPr>
        <w:lastRenderedPageBreak/>
        <w:t>mô hình vật lý) liên quan đến thủy văn, thủy lực, cân bằng nước nhằm phục vụ tính toán, đề xuất giải pháp quy hoạch. Các công tác này được xác định theo khối lượng công việc và định mức chuyên ngành tương ứng”</w:t>
      </w:r>
      <w:r w:rsidR="00630DA0" w:rsidRPr="00222533">
        <w:rPr>
          <w:rFonts w:eastAsia="Times New Roman"/>
          <w:bCs/>
          <w:szCs w:val="28"/>
          <w:lang w:val="vi-VN"/>
        </w:rPr>
        <w:t>.</w:t>
      </w:r>
    </w:p>
    <w:p w14:paraId="736E261A" w14:textId="23CA578B" w:rsidR="006768FE" w:rsidRPr="00222533" w:rsidRDefault="00AF124D" w:rsidP="007A6C3F">
      <w:pPr>
        <w:widowControl w:val="0"/>
        <w:spacing w:before="120" w:after="120" w:line="240" w:lineRule="auto"/>
        <w:ind w:firstLine="567"/>
        <w:rPr>
          <w:b/>
          <w:lang w:val="vi-VN"/>
        </w:rPr>
      </w:pPr>
      <w:r w:rsidRPr="00222533">
        <w:rPr>
          <w:bCs/>
          <w:lang w:val="vi-VN"/>
        </w:rPr>
        <w:t>9</w:t>
      </w:r>
      <w:r w:rsidR="005E16E1" w:rsidRPr="00222533">
        <w:rPr>
          <w:bCs/>
          <w:lang w:val="vi-VN"/>
        </w:rPr>
        <w:t xml:space="preserve">. Sửa đổi, bổ sung </w:t>
      </w:r>
      <w:r w:rsidR="005E16E1" w:rsidRPr="00222533">
        <w:rPr>
          <w:bCs/>
          <w:color w:val="000000"/>
          <w:u w:color="FF0000"/>
          <w:lang w:val="vi-VN"/>
        </w:rPr>
        <w:t>điểm a</w:t>
      </w:r>
      <w:r w:rsidR="005E16E1" w:rsidRPr="00222533">
        <w:rPr>
          <w:bCs/>
          <w:lang w:val="vi-VN"/>
        </w:rPr>
        <w:t xml:space="preserve">.1 tiểu mục </w:t>
      </w:r>
      <w:r w:rsidR="005E16E1" w:rsidRPr="00222533">
        <w:rPr>
          <w:bCs/>
          <w:color w:val="000000"/>
          <w:u w:color="FF0000"/>
          <w:lang w:val="vi-VN"/>
        </w:rPr>
        <w:t xml:space="preserve">a </w:t>
      </w:r>
      <w:r w:rsidR="00CE5F69" w:rsidRPr="00222533">
        <w:rPr>
          <w:bCs/>
          <w:color w:val="000000"/>
          <w:u w:color="FF0000"/>
          <w:lang w:val="vi-VN"/>
        </w:rPr>
        <w:t>mục</w:t>
      </w:r>
      <w:r w:rsidR="00CE5F69" w:rsidRPr="00222533">
        <w:rPr>
          <w:bCs/>
          <w:lang w:val="vi-VN"/>
        </w:rPr>
        <w:t xml:space="preserve"> </w:t>
      </w:r>
      <w:r w:rsidR="005E16E1" w:rsidRPr="00222533">
        <w:rPr>
          <w:bCs/>
          <w:lang w:val="vi-VN"/>
        </w:rPr>
        <w:t xml:space="preserve">2 </w:t>
      </w:r>
      <w:r w:rsidR="00CE5F69" w:rsidRPr="00222533">
        <w:rPr>
          <w:bCs/>
          <w:lang w:val="vi-VN"/>
        </w:rPr>
        <w:t>phần</w:t>
      </w:r>
      <w:r w:rsidR="005E16E1" w:rsidRPr="00222533">
        <w:rPr>
          <w:bCs/>
          <w:lang w:val="vi-VN"/>
        </w:rPr>
        <w:t xml:space="preserve"> </w:t>
      </w:r>
      <w:r w:rsidR="00CE5F69" w:rsidRPr="00222533">
        <w:rPr>
          <w:bCs/>
          <w:lang w:val="vi-VN"/>
        </w:rPr>
        <w:t xml:space="preserve">A, tiểu mục </w:t>
      </w:r>
      <w:r w:rsidR="00CE5F69" w:rsidRPr="00222533">
        <w:rPr>
          <w:bCs/>
          <w:color w:val="000000"/>
          <w:u w:color="FF0000"/>
          <w:lang w:val="vi-VN"/>
        </w:rPr>
        <w:t>b mục 9 phần</w:t>
      </w:r>
      <w:r w:rsidR="00CE5F69" w:rsidRPr="00222533">
        <w:rPr>
          <w:bCs/>
          <w:lang w:val="vi-VN"/>
        </w:rPr>
        <w:t xml:space="preserve"> B và bổ sung tiểu mục </w:t>
      </w:r>
      <w:r w:rsidR="00CE5F69" w:rsidRPr="00222533">
        <w:rPr>
          <w:bCs/>
          <w:color w:val="000000"/>
          <w:u w:color="FF0000"/>
          <w:lang w:val="vi-VN"/>
        </w:rPr>
        <w:t>e mục</w:t>
      </w:r>
      <w:r w:rsidR="00CE5F69" w:rsidRPr="00222533">
        <w:rPr>
          <w:bCs/>
          <w:lang w:val="vi-VN"/>
        </w:rPr>
        <w:t xml:space="preserve"> 1</w:t>
      </w:r>
      <w:r w:rsidR="00CE5F69" w:rsidRPr="00222533">
        <w:rPr>
          <w:bCs/>
          <w:color w:val="000000"/>
          <w:u w:color="FF0000"/>
          <w:lang w:val="vi-VN"/>
        </w:rPr>
        <w:t>0 phần</w:t>
      </w:r>
      <w:r w:rsidR="00CE5F69" w:rsidRPr="00222533">
        <w:rPr>
          <w:bCs/>
          <w:lang w:val="vi-VN"/>
        </w:rPr>
        <w:t xml:space="preserve"> B </w:t>
      </w:r>
      <w:r w:rsidR="005E16E1" w:rsidRPr="00222533">
        <w:rPr>
          <w:bCs/>
          <w:lang w:val="vi-VN"/>
        </w:rPr>
        <w:t xml:space="preserve">Phụ lục VII </w:t>
      </w:r>
      <w:r w:rsidR="00CE5F69" w:rsidRPr="00222533">
        <w:rPr>
          <w:bCs/>
          <w:lang w:val="vi-VN"/>
        </w:rPr>
        <w:t>như sau:</w:t>
      </w:r>
    </w:p>
    <w:p w14:paraId="0240DE43" w14:textId="2EA0624A" w:rsidR="00CE5F69" w:rsidRPr="00222533" w:rsidRDefault="00CE5F69" w:rsidP="001B2680">
      <w:pPr>
        <w:widowControl w:val="0"/>
        <w:spacing w:before="120" w:after="120" w:line="240" w:lineRule="auto"/>
        <w:ind w:firstLine="567"/>
        <w:rPr>
          <w:bCs/>
          <w:lang w:val="vi-VN"/>
        </w:rPr>
      </w:pPr>
      <w:r w:rsidRPr="00222533">
        <w:rPr>
          <w:bCs/>
          <w:lang w:val="vi-VN"/>
        </w:rPr>
        <w:t xml:space="preserve">a) Sửa đổi, bổ sung </w:t>
      </w:r>
      <w:r w:rsidRPr="00222533">
        <w:rPr>
          <w:bCs/>
          <w:color w:val="000000"/>
          <w:u w:color="FF0000"/>
          <w:lang w:val="vi-VN"/>
        </w:rPr>
        <w:t>điểm a</w:t>
      </w:r>
      <w:r w:rsidRPr="00222533">
        <w:rPr>
          <w:bCs/>
          <w:lang w:val="vi-VN"/>
        </w:rPr>
        <w:t xml:space="preserve">.1 tiểu mục </w:t>
      </w:r>
      <w:r w:rsidRPr="00222533">
        <w:rPr>
          <w:bCs/>
          <w:color w:val="000000"/>
          <w:u w:color="FF0000"/>
          <w:lang w:val="vi-VN"/>
        </w:rPr>
        <w:t>a mục</w:t>
      </w:r>
      <w:r w:rsidRPr="00222533">
        <w:rPr>
          <w:bCs/>
          <w:lang w:val="vi-VN"/>
        </w:rPr>
        <w:t xml:space="preserve"> 2 phần A như sau:</w:t>
      </w:r>
    </w:p>
    <w:p w14:paraId="029C22C8" w14:textId="223BEBB7" w:rsidR="00216520" w:rsidRPr="00222533" w:rsidRDefault="002B7446" w:rsidP="001B2680">
      <w:pPr>
        <w:widowControl w:val="0"/>
        <w:spacing w:before="120" w:after="120" w:line="240" w:lineRule="auto"/>
        <w:ind w:firstLine="567"/>
        <w:rPr>
          <w:bCs/>
          <w:lang w:val="vi-VN"/>
        </w:rPr>
      </w:pPr>
      <w:r w:rsidRPr="00222533">
        <w:rPr>
          <w:bCs/>
          <w:lang w:val="vi-VN"/>
        </w:rPr>
        <w:t>Điều chỉnh</w:t>
      </w:r>
      <w:r w:rsidR="00216520" w:rsidRPr="00222533">
        <w:rPr>
          <w:bCs/>
          <w:lang w:val="vi-VN"/>
        </w:rPr>
        <w:t xml:space="preserve"> ngày công</w:t>
      </w:r>
      <w:r w:rsidRPr="00222533">
        <w:rPr>
          <w:bCs/>
          <w:lang w:val="vi-VN"/>
        </w:rPr>
        <w:t xml:space="preserve"> quy đổi</w:t>
      </w:r>
      <w:r w:rsidR="00216520" w:rsidRPr="00222533">
        <w:rPr>
          <w:bCs/>
          <w:lang w:val="vi-VN"/>
        </w:rPr>
        <w:t xml:space="preserve"> </w:t>
      </w:r>
      <w:r w:rsidRPr="00222533">
        <w:rPr>
          <w:bCs/>
          <w:lang w:val="vi-VN"/>
        </w:rPr>
        <w:t>là</w:t>
      </w:r>
      <w:r w:rsidR="008E493F" w:rsidRPr="00222533">
        <w:rPr>
          <w:bCs/>
          <w:lang w:val="vi-VN"/>
        </w:rPr>
        <w:t xml:space="preserve"> 02 ngày công</w:t>
      </w:r>
      <w:r w:rsidR="00FA330E" w:rsidRPr="00222533">
        <w:rPr>
          <w:bCs/>
          <w:lang w:val="vi-VN"/>
        </w:rPr>
        <w:t>.</w:t>
      </w:r>
    </w:p>
    <w:p w14:paraId="3BD34C31" w14:textId="0A7EFD50" w:rsidR="00CE5F69" w:rsidRPr="00222533" w:rsidRDefault="00CE5F69" w:rsidP="001B2680">
      <w:pPr>
        <w:widowControl w:val="0"/>
        <w:spacing w:before="120" w:after="120" w:line="240" w:lineRule="auto"/>
        <w:ind w:firstLine="567"/>
        <w:rPr>
          <w:bCs/>
          <w:lang w:val="vi-VN"/>
        </w:rPr>
      </w:pPr>
      <w:r w:rsidRPr="00222533">
        <w:rPr>
          <w:bCs/>
          <w:lang w:val="vi-VN"/>
        </w:rPr>
        <w:t xml:space="preserve">b) Sửa đổi, bổ sung tiểu mục </w:t>
      </w:r>
      <w:r w:rsidRPr="00222533">
        <w:rPr>
          <w:bCs/>
          <w:color w:val="000000"/>
          <w:u w:color="FF0000"/>
          <w:lang w:val="vi-VN"/>
        </w:rPr>
        <w:t>b mục</w:t>
      </w:r>
      <w:r w:rsidRPr="00222533">
        <w:rPr>
          <w:bCs/>
          <w:lang w:val="vi-VN"/>
        </w:rPr>
        <w:t xml:space="preserve"> 9 phần B như sau:</w:t>
      </w:r>
    </w:p>
    <w:p w14:paraId="65A0F13A" w14:textId="17788CB7" w:rsidR="001945D1" w:rsidRPr="00222533" w:rsidRDefault="00B252E7" w:rsidP="001B2680">
      <w:pPr>
        <w:widowControl w:val="0"/>
        <w:spacing w:before="120" w:after="120" w:line="240" w:lineRule="auto"/>
        <w:ind w:firstLine="567"/>
        <w:rPr>
          <w:bCs/>
          <w:lang w:val="vi-VN"/>
        </w:rPr>
      </w:pPr>
      <w:r w:rsidRPr="00222533">
        <w:rPr>
          <w:bCs/>
          <w:color w:val="000000"/>
          <w:u w:color="FF0000"/>
          <w:lang w:val="vi-VN"/>
        </w:rPr>
        <w:t>Điểu chỉnh</w:t>
      </w:r>
      <w:r w:rsidRPr="00222533">
        <w:rPr>
          <w:bCs/>
          <w:lang w:val="vi-VN"/>
        </w:rPr>
        <w:t xml:space="preserve"> </w:t>
      </w:r>
      <w:r w:rsidR="001945D1" w:rsidRPr="00222533">
        <w:rPr>
          <w:bCs/>
          <w:lang w:val="vi-VN"/>
        </w:rPr>
        <w:t xml:space="preserve">ngày công </w:t>
      </w:r>
      <w:r w:rsidRPr="00222533">
        <w:rPr>
          <w:bCs/>
          <w:lang w:val="vi-VN"/>
        </w:rPr>
        <w:t xml:space="preserve">quy đổi </w:t>
      </w:r>
      <w:r w:rsidR="00A02C70" w:rsidRPr="00222533">
        <w:rPr>
          <w:bCs/>
          <w:lang w:val="vi-VN"/>
        </w:rPr>
        <w:t>l</w:t>
      </w:r>
      <w:r w:rsidRPr="00222533">
        <w:rPr>
          <w:bCs/>
          <w:lang w:val="vi-VN"/>
        </w:rPr>
        <w:t>à</w:t>
      </w:r>
      <w:r w:rsidR="00A02C70" w:rsidRPr="00222533">
        <w:rPr>
          <w:bCs/>
          <w:lang w:val="vi-VN"/>
        </w:rPr>
        <w:t xml:space="preserve"> </w:t>
      </w:r>
      <w:r w:rsidR="008E493F" w:rsidRPr="00222533">
        <w:rPr>
          <w:bCs/>
          <w:lang w:val="vi-VN"/>
        </w:rPr>
        <w:t>256 ngày công</w:t>
      </w:r>
      <w:r w:rsidR="00FA330E" w:rsidRPr="00222533">
        <w:rPr>
          <w:bCs/>
          <w:lang w:val="vi-VN"/>
        </w:rPr>
        <w:t>.</w:t>
      </w:r>
    </w:p>
    <w:p w14:paraId="6EA9BAC6" w14:textId="5DB0E14A" w:rsidR="003D6C09" w:rsidRPr="00222533" w:rsidRDefault="003D6C09" w:rsidP="002B7446">
      <w:pPr>
        <w:widowControl w:val="0"/>
        <w:spacing w:before="120" w:after="120" w:line="240" w:lineRule="auto"/>
        <w:ind w:firstLine="567"/>
        <w:rPr>
          <w:bCs/>
          <w:lang w:val="vi-VN"/>
        </w:rPr>
      </w:pPr>
      <w:r w:rsidRPr="00222533">
        <w:rPr>
          <w:bCs/>
          <w:lang w:val="vi-VN"/>
        </w:rPr>
        <w:t xml:space="preserve">c) Bổ sung tiểu mục </w:t>
      </w:r>
      <w:r w:rsidRPr="00222533">
        <w:rPr>
          <w:bCs/>
          <w:color w:val="000000"/>
          <w:u w:color="FF0000"/>
          <w:lang w:val="vi-VN"/>
        </w:rPr>
        <w:t>e mục</w:t>
      </w:r>
      <w:r w:rsidRPr="00222533">
        <w:rPr>
          <w:bCs/>
          <w:lang w:val="vi-VN"/>
        </w:rPr>
        <w:t xml:space="preserve"> 10 phần B Phụ lục VII như sau:</w:t>
      </w:r>
    </w:p>
    <w:p w14:paraId="39811E0E" w14:textId="6F7B20AE" w:rsidR="001945D1" w:rsidRPr="00222533" w:rsidRDefault="00100A8E" w:rsidP="001B2680">
      <w:pPr>
        <w:widowControl w:val="0"/>
        <w:spacing w:before="120" w:after="120" w:line="240" w:lineRule="auto"/>
        <w:ind w:firstLine="567"/>
        <w:rPr>
          <w:bCs/>
          <w:lang w:val="vi-VN"/>
        </w:rPr>
      </w:pPr>
      <w:r w:rsidRPr="00222533">
        <w:rPr>
          <w:bCs/>
          <w:lang w:val="vi-VN"/>
        </w:rPr>
        <w:t>“</w:t>
      </w:r>
      <w:r w:rsidR="009E2C12" w:rsidRPr="00222533">
        <w:rPr>
          <w:bCs/>
          <w:lang w:val="vi-VN"/>
        </w:rPr>
        <w:t>e</w:t>
      </w:r>
      <w:r w:rsidR="003D6C09" w:rsidRPr="00222533">
        <w:rPr>
          <w:bCs/>
          <w:lang w:val="vi-VN"/>
        </w:rPr>
        <w:t>.</w:t>
      </w:r>
      <w:r w:rsidR="00EC6326" w:rsidRPr="00222533">
        <w:rPr>
          <w:bCs/>
          <w:lang w:val="vi-VN"/>
        </w:rPr>
        <w:t xml:space="preserve"> </w:t>
      </w:r>
      <w:r w:rsidR="00AB1531" w:rsidRPr="00222533">
        <w:rPr>
          <w:bCs/>
          <w:lang w:val="vi-VN"/>
        </w:rPr>
        <w:t>Phương hướng phát triển hệ thống đê điều, kết cấu hạ tầng phòng, chống thiên tai trên lãnh thổ vùng</w:t>
      </w:r>
      <w:r w:rsidRPr="00222533">
        <w:rPr>
          <w:bCs/>
          <w:lang w:val="vi-VN"/>
        </w:rPr>
        <w:t>;</w:t>
      </w:r>
      <w:r w:rsidR="00EC6326" w:rsidRPr="00222533">
        <w:rPr>
          <w:bCs/>
          <w:lang w:val="vi-VN"/>
        </w:rPr>
        <w:t xml:space="preserve"> mức chuyên gia: CG2, CG3, CG4;</w:t>
      </w:r>
      <w:r w:rsidR="00AB1531" w:rsidRPr="00222533">
        <w:rPr>
          <w:bCs/>
          <w:lang w:val="vi-VN"/>
        </w:rPr>
        <w:t xml:space="preserve"> ngày công quy đổi</w:t>
      </w:r>
      <w:r w:rsidR="00EC6326" w:rsidRPr="00222533">
        <w:rPr>
          <w:bCs/>
          <w:lang w:val="vi-VN"/>
        </w:rPr>
        <w:t>:</w:t>
      </w:r>
      <w:r w:rsidR="00AB1531" w:rsidRPr="00222533">
        <w:rPr>
          <w:bCs/>
          <w:lang w:val="vi-VN"/>
        </w:rPr>
        <w:t xml:space="preserve"> 97</w:t>
      </w:r>
      <w:r w:rsidRPr="00222533">
        <w:rPr>
          <w:bCs/>
          <w:lang w:val="vi-VN"/>
        </w:rPr>
        <w:t xml:space="preserve"> ngày công”</w:t>
      </w:r>
      <w:r w:rsidR="001945D1" w:rsidRPr="00222533">
        <w:rPr>
          <w:bCs/>
          <w:lang w:val="vi-VN"/>
        </w:rPr>
        <w:t>.</w:t>
      </w:r>
    </w:p>
    <w:p w14:paraId="18503A47" w14:textId="61A1B61C" w:rsidR="003D6C09" w:rsidRPr="00222533" w:rsidRDefault="003D6C09" w:rsidP="001B2680">
      <w:pPr>
        <w:widowControl w:val="0"/>
        <w:spacing w:before="120" w:after="120" w:line="240" w:lineRule="auto"/>
        <w:ind w:firstLine="567"/>
        <w:rPr>
          <w:bCs/>
          <w:lang w:val="vi-VN"/>
        </w:rPr>
      </w:pPr>
      <w:r w:rsidRPr="00222533">
        <w:rPr>
          <w:bCs/>
          <w:lang w:val="vi-VN"/>
        </w:rPr>
        <w:t>1</w:t>
      </w:r>
      <w:r w:rsidR="00AF124D" w:rsidRPr="00222533">
        <w:rPr>
          <w:bCs/>
          <w:lang w:val="vi-VN"/>
        </w:rPr>
        <w:t>0</w:t>
      </w:r>
      <w:r w:rsidRPr="00222533">
        <w:rPr>
          <w:bCs/>
          <w:lang w:val="vi-VN"/>
        </w:rPr>
        <w:t xml:space="preserve">. Sửa đổi, bổ sung </w:t>
      </w:r>
      <w:r w:rsidRPr="00222533">
        <w:rPr>
          <w:bCs/>
          <w:color w:val="000000"/>
          <w:u w:color="FF0000"/>
          <w:lang w:val="vi-VN"/>
        </w:rPr>
        <w:t>điểm a</w:t>
      </w:r>
      <w:r w:rsidRPr="00222533">
        <w:rPr>
          <w:bCs/>
          <w:lang w:val="vi-VN"/>
        </w:rPr>
        <w:t xml:space="preserve">.1 tiểu mục </w:t>
      </w:r>
      <w:r w:rsidRPr="00222533">
        <w:rPr>
          <w:bCs/>
          <w:color w:val="000000"/>
          <w:u w:color="FF0000"/>
          <w:lang w:val="vi-VN"/>
        </w:rPr>
        <w:t>a mục</w:t>
      </w:r>
      <w:r w:rsidRPr="00222533">
        <w:rPr>
          <w:bCs/>
          <w:lang w:val="vi-VN"/>
        </w:rPr>
        <w:t xml:space="preserve"> 2 phần </w:t>
      </w:r>
      <w:r w:rsidR="006D60C5" w:rsidRPr="00222533">
        <w:rPr>
          <w:bCs/>
          <w:lang w:val="vi-VN"/>
        </w:rPr>
        <w:t>A</w:t>
      </w:r>
      <w:r w:rsidR="00836135" w:rsidRPr="00222533">
        <w:rPr>
          <w:bCs/>
          <w:lang w:val="vi-VN"/>
        </w:rPr>
        <w:t xml:space="preserve"> và</w:t>
      </w:r>
      <w:r w:rsidRPr="00222533">
        <w:rPr>
          <w:bCs/>
          <w:lang w:val="vi-VN"/>
        </w:rPr>
        <w:t xml:space="preserve"> bổ sung tiểu mục h, </w:t>
      </w:r>
      <w:r w:rsidRPr="00222533">
        <w:rPr>
          <w:bCs/>
          <w:color w:val="000000"/>
          <w:u w:color="FF0000"/>
          <w:lang w:val="vi-VN"/>
        </w:rPr>
        <w:t>i mục</w:t>
      </w:r>
      <w:r w:rsidRPr="00222533">
        <w:rPr>
          <w:bCs/>
          <w:lang w:val="vi-VN"/>
        </w:rPr>
        <w:t xml:space="preserve"> 7 phần B Phụ lục VIII như </w:t>
      </w:r>
      <w:r w:rsidR="006D60C5" w:rsidRPr="00222533">
        <w:rPr>
          <w:bCs/>
          <w:lang w:val="vi-VN"/>
        </w:rPr>
        <w:t>sau:</w:t>
      </w:r>
    </w:p>
    <w:p w14:paraId="7A292CB2" w14:textId="342BFD67" w:rsidR="003D6C09" w:rsidRPr="00222533" w:rsidRDefault="003D6C09" w:rsidP="003D6C09">
      <w:pPr>
        <w:widowControl w:val="0"/>
        <w:spacing w:before="120" w:after="120" w:line="240" w:lineRule="auto"/>
        <w:ind w:firstLine="567"/>
        <w:rPr>
          <w:bCs/>
          <w:lang w:val="vi-VN"/>
        </w:rPr>
      </w:pPr>
      <w:r w:rsidRPr="00222533">
        <w:rPr>
          <w:bCs/>
          <w:lang w:val="vi-VN"/>
        </w:rPr>
        <w:t xml:space="preserve">a) Sửa đổi, bổ sung </w:t>
      </w:r>
      <w:r w:rsidRPr="00222533">
        <w:rPr>
          <w:bCs/>
          <w:color w:val="000000"/>
          <w:u w:color="FF0000"/>
          <w:lang w:val="vi-VN"/>
        </w:rPr>
        <w:t>điểm a</w:t>
      </w:r>
      <w:r w:rsidRPr="00222533">
        <w:rPr>
          <w:bCs/>
          <w:lang w:val="vi-VN"/>
        </w:rPr>
        <w:t xml:space="preserve">.1 tiểu mục </w:t>
      </w:r>
      <w:r w:rsidRPr="00222533">
        <w:rPr>
          <w:bCs/>
          <w:color w:val="000000"/>
          <w:u w:color="FF0000"/>
          <w:lang w:val="vi-VN"/>
        </w:rPr>
        <w:t>a mục</w:t>
      </w:r>
      <w:r w:rsidRPr="00222533">
        <w:rPr>
          <w:bCs/>
          <w:lang w:val="vi-VN"/>
        </w:rPr>
        <w:t xml:space="preserve"> 2 phần A như sau:</w:t>
      </w:r>
    </w:p>
    <w:p w14:paraId="245A858F" w14:textId="24B02DB5" w:rsidR="003D6C09" w:rsidRPr="00222533" w:rsidRDefault="003D6C09" w:rsidP="003D6C09">
      <w:pPr>
        <w:widowControl w:val="0"/>
        <w:spacing w:before="120" w:after="120" w:line="240" w:lineRule="auto"/>
        <w:ind w:firstLine="567"/>
        <w:rPr>
          <w:bCs/>
          <w:lang w:val="vi-VN"/>
        </w:rPr>
      </w:pPr>
      <w:r w:rsidRPr="00222533">
        <w:rPr>
          <w:bCs/>
          <w:lang w:val="vi-VN"/>
        </w:rPr>
        <w:t>Điều chỉnh ngày công quy đổi là 02 ngày công.</w:t>
      </w:r>
    </w:p>
    <w:p w14:paraId="17592E0E" w14:textId="55B15ED7" w:rsidR="003D6C09" w:rsidRPr="00222533" w:rsidRDefault="003D6C09" w:rsidP="001B2680">
      <w:pPr>
        <w:widowControl w:val="0"/>
        <w:spacing w:before="120" w:after="120" w:line="240" w:lineRule="auto"/>
        <w:ind w:firstLine="567"/>
        <w:rPr>
          <w:bCs/>
          <w:lang w:val="vi-VN"/>
        </w:rPr>
      </w:pPr>
      <w:r w:rsidRPr="00222533">
        <w:rPr>
          <w:bCs/>
          <w:lang w:val="vi-VN"/>
        </w:rPr>
        <w:t xml:space="preserve">b) Bổ sung tiểu mục h, </w:t>
      </w:r>
      <w:r w:rsidRPr="00222533">
        <w:rPr>
          <w:bCs/>
          <w:color w:val="000000"/>
          <w:u w:color="FF0000"/>
          <w:lang w:val="vi-VN"/>
        </w:rPr>
        <w:t>i mục</w:t>
      </w:r>
      <w:r w:rsidRPr="00222533">
        <w:rPr>
          <w:bCs/>
          <w:lang w:val="vi-VN"/>
        </w:rPr>
        <w:t xml:space="preserve"> 7 phần B như sau:</w:t>
      </w:r>
    </w:p>
    <w:p w14:paraId="7FEA874D" w14:textId="6EA7F6E6" w:rsidR="003D6C09" w:rsidRPr="00222533" w:rsidRDefault="006D60C5" w:rsidP="001B2680">
      <w:pPr>
        <w:widowControl w:val="0"/>
        <w:spacing w:before="120" w:after="120" w:line="240" w:lineRule="auto"/>
        <w:ind w:firstLine="567"/>
        <w:rPr>
          <w:szCs w:val="28"/>
          <w:lang w:val="vi-VN" w:eastAsia="en-GB"/>
        </w:rPr>
      </w:pPr>
      <w:r w:rsidRPr="00222533">
        <w:rPr>
          <w:szCs w:val="28"/>
          <w:lang w:val="vi-VN" w:eastAsia="en-GB"/>
        </w:rPr>
        <w:t>“</w:t>
      </w:r>
      <w:r w:rsidR="003D6C09" w:rsidRPr="00222533">
        <w:rPr>
          <w:szCs w:val="28"/>
          <w:lang w:val="vi-VN" w:eastAsia="en-GB"/>
        </w:rPr>
        <w:t>h. Phương án Phương án phát triển hạ tầng phòng cháy, chữa cháy, mức chuyên gia: CG1, CG2, CG3, ngày công quy đổi: 75;</w:t>
      </w:r>
    </w:p>
    <w:p w14:paraId="7EE4DBFE" w14:textId="1973725F" w:rsidR="003D6C09" w:rsidRPr="00222533" w:rsidRDefault="003D6C09" w:rsidP="001B2680">
      <w:pPr>
        <w:widowControl w:val="0"/>
        <w:spacing w:before="120" w:after="120" w:line="240" w:lineRule="auto"/>
        <w:ind w:firstLine="567"/>
        <w:rPr>
          <w:bCs/>
          <w:lang w:val="vi-VN"/>
        </w:rPr>
      </w:pPr>
      <w:r w:rsidRPr="00222533">
        <w:rPr>
          <w:szCs w:val="28"/>
          <w:lang w:val="vi-VN" w:eastAsia="en-GB"/>
        </w:rPr>
        <w:t xml:space="preserve">i. Phương án sắp xếp ĐVHC cấp huyện, </w:t>
      </w:r>
      <w:r w:rsidRPr="00222533">
        <w:rPr>
          <w:color w:val="000000"/>
          <w:szCs w:val="28"/>
          <w:u w:color="FF0000"/>
          <w:lang w:val="vi-VN" w:eastAsia="en-GB"/>
        </w:rPr>
        <w:t>cấp xã</w:t>
      </w:r>
      <w:r w:rsidRPr="00222533">
        <w:rPr>
          <w:szCs w:val="28"/>
          <w:lang w:val="vi-VN" w:eastAsia="en-GB"/>
        </w:rPr>
        <w:t xml:space="preserve"> trong kỳ quy hoạch”; mức chuyên gia: CG1, CG2, CG3; ngày công quy đổi: </w:t>
      </w:r>
      <w:r w:rsidR="006D60C5" w:rsidRPr="00222533">
        <w:rPr>
          <w:szCs w:val="28"/>
          <w:lang w:val="vi-VN" w:eastAsia="en-GB"/>
        </w:rPr>
        <w:t>75.”</w:t>
      </w:r>
    </w:p>
    <w:p w14:paraId="55B1D061" w14:textId="09C67D0A" w:rsidR="006D60C5" w:rsidRPr="00222533" w:rsidRDefault="006D60C5" w:rsidP="001B2680">
      <w:pPr>
        <w:widowControl w:val="0"/>
        <w:spacing w:before="120" w:after="120" w:line="240" w:lineRule="auto"/>
        <w:ind w:firstLine="567"/>
        <w:rPr>
          <w:bCs/>
          <w:lang w:val="vi-VN"/>
        </w:rPr>
      </w:pPr>
      <w:bookmarkStart w:id="4" w:name="_Hlk143595635"/>
      <w:r w:rsidRPr="00222533">
        <w:rPr>
          <w:bCs/>
          <w:lang w:val="vi-VN"/>
        </w:rPr>
        <w:t>1</w:t>
      </w:r>
      <w:r w:rsidR="00AF124D" w:rsidRPr="00222533">
        <w:rPr>
          <w:bCs/>
          <w:lang w:val="vi-VN"/>
        </w:rPr>
        <w:t>1</w:t>
      </w:r>
      <w:r w:rsidRPr="00222533">
        <w:rPr>
          <w:bCs/>
          <w:lang w:val="vi-VN"/>
        </w:rPr>
        <w:t xml:space="preserve">. Sửa đổi tên </w:t>
      </w:r>
      <w:r w:rsidRPr="00222533">
        <w:rPr>
          <w:bCs/>
          <w:color w:val="000000"/>
          <w:u w:color="FF0000"/>
          <w:lang w:val="vi-VN"/>
        </w:rPr>
        <w:t>Phụ lục</w:t>
      </w:r>
      <w:r w:rsidRPr="00222533">
        <w:rPr>
          <w:bCs/>
          <w:lang w:val="vi-VN"/>
        </w:rPr>
        <w:t xml:space="preserve"> XI như sau:</w:t>
      </w:r>
    </w:p>
    <w:p w14:paraId="5912B812" w14:textId="1F16EC14" w:rsidR="006D60C5" w:rsidRPr="00222533" w:rsidRDefault="006D60C5" w:rsidP="001B2680">
      <w:pPr>
        <w:widowControl w:val="0"/>
        <w:spacing w:before="120" w:after="120" w:line="240" w:lineRule="auto"/>
        <w:ind w:firstLine="567"/>
        <w:rPr>
          <w:b/>
          <w:lang w:val="vi-VN"/>
        </w:rPr>
      </w:pPr>
      <w:r w:rsidRPr="00222533">
        <w:rPr>
          <w:bCs/>
          <w:lang w:val="vi-VN"/>
        </w:rPr>
        <w:t>“</w:t>
      </w:r>
      <w:r w:rsidRPr="00222533">
        <w:rPr>
          <w:b/>
          <w:lang w:val="vi-VN"/>
        </w:rPr>
        <w:t xml:space="preserve">Phụ lục XI: </w:t>
      </w:r>
      <w:r w:rsidRPr="00222533">
        <w:rPr>
          <w:b/>
          <w:color w:val="000000"/>
          <w:u w:color="FF0000"/>
          <w:lang w:val="vi-VN"/>
        </w:rPr>
        <w:t>Định mức đối</w:t>
      </w:r>
      <w:r w:rsidRPr="00222533">
        <w:rPr>
          <w:b/>
          <w:lang w:val="vi-VN"/>
        </w:rPr>
        <w:t xml:space="preserve"> với hoạt động thẩm định nội dung quy hoạch và thẩm định nội dung báo cáo đánh giá môi trường chiến lược điều chỉnh tính cho 01 chuyên gia”.</w:t>
      </w:r>
    </w:p>
    <w:p w14:paraId="72A7CC05" w14:textId="2DB48247" w:rsidR="00A43A05" w:rsidRPr="00222533" w:rsidRDefault="00A43A05" w:rsidP="001B2680">
      <w:pPr>
        <w:widowControl w:val="0"/>
        <w:spacing w:before="120" w:after="120" w:line="240" w:lineRule="auto"/>
        <w:ind w:firstLine="567"/>
        <w:rPr>
          <w:bCs/>
          <w:szCs w:val="28"/>
          <w:lang w:val="vi-VN"/>
        </w:rPr>
      </w:pPr>
      <w:r w:rsidRPr="00222533">
        <w:rPr>
          <w:bCs/>
          <w:lang w:val="vi-VN"/>
        </w:rPr>
        <w:t xml:space="preserve">12. Sửa đổi tên </w:t>
      </w:r>
      <w:r w:rsidRPr="00222533">
        <w:rPr>
          <w:bCs/>
          <w:szCs w:val="28"/>
          <w:lang w:val="vi-VN"/>
        </w:rPr>
        <w:t xml:space="preserve">mục 19 </w:t>
      </w:r>
      <w:r w:rsidRPr="00222533">
        <w:rPr>
          <w:bCs/>
          <w:color w:val="000000"/>
          <w:szCs w:val="28"/>
          <w:u w:color="FF0000"/>
          <w:lang w:val="vi-VN"/>
        </w:rPr>
        <w:t>Phụ lục</w:t>
      </w:r>
      <w:r w:rsidRPr="00222533">
        <w:rPr>
          <w:bCs/>
          <w:szCs w:val="28"/>
          <w:lang w:val="vi-VN"/>
        </w:rPr>
        <w:t xml:space="preserve"> III, </w:t>
      </w:r>
      <w:r w:rsidRPr="00222533">
        <w:rPr>
          <w:bCs/>
          <w:color w:val="000000"/>
          <w:szCs w:val="28"/>
          <w:u w:color="FF0000"/>
          <w:lang w:val="vi-VN"/>
        </w:rPr>
        <w:t>mục 1</w:t>
      </w:r>
      <w:r w:rsidRPr="00222533">
        <w:rPr>
          <w:bCs/>
          <w:szCs w:val="28"/>
          <w:lang w:val="vi-VN"/>
        </w:rPr>
        <w:t xml:space="preserve">2 </w:t>
      </w:r>
      <w:r w:rsidRPr="00222533">
        <w:rPr>
          <w:bCs/>
          <w:color w:val="000000"/>
          <w:szCs w:val="28"/>
          <w:u w:color="FF0000"/>
          <w:lang w:val="vi-VN"/>
        </w:rPr>
        <w:t>Phụ lục</w:t>
      </w:r>
      <w:r w:rsidRPr="00222533">
        <w:rPr>
          <w:bCs/>
          <w:szCs w:val="28"/>
          <w:lang w:val="vi-VN"/>
        </w:rPr>
        <w:t xml:space="preserve"> IV, mục 8 </w:t>
      </w:r>
      <w:r w:rsidRPr="00222533">
        <w:rPr>
          <w:bCs/>
          <w:color w:val="000000"/>
          <w:szCs w:val="28"/>
          <w:u w:color="FF0000"/>
          <w:lang w:val="vi-VN"/>
        </w:rPr>
        <w:t>Phụ lục</w:t>
      </w:r>
      <w:r w:rsidRPr="00222533">
        <w:rPr>
          <w:bCs/>
          <w:szCs w:val="28"/>
          <w:lang w:val="vi-VN"/>
        </w:rPr>
        <w:t xml:space="preserve"> V, mục 13 </w:t>
      </w:r>
      <w:r w:rsidRPr="00222533">
        <w:rPr>
          <w:bCs/>
          <w:color w:val="000000"/>
          <w:szCs w:val="28"/>
          <w:u w:color="FF0000"/>
          <w:lang w:val="vi-VN"/>
        </w:rPr>
        <w:t>Phụ lục</w:t>
      </w:r>
      <w:r w:rsidRPr="00222533">
        <w:rPr>
          <w:bCs/>
          <w:szCs w:val="28"/>
          <w:lang w:val="vi-VN"/>
        </w:rPr>
        <w:t xml:space="preserve"> VI-1.1, </w:t>
      </w:r>
      <w:r w:rsidRPr="00222533">
        <w:rPr>
          <w:bCs/>
          <w:color w:val="000000"/>
          <w:szCs w:val="28"/>
          <w:u w:color="FF0000"/>
          <w:lang w:val="vi-VN"/>
        </w:rPr>
        <w:t>mục 1</w:t>
      </w:r>
      <w:r w:rsidRPr="00222533">
        <w:rPr>
          <w:bCs/>
          <w:szCs w:val="28"/>
          <w:lang w:val="vi-VN"/>
        </w:rPr>
        <w:t xml:space="preserve">2 </w:t>
      </w:r>
      <w:r w:rsidRPr="00222533">
        <w:rPr>
          <w:bCs/>
          <w:color w:val="000000"/>
          <w:szCs w:val="28"/>
          <w:u w:color="FF0000"/>
          <w:lang w:val="vi-VN"/>
        </w:rPr>
        <w:t>Phụ lục</w:t>
      </w:r>
      <w:r w:rsidRPr="00222533">
        <w:rPr>
          <w:bCs/>
          <w:szCs w:val="28"/>
          <w:lang w:val="vi-VN"/>
        </w:rPr>
        <w:t xml:space="preserve"> VI-1.2, mục 13 </w:t>
      </w:r>
      <w:r w:rsidRPr="00222533">
        <w:rPr>
          <w:bCs/>
          <w:color w:val="000000"/>
          <w:szCs w:val="28"/>
          <w:u w:color="FF0000"/>
          <w:lang w:val="vi-VN"/>
        </w:rPr>
        <w:t>Phụ lục</w:t>
      </w:r>
      <w:r w:rsidRPr="00222533">
        <w:rPr>
          <w:bCs/>
          <w:szCs w:val="28"/>
          <w:lang w:val="vi-VN"/>
        </w:rPr>
        <w:t xml:space="preserve"> VI-1.3, mục 13 </w:t>
      </w:r>
      <w:r w:rsidRPr="00222533">
        <w:rPr>
          <w:bCs/>
          <w:color w:val="000000"/>
          <w:szCs w:val="28"/>
          <w:u w:color="FF0000"/>
          <w:lang w:val="vi-VN"/>
        </w:rPr>
        <w:t>Phụ lục</w:t>
      </w:r>
      <w:r w:rsidRPr="00222533">
        <w:rPr>
          <w:bCs/>
          <w:szCs w:val="28"/>
          <w:lang w:val="vi-VN"/>
        </w:rPr>
        <w:t xml:space="preserve"> VI-1.4, </w:t>
      </w:r>
      <w:r w:rsidRPr="00222533">
        <w:rPr>
          <w:bCs/>
          <w:color w:val="000000"/>
          <w:szCs w:val="28"/>
          <w:u w:color="FF0000"/>
          <w:lang w:val="vi-VN"/>
        </w:rPr>
        <w:t>mục 1</w:t>
      </w:r>
      <w:r w:rsidRPr="00222533">
        <w:rPr>
          <w:bCs/>
          <w:szCs w:val="28"/>
          <w:lang w:val="vi-VN"/>
        </w:rPr>
        <w:t xml:space="preserve">2 </w:t>
      </w:r>
      <w:r w:rsidRPr="00222533">
        <w:rPr>
          <w:bCs/>
          <w:color w:val="000000"/>
          <w:szCs w:val="28"/>
          <w:u w:color="FF0000"/>
          <w:lang w:val="vi-VN"/>
        </w:rPr>
        <w:t>Phụ lục</w:t>
      </w:r>
      <w:r w:rsidRPr="00222533">
        <w:rPr>
          <w:bCs/>
          <w:szCs w:val="28"/>
          <w:lang w:val="vi-VN"/>
        </w:rPr>
        <w:t xml:space="preserve"> VI-1.5, mục 13 </w:t>
      </w:r>
      <w:r w:rsidRPr="00222533">
        <w:rPr>
          <w:bCs/>
          <w:color w:val="000000"/>
          <w:szCs w:val="28"/>
          <w:u w:color="FF0000"/>
          <w:lang w:val="vi-VN"/>
        </w:rPr>
        <w:t xml:space="preserve">Phụ </w:t>
      </w:r>
      <w:r w:rsidR="004E5995" w:rsidRPr="00222533">
        <w:rPr>
          <w:bCs/>
          <w:color w:val="000000"/>
          <w:szCs w:val="28"/>
          <w:u w:color="FF0000"/>
          <w:lang w:val="vi-VN"/>
        </w:rPr>
        <w:t>ụ</w:t>
      </w:r>
      <w:r w:rsidRPr="00222533">
        <w:rPr>
          <w:bCs/>
          <w:color w:val="000000"/>
          <w:szCs w:val="28"/>
          <w:u w:color="FF0000"/>
          <w:lang w:val="vi-VN"/>
        </w:rPr>
        <w:t>c</w:t>
      </w:r>
      <w:r w:rsidRPr="00222533">
        <w:rPr>
          <w:bCs/>
          <w:szCs w:val="28"/>
          <w:lang w:val="vi-VN"/>
        </w:rPr>
        <w:t xml:space="preserve"> VI-1.6, mục 10 </w:t>
      </w:r>
      <w:r w:rsidRPr="00222533">
        <w:rPr>
          <w:bCs/>
          <w:color w:val="000000"/>
          <w:szCs w:val="28"/>
          <w:u w:color="FF0000"/>
          <w:lang w:val="vi-VN"/>
        </w:rPr>
        <w:t>Phụ lục</w:t>
      </w:r>
      <w:r w:rsidRPr="00222533">
        <w:rPr>
          <w:bCs/>
          <w:szCs w:val="28"/>
          <w:lang w:val="vi-VN"/>
        </w:rPr>
        <w:t xml:space="preserve"> VI-1.7, </w:t>
      </w:r>
      <w:r w:rsidRPr="00222533">
        <w:rPr>
          <w:bCs/>
          <w:color w:val="000000"/>
          <w:szCs w:val="28"/>
          <w:u w:color="FF0000"/>
          <w:lang w:val="vi-VN"/>
        </w:rPr>
        <w:t>mục 1</w:t>
      </w:r>
      <w:r w:rsidRPr="00222533">
        <w:rPr>
          <w:bCs/>
          <w:szCs w:val="28"/>
          <w:lang w:val="vi-VN"/>
        </w:rPr>
        <w:t xml:space="preserve">2 </w:t>
      </w:r>
      <w:r w:rsidRPr="00222533">
        <w:rPr>
          <w:bCs/>
          <w:color w:val="000000"/>
          <w:szCs w:val="28"/>
          <w:u w:color="FF0000"/>
          <w:lang w:val="vi-VN"/>
        </w:rPr>
        <w:t>Phụ lục</w:t>
      </w:r>
      <w:r w:rsidRPr="00222533">
        <w:rPr>
          <w:bCs/>
          <w:szCs w:val="28"/>
          <w:lang w:val="vi-VN"/>
        </w:rPr>
        <w:t xml:space="preserve"> VI-1.8, mục 10 </w:t>
      </w:r>
      <w:r w:rsidRPr="00222533">
        <w:rPr>
          <w:bCs/>
          <w:color w:val="000000"/>
          <w:szCs w:val="28"/>
          <w:u w:color="FF0000"/>
          <w:lang w:val="vi-VN"/>
        </w:rPr>
        <w:t>Phụ lục</w:t>
      </w:r>
      <w:r w:rsidRPr="00222533">
        <w:rPr>
          <w:bCs/>
          <w:szCs w:val="28"/>
          <w:lang w:val="vi-VN"/>
        </w:rPr>
        <w:t xml:space="preserve"> VI-1.9, </w:t>
      </w:r>
      <w:r w:rsidRPr="00222533">
        <w:rPr>
          <w:bCs/>
          <w:color w:val="000000"/>
          <w:szCs w:val="28"/>
          <w:u w:color="FF0000"/>
          <w:lang w:val="vi-VN"/>
        </w:rPr>
        <w:t>mục 1</w:t>
      </w:r>
      <w:r w:rsidRPr="00222533">
        <w:rPr>
          <w:bCs/>
          <w:szCs w:val="28"/>
          <w:lang w:val="vi-VN"/>
        </w:rPr>
        <w:t xml:space="preserve">2 </w:t>
      </w:r>
      <w:r w:rsidRPr="00222533">
        <w:rPr>
          <w:bCs/>
          <w:color w:val="000000"/>
          <w:szCs w:val="28"/>
          <w:u w:color="FF0000"/>
          <w:lang w:val="vi-VN"/>
        </w:rPr>
        <w:t>Phụ lục</w:t>
      </w:r>
      <w:r w:rsidRPr="00222533">
        <w:rPr>
          <w:bCs/>
          <w:szCs w:val="28"/>
          <w:lang w:val="vi-VN"/>
        </w:rPr>
        <w:t xml:space="preserve"> VI-1.10, mục 10 </w:t>
      </w:r>
      <w:r w:rsidRPr="00222533">
        <w:rPr>
          <w:bCs/>
          <w:color w:val="000000"/>
          <w:szCs w:val="28"/>
          <w:u w:color="FF0000"/>
          <w:lang w:val="vi-VN"/>
        </w:rPr>
        <w:t>Phụ lục</w:t>
      </w:r>
      <w:r w:rsidRPr="00222533">
        <w:rPr>
          <w:bCs/>
          <w:szCs w:val="28"/>
          <w:lang w:val="vi-VN"/>
        </w:rPr>
        <w:t xml:space="preserve"> VI-2, mục 11 </w:t>
      </w:r>
      <w:r w:rsidRPr="00222533">
        <w:rPr>
          <w:bCs/>
          <w:color w:val="000000"/>
          <w:szCs w:val="28"/>
          <w:u w:color="FF0000"/>
          <w:lang w:val="vi-VN"/>
        </w:rPr>
        <w:t>Phụ lục</w:t>
      </w:r>
      <w:r w:rsidRPr="00222533">
        <w:rPr>
          <w:bCs/>
          <w:szCs w:val="28"/>
          <w:lang w:val="vi-VN"/>
        </w:rPr>
        <w:t xml:space="preserve"> VI-4.1, mục 10 </w:t>
      </w:r>
      <w:r w:rsidRPr="00222533">
        <w:rPr>
          <w:bCs/>
          <w:color w:val="000000"/>
          <w:szCs w:val="28"/>
          <w:u w:color="FF0000"/>
          <w:lang w:val="vi-VN"/>
        </w:rPr>
        <w:t>Phụ lục</w:t>
      </w:r>
      <w:r w:rsidRPr="00222533">
        <w:rPr>
          <w:bCs/>
          <w:szCs w:val="28"/>
          <w:lang w:val="vi-VN"/>
        </w:rPr>
        <w:t xml:space="preserve"> VI-4.2, mục 11 </w:t>
      </w:r>
      <w:r w:rsidRPr="00222533">
        <w:rPr>
          <w:bCs/>
          <w:color w:val="000000"/>
          <w:szCs w:val="28"/>
          <w:u w:color="FF0000"/>
          <w:lang w:val="vi-VN"/>
        </w:rPr>
        <w:t>Phụ lục</w:t>
      </w:r>
      <w:r w:rsidRPr="00222533">
        <w:rPr>
          <w:bCs/>
          <w:szCs w:val="28"/>
          <w:lang w:val="vi-VN"/>
        </w:rPr>
        <w:t xml:space="preserve"> VI-4.3, mục 8 </w:t>
      </w:r>
      <w:r w:rsidRPr="00222533">
        <w:rPr>
          <w:bCs/>
          <w:color w:val="000000"/>
          <w:szCs w:val="28"/>
          <w:u w:color="FF0000"/>
          <w:lang w:val="vi-VN"/>
        </w:rPr>
        <w:t>Phụ lục</w:t>
      </w:r>
      <w:r w:rsidRPr="00222533">
        <w:rPr>
          <w:bCs/>
          <w:szCs w:val="28"/>
          <w:lang w:val="vi-VN"/>
        </w:rPr>
        <w:t xml:space="preserve"> VI-4.5, mục 8 </w:t>
      </w:r>
      <w:r w:rsidRPr="00222533">
        <w:rPr>
          <w:bCs/>
          <w:color w:val="000000"/>
          <w:szCs w:val="28"/>
          <w:u w:color="FF0000"/>
          <w:lang w:val="vi-VN"/>
        </w:rPr>
        <w:t>Phụ lục</w:t>
      </w:r>
      <w:r w:rsidRPr="00222533">
        <w:rPr>
          <w:bCs/>
          <w:szCs w:val="28"/>
          <w:lang w:val="vi-VN"/>
        </w:rPr>
        <w:t xml:space="preserve"> VI-4.6, mục 9 </w:t>
      </w:r>
      <w:r w:rsidRPr="00222533">
        <w:rPr>
          <w:bCs/>
          <w:color w:val="000000"/>
          <w:szCs w:val="28"/>
          <w:u w:color="FF0000"/>
          <w:lang w:val="vi-VN"/>
        </w:rPr>
        <w:t>Phụ lục</w:t>
      </w:r>
      <w:r w:rsidRPr="00222533">
        <w:rPr>
          <w:bCs/>
          <w:szCs w:val="28"/>
          <w:lang w:val="vi-VN"/>
        </w:rPr>
        <w:t xml:space="preserve"> 4.7, mục 8 </w:t>
      </w:r>
      <w:r w:rsidRPr="00222533">
        <w:rPr>
          <w:bCs/>
          <w:color w:val="000000"/>
          <w:szCs w:val="28"/>
          <w:u w:color="FF0000"/>
          <w:lang w:val="vi-VN"/>
        </w:rPr>
        <w:t>Phụ lục</w:t>
      </w:r>
      <w:r w:rsidRPr="00222533">
        <w:rPr>
          <w:bCs/>
          <w:szCs w:val="28"/>
          <w:lang w:val="vi-VN"/>
        </w:rPr>
        <w:t xml:space="preserve"> VI-4.8, mục 8 </w:t>
      </w:r>
      <w:r w:rsidRPr="00222533">
        <w:rPr>
          <w:bCs/>
          <w:color w:val="000000"/>
          <w:szCs w:val="28"/>
          <w:u w:color="FF0000"/>
          <w:lang w:val="vi-VN"/>
        </w:rPr>
        <w:t>Phụ lục</w:t>
      </w:r>
      <w:r w:rsidRPr="00222533">
        <w:rPr>
          <w:bCs/>
          <w:szCs w:val="28"/>
          <w:lang w:val="vi-VN"/>
        </w:rPr>
        <w:t xml:space="preserve"> VI-5, mục 8 </w:t>
      </w:r>
      <w:r w:rsidRPr="00222533">
        <w:rPr>
          <w:bCs/>
          <w:color w:val="000000"/>
          <w:szCs w:val="28"/>
          <w:u w:color="FF0000"/>
          <w:lang w:val="vi-VN"/>
        </w:rPr>
        <w:t>Phụ lục</w:t>
      </w:r>
      <w:r w:rsidRPr="00222533">
        <w:rPr>
          <w:bCs/>
          <w:szCs w:val="28"/>
          <w:lang w:val="vi-VN"/>
        </w:rPr>
        <w:t xml:space="preserve"> VI-6 như sau:</w:t>
      </w:r>
    </w:p>
    <w:p w14:paraId="5578C74C" w14:textId="27831B98" w:rsidR="00A43A05" w:rsidRPr="00222533" w:rsidRDefault="00A43A05" w:rsidP="001B2680">
      <w:pPr>
        <w:widowControl w:val="0"/>
        <w:spacing w:before="120" w:after="120" w:line="240" w:lineRule="auto"/>
        <w:ind w:firstLine="567"/>
        <w:rPr>
          <w:bCs/>
          <w:szCs w:val="28"/>
          <w:lang w:val="vi-VN"/>
        </w:rPr>
      </w:pPr>
      <w:r w:rsidRPr="00222533">
        <w:rPr>
          <w:bCs/>
          <w:szCs w:val="28"/>
          <w:lang w:val="vi-VN"/>
        </w:rPr>
        <w:t>“Xây dựng hệ thống sơ đồ, bản đồ số và sơ đồ, bản đồ in”.</w:t>
      </w:r>
    </w:p>
    <w:p w14:paraId="78ADFC71" w14:textId="119E9CEC" w:rsidR="004734E7" w:rsidRPr="00222533" w:rsidRDefault="004734E7" w:rsidP="001B2680">
      <w:pPr>
        <w:widowControl w:val="0"/>
        <w:spacing w:before="120" w:after="120" w:line="240" w:lineRule="auto"/>
        <w:ind w:firstLine="567"/>
        <w:rPr>
          <w:bCs/>
          <w:szCs w:val="28"/>
          <w:lang w:val="vi-VN"/>
        </w:rPr>
      </w:pPr>
      <w:r w:rsidRPr="00222533">
        <w:rPr>
          <w:bCs/>
          <w:szCs w:val="28"/>
          <w:lang w:val="vi-VN"/>
        </w:rPr>
        <w:t>13. Sửa đổi tên mục 10 Phụ lục VI-4.4 như sau:</w:t>
      </w:r>
    </w:p>
    <w:p w14:paraId="30C633A7" w14:textId="77E5BF14" w:rsidR="004734E7" w:rsidRPr="00222533" w:rsidRDefault="004734E7" w:rsidP="001B2680">
      <w:pPr>
        <w:widowControl w:val="0"/>
        <w:spacing w:before="120" w:after="120" w:line="240" w:lineRule="auto"/>
        <w:ind w:firstLine="567"/>
        <w:rPr>
          <w:bCs/>
          <w:lang w:val="vi-VN"/>
        </w:rPr>
      </w:pPr>
      <w:r w:rsidRPr="00222533">
        <w:rPr>
          <w:bCs/>
          <w:szCs w:val="28"/>
          <w:lang w:val="vi-VN"/>
        </w:rPr>
        <w:t>“Sơ đồ, bản đồ số và sơ đồ, bản đồ in tỷ lệ 1:50.000 – 1:500.</w:t>
      </w:r>
      <w:r w:rsidR="00D03561" w:rsidRPr="00222533">
        <w:rPr>
          <w:bCs/>
          <w:szCs w:val="28"/>
          <w:lang w:val="vi-VN"/>
        </w:rPr>
        <w:t>000”.</w:t>
      </w:r>
    </w:p>
    <w:p w14:paraId="55C4770D" w14:textId="1F59DD8C" w:rsidR="007518D1" w:rsidRPr="00222533" w:rsidRDefault="007518D1" w:rsidP="007518D1">
      <w:pPr>
        <w:widowControl w:val="0"/>
        <w:spacing w:before="120" w:after="120" w:line="240" w:lineRule="auto"/>
        <w:ind w:firstLine="567"/>
        <w:rPr>
          <w:b/>
          <w:szCs w:val="28"/>
          <w:lang w:val="vi-VN"/>
        </w:rPr>
      </w:pPr>
      <w:r w:rsidRPr="00222533">
        <w:rPr>
          <w:b/>
          <w:lang w:val="vi-VN"/>
        </w:rPr>
        <w:t xml:space="preserve">Điều 2. Bổ sung, thay thế, bãi bỏ một số phụ lục, từ, cụm từ, khoản, điều </w:t>
      </w:r>
      <w:r w:rsidRPr="00222533">
        <w:rPr>
          <w:b/>
          <w:lang w:val="vi-VN"/>
        </w:rPr>
        <w:lastRenderedPageBreak/>
        <w:t xml:space="preserve">của </w:t>
      </w:r>
      <w:r w:rsidRPr="00222533">
        <w:rPr>
          <w:b/>
          <w:color w:val="000000"/>
          <w:u w:color="FF0000"/>
          <w:lang w:val="vi-VN"/>
        </w:rPr>
        <w:t>Thông tư số</w:t>
      </w:r>
      <w:r w:rsidRPr="00222533">
        <w:rPr>
          <w:b/>
          <w:lang w:val="vi-VN"/>
        </w:rPr>
        <w:t xml:space="preserve"> 08</w:t>
      </w:r>
      <w:r w:rsidRPr="00222533">
        <w:rPr>
          <w:b/>
          <w:szCs w:val="28"/>
          <w:lang w:val="vi-VN"/>
        </w:rPr>
        <w:t>/2019/TT-BKHĐT</w:t>
      </w:r>
    </w:p>
    <w:p w14:paraId="331DE029" w14:textId="6E255CA9" w:rsidR="00141CCC" w:rsidRPr="00222533" w:rsidRDefault="00141CCC">
      <w:pPr>
        <w:ind w:firstLine="567"/>
        <w:rPr>
          <w:bCs/>
          <w:szCs w:val="28"/>
          <w:lang w:val="vi-VN"/>
        </w:rPr>
      </w:pPr>
      <w:r w:rsidRPr="00222533">
        <w:rPr>
          <w:bCs/>
          <w:szCs w:val="28"/>
          <w:lang w:val="vi-VN"/>
        </w:rPr>
        <w:t xml:space="preserve">1. Bỏ cụm từ “mạng lưới cơ sở trợ giúp xã hội và hệ thống xã hội nuôi dưỡng, điều dưỡng người có công với cách mạng” tại tiểu mục </w:t>
      </w:r>
      <w:r w:rsidRPr="00222533">
        <w:rPr>
          <w:bCs/>
          <w:color w:val="000000"/>
          <w:szCs w:val="28"/>
          <w:u w:color="FF0000"/>
          <w:lang w:val="vi-VN"/>
        </w:rPr>
        <w:t>e mục</w:t>
      </w:r>
      <w:r w:rsidRPr="00222533">
        <w:rPr>
          <w:bCs/>
          <w:szCs w:val="28"/>
          <w:lang w:val="vi-VN"/>
        </w:rPr>
        <w:t xml:space="preserve"> 12 phần B Phụ lục III.</w:t>
      </w:r>
    </w:p>
    <w:p w14:paraId="3461A98F" w14:textId="493A2E24" w:rsidR="00107E67" w:rsidRPr="00222533" w:rsidRDefault="00107E67">
      <w:pPr>
        <w:ind w:firstLine="567"/>
        <w:rPr>
          <w:bCs/>
          <w:szCs w:val="28"/>
          <w:lang w:val="vi-VN"/>
        </w:rPr>
      </w:pPr>
      <w:r w:rsidRPr="00222533">
        <w:rPr>
          <w:bCs/>
          <w:szCs w:val="28"/>
          <w:lang w:val="vi-VN"/>
        </w:rPr>
        <w:t xml:space="preserve">2. Bỏ tiểu mục </w:t>
      </w:r>
      <w:r w:rsidRPr="00222533">
        <w:rPr>
          <w:bCs/>
          <w:color w:val="000000"/>
          <w:szCs w:val="28"/>
          <w:u w:color="FF0000"/>
          <w:lang w:val="vi-VN"/>
        </w:rPr>
        <w:t>đ</w:t>
      </w:r>
      <w:r w:rsidRPr="00222533">
        <w:rPr>
          <w:bCs/>
          <w:szCs w:val="28"/>
          <w:lang w:val="vi-VN"/>
        </w:rPr>
        <w:t xml:space="preserve">, e tại mục 10 </w:t>
      </w:r>
      <w:r w:rsidRPr="00222533">
        <w:rPr>
          <w:bCs/>
          <w:color w:val="000000"/>
          <w:szCs w:val="28"/>
          <w:u w:color="FF0000"/>
          <w:lang w:val="vi-VN"/>
        </w:rPr>
        <w:t>Phụ lục</w:t>
      </w:r>
      <w:r w:rsidRPr="00222533">
        <w:rPr>
          <w:bCs/>
          <w:szCs w:val="28"/>
          <w:lang w:val="vi-VN"/>
        </w:rPr>
        <w:t xml:space="preserve"> VI-1.9. </w:t>
      </w:r>
    </w:p>
    <w:p w14:paraId="7EF5D886" w14:textId="55950F3D" w:rsidR="00AA246A" w:rsidRPr="00222533" w:rsidRDefault="00AA246A" w:rsidP="00AA246A">
      <w:pPr>
        <w:ind w:firstLine="567"/>
        <w:rPr>
          <w:bCs/>
          <w:lang w:val="vi-VN"/>
        </w:rPr>
      </w:pPr>
      <w:r w:rsidRPr="00222533">
        <w:rPr>
          <w:bCs/>
          <w:szCs w:val="28"/>
          <w:lang w:val="vi-VN"/>
        </w:rPr>
        <w:t>3</w:t>
      </w:r>
      <w:r w:rsidR="00335E02" w:rsidRPr="00222533">
        <w:rPr>
          <w:bCs/>
          <w:szCs w:val="28"/>
          <w:lang w:val="vi-VN"/>
        </w:rPr>
        <w:t xml:space="preserve">. Thay thế các điểm trong tiểu mục </w:t>
      </w:r>
      <w:r w:rsidR="00335E02" w:rsidRPr="00222533">
        <w:rPr>
          <w:bCs/>
          <w:color w:val="000000"/>
          <w:szCs w:val="28"/>
          <w:u w:color="FF0000"/>
          <w:lang w:val="vi-VN"/>
        </w:rPr>
        <w:t>b mục</w:t>
      </w:r>
      <w:r w:rsidR="00335E02" w:rsidRPr="00222533">
        <w:rPr>
          <w:bCs/>
          <w:szCs w:val="28"/>
          <w:lang w:val="vi-VN"/>
        </w:rPr>
        <w:t xml:space="preserve"> 19 </w:t>
      </w:r>
      <w:r w:rsidR="00335E02" w:rsidRPr="00222533">
        <w:rPr>
          <w:bCs/>
          <w:color w:val="000000"/>
          <w:szCs w:val="28"/>
          <w:u w:color="FF0000"/>
          <w:lang w:val="vi-VN"/>
        </w:rPr>
        <w:t>Phụ lục</w:t>
      </w:r>
      <w:r w:rsidR="00335E02" w:rsidRPr="00222533">
        <w:rPr>
          <w:bCs/>
          <w:szCs w:val="28"/>
          <w:lang w:val="vi-VN"/>
        </w:rPr>
        <w:t xml:space="preserve"> III</w:t>
      </w:r>
      <w:r w:rsidRPr="00222533">
        <w:rPr>
          <w:bCs/>
          <w:szCs w:val="28"/>
          <w:lang w:val="vi-VN"/>
        </w:rPr>
        <w:t xml:space="preserve"> </w:t>
      </w:r>
      <w:r w:rsidRPr="00222533">
        <w:rPr>
          <w:bCs/>
          <w:lang w:val="vi-VN"/>
        </w:rPr>
        <w:t xml:space="preserve">ban hành kèm theo Thông </w:t>
      </w:r>
      <w:r w:rsidRPr="00222533">
        <w:rPr>
          <w:bCs/>
          <w:color w:val="000000"/>
          <w:u w:color="FF0000"/>
          <w:lang w:val="vi-VN"/>
        </w:rPr>
        <w:t>tư số</w:t>
      </w:r>
      <w:r w:rsidRPr="00222533">
        <w:rPr>
          <w:bCs/>
          <w:lang w:val="vi-VN"/>
        </w:rPr>
        <w:t xml:space="preserve"> 08/2019/TT-BKHĐT tương ứng bằng Phụ lục I ban hành kèm theo Thông tư này.</w:t>
      </w:r>
    </w:p>
    <w:p w14:paraId="3E29844B" w14:textId="77777777" w:rsidR="00AA246A" w:rsidRPr="00222533" w:rsidRDefault="00AA246A" w:rsidP="00AA246A">
      <w:pPr>
        <w:ind w:firstLine="567"/>
        <w:rPr>
          <w:bCs/>
          <w:lang w:val="vi-VN"/>
        </w:rPr>
      </w:pPr>
      <w:r w:rsidRPr="00222533">
        <w:rPr>
          <w:bCs/>
          <w:lang w:val="vi-VN"/>
        </w:rPr>
        <w:t xml:space="preserve">4. Thay thế tiểu mục </w:t>
      </w:r>
      <w:r w:rsidRPr="00222533">
        <w:rPr>
          <w:bCs/>
          <w:color w:val="000000"/>
          <w:u w:color="FF0000"/>
          <w:lang w:val="vi-VN"/>
        </w:rPr>
        <w:t>b mục</w:t>
      </w:r>
      <w:r w:rsidRPr="00222533">
        <w:rPr>
          <w:bCs/>
          <w:lang w:val="vi-VN"/>
        </w:rPr>
        <w:t xml:space="preserve"> 12 </w:t>
      </w:r>
      <w:r w:rsidRPr="00222533">
        <w:rPr>
          <w:bCs/>
          <w:color w:val="000000"/>
          <w:u w:color="FF0000"/>
          <w:lang w:val="vi-VN"/>
        </w:rPr>
        <w:t>Phụ lục</w:t>
      </w:r>
      <w:r w:rsidRPr="00222533">
        <w:rPr>
          <w:bCs/>
          <w:lang w:val="vi-VN"/>
        </w:rPr>
        <w:t xml:space="preserve"> IV ban hành kèm theo Thông </w:t>
      </w:r>
      <w:r w:rsidRPr="00222533">
        <w:rPr>
          <w:bCs/>
          <w:color w:val="000000"/>
          <w:u w:color="FF0000"/>
          <w:lang w:val="vi-VN"/>
        </w:rPr>
        <w:t>tư số</w:t>
      </w:r>
      <w:r w:rsidRPr="00222533">
        <w:rPr>
          <w:bCs/>
          <w:lang w:val="vi-VN"/>
        </w:rPr>
        <w:t xml:space="preserve"> 08/2019/TT-BKHĐT tương ứng bằng Phụ lục II ban hành kèm theo Thông tư này.</w:t>
      </w:r>
    </w:p>
    <w:p w14:paraId="0F832EE5" w14:textId="77777777" w:rsidR="00AA246A" w:rsidRPr="00222533" w:rsidRDefault="00AA246A" w:rsidP="00AA246A">
      <w:pPr>
        <w:ind w:firstLine="567"/>
        <w:rPr>
          <w:bCs/>
          <w:lang w:val="vi-VN"/>
        </w:rPr>
      </w:pPr>
      <w:r w:rsidRPr="00222533">
        <w:rPr>
          <w:bCs/>
          <w:lang w:val="vi-VN"/>
        </w:rPr>
        <w:t xml:space="preserve">5. Thay thế tiểu mục </w:t>
      </w:r>
      <w:r w:rsidRPr="00222533">
        <w:rPr>
          <w:bCs/>
          <w:color w:val="000000"/>
          <w:u w:color="FF0000"/>
          <w:lang w:val="vi-VN"/>
        </w:rPr>
        <w:t>b mục</w:t>
      </w:r>
      <w:r w:rsidRPr="00222533">
        <w:rPr>
          <w:bCs/>
          <w:lang w:val="vi-VN"/>
        </w:rPr>
        <w:t xml:space="preserve"> 8 </w:t>
      </w:r>
      <w:r w:rsidRPr="00222533">
        <w:rPr>
          <w:bCs/>
          <w:color w:val="000000"/>
          <w:u w:color="FF0000"/>
          <w:lang w:val="vi-VN"/>
        </w:rPr>
        <w:t>Phụ lục</w:t>
      </w:r>
      <w:r w:rsidRPr="00222533">
        <w:rPr>
          <w:bCs/>
          <w:lang w:val="vi-VN"/>
        </w:rPr>
        <w:t xml:space="preserve"> V ban hành kèm theo Thông </w:t>
      </w:r>
      <w:r w:rsidRPr="00222533">
        <w:rPr>
          <w:bCs/>
          <w:color w:val="000000"/>
          <w:u w:color="FF0000"/>
          <w:lang w:val="vi-VN"/>
        </w:rPr>
        <w:t>tư số</w:t>
      </w:r>
      <w:r w:rsidRPr="00222533">
        <w:rPr>
          <w:bCs/>
          <w:lang w:val="vi-VN"/>
        </w:rPr>
        <w:t xml:space="preserve"> 08/2019/TT-BKHĐT tương ứng bằng Phụ lục III ban hành kèm theo Thông tư này.</w:t>
      </w:r>
    </w:p>
    <w:p w14:paraId="7B9CE630" w14:textId="428B9DEC" w:rsidR="00A6753C" w:rsidRPr="00222533" w:rsidRDefault="00AA246A" w:rsidP="00AA246A">
      <w:pPr>
        <w:ind w:firstLine="567"/>
        <w:rPr>
          <w:bCs/>
          <w:szCs w:val="28"/>
          <w:lang w:val="vi-VN"/>
        </w:rPr>
      </w:pPr>
      <w:r w:rsidRPr="00222533">
        <w:rPr>
          <w:bCs/>
          <w:lang w:val="vi-VN"/>
        </w:rPr>
        <w:t xml:space="preserve">6. Thay thế </w:t>
      </w:r>
      <w:r w:rsidR="00335E02" w:rsidRPr="00222533">
        <w:rPr>
          <w:bCs/>
          <w:szCs w:val="28"/>
          <w:lang w:val="vi-VN"/>
        </w:rPr>
        <w:t xml:space="preserve">tiểu mục </w:t>
      </w:r>
      <w:r w:rsidR="00335E02" w:rsidRPr="00222533">
        <w:rPr>
          <w:bCs/>
          <w:color w:val="000000"/>
          <w:szCs w:val="28"/>
          <w:u w:color="FF0000"/>
          <w:lang w:val="vi-VN"/>
        </w:rPr>
        <w:t>b mục</w:t>
      </w:r>
      <w:r w:rsidR="00335E02" w:rsidRPr="00222533">
        <w:rPr>
          <w:bCs/>
          <w:szCs w:val="28"/>
          <w:lang w:val="vi-VN"/>
        </w:rPr>
        <w:t xml:space="preserve"> 13 </w:t>
      </w:r>
      <w:r w:rsidR="00335E02" w:rsidRPr="00222533">
        <w:rPr>
          <w:bCs/>
          <w:color w:val="000000"/>
          <w:szCs w:val="28"/>
          <w:u w:color="FF0000"/>
          <w:lang w:val="vi-VN"/>
        </w:rPr>
        <w:t>Phụ lục</w:t>
      </w:r>
      <w:r w:rsidR="00335E02" w:rsidRPr="00222533">
        <w:rPr>
          <w:bCs/>
          <w:szCs w:val="28"/>
          <w:lang w:val="vi-VN"/>
        </w:rPr>
        <w:t xml:space="preserve"> VI-1.1, tiểu mục </w:t>
      </w:r>
      <w:r w:rsidR="00335E02" w:rsidRPr="00222533">
        <w:rPr>
          <w:bCs/>
          <w:color w:val="000000"/>
          <w:szCs w:val="28"/>
          <w:u w:color="FF0000"/>
          <w:lang w:val="vi-VN"/>
        </w:rPr>
        <w:t>b mục</w:t>
      </w:r>
      <w:r w:rsidR="00335E02" w:rsidRPr="00222533">
        <w:rPr>
          <w:bCs/>
          <w:szCs w:val="28"/>
          <w:lang w:val="vi-VN"/>
        </w:rPr>
        <w:t xml:space="preserve"> 12 </w:t>
      </w:r>
      <w:r w:rsidR="00335E02" w:rsidRPr="00222533">
        <w:rPr>
          <w:bCs/>
          <w:color w:val="000000"/>
          <w:szCs w:val="28"/>
          <w:u w:color="FF0000"/>
          <w:lang w:val="vi-VN"/>
        </w:rPr>
        <w:t>Phụ lục</w:t>
      </w:r>
      <w:r w:rsidR="00335E02" w:rsidRPr="00222533">
        <w:rPr>
          <w:bCs/>
          <w:szCs w:val="28"/>
          <w:lang w:val="vi-VN"/>
        </w:rPr>
        <w:t xml:space="preserve"> VI-1.2, tiểu mục </w:t>
      </w:r>
      <w:r w:rsidR="00335E02" w:rsidRPr="00222533">
        <w:rPr>
          <w:bCs/>
          <w:color w:val="000000"/>
          <w:szCs w:val="28"/>
          <w:u w:color="FF0000"/>
          <w:lang w:val="vi-VN"/>
        </w:rPr>
        <w:t>b mục</w:t>
      </w:r>
      <w:r w:rsidR="00335E02" w:rsidRPr="00222533">
        <w:rPr>
          <w:bCs/>
          <w:szCs w:val="28"/>
          <w:lang w:val="vi-VN"/>
        </w:rPr>
        <w:t xml:space="preserve"> 13 </w:t>
      </w:r>
      <w:r w:rsidR="00335E02" w:rsidRPr="00222533">
        <w:rPr>
          <w:bCs/>
          <w:color w:val="000000"/>
          <w:szCs w:val="28"/>
          <w:u w:color="FF0000"/>
          <w:lang w:val="vi-VN"/>
        </w:rPr>
        <w:t>Phụ lục</w:t>
      </w:r>
      <w:r w:rsidR="00335E02" w:rsidRPr="00222533">
        <w:rPr>
          <w:bCs/>
          <w:szCs w:val="28"/>
          <w:lang w:val="vi-VN"/>
        </w:rPr>
        <w:t xml:space="preserve"> VI-1.3, tiểu mục </w:t>
      </w:r>
      <w:r w:rsidR="00335E02" w:rsidRPr="00222533">
        <w:rPr>
          <w:bCs/>
          <w:color w:val="000000"/>
          <w:szCs w:val="28"/>
          <w:u w:color="FF0000"/>
          <w:lang w:val="vi-VN"/>
        </w:rPr>
        <w:t>b mục</w:t>
      </w:r>
      <w:r w:rsidR="00335E02" w:rsidRPr="00222533">
        <w:rPr>
          <w:bCs/>
          <w:szCs w:val="28"/>
          <w:lang w:val="vi-VN"/>
        </w:rPr>
        <w:t xml:space="preserve"> 13 </w:t>
      </w:r>
      <w:r w:rsidR="00335E02" w:rsidRPr="00222533">
        <w:rPr>
          <w:bCs/>
          <w:color w:val="000000"/>
          <w:szCs w:val="28"/>
          <w:u w:color="FF0000"/>
          <w:lang w:val="vi-VN"/>
        </w:rPr>
        <w:t>Phụ lục</w:t>
      </w:r>
      <w:r w:rsidR="00335E02" w:rsidRPr="00222533">
        <w:rPr>
          <w:bCs/>
          <w:szCs w:val="28"/>
          <w:lang w:val="vi-VN"/>
        </w:rPr>
        <w:t xml:space="preserve"> VI-1.4, tiểu mục </w:t>
      </w:r>
      <w:r w:rsidR="00335E02" w:rsidRPr="00222533">
        <w:rPr>
          <w:bCs/>
          <w:color w:val="000000"/>
          <w:szCs w:val="28"/>
          <w:u w:color="FF0000"/>
          <w:lang w:val="vi-VN"/>
        </w:rPr>
        <w:t>b mục</w:t>
      </w:r>
      <w:r w:rsidR="00335E02" w:rsidRPr="00222533">
        <w:rPr>
          <w:bCs/>
          <w:szCs w:val="28"/>
          <w:lang w:val="vi-VN"/>
        </w:rPr>
        <w:t xml:space="preserve"> 12 </w:t>
      </w:r>
      <w:r w:rsidR="00335E02" w:rsidRPr="00222533">
        <w:rPr>
          <w:bCs/>
          <w:color w:val="000000"/>
          <w:szCs w:val="28"/>
          <w:u w:color="FF0000"/>
          <w:lang w:val="vi-VN"/>
        </w:rPr>
        <w:t>Phụ lục</w:t>
      </w:r>
      <w:r w:rsidR="00335E02" w:rsidRPr="00222533">
        <w:rPr>
          <w:bCs/>
          <w:szCs w:val="28"/>
          <w:lang w:val="vi-VN"/>
        </w:rPr>
        <w:t xml:space="preserve"> VI-1.5, tiểu mục </w:t>
      </w:r>
      <w:r w:rsidR="00335E02" w:rsidRPr="00222533">
        <w:rPr>
          <w:bCs/>
          <w:color w:val="000000"/>
          <w:szCs w:val="28"/>
          <w:u w:color="FF0000"/>
          <w:lang w:val="vi-VN"/>
        </w:rPr>
        <w:t>b mục</w:t>
      </w:r>
      <w:r w:rsidR="00335E02" w:rsidRPr="00222533">
        <w:rPr>
          <w:bCs/>
          <w:szCs w:val="28"/>
          <w:lang w:val="vi-VN"/>
        </w:rPr>
        <w:t xml:space="preserve"> 13 </w:t>
      </w:r>
      <w:r w:rsidR="00335E02" w:rsidRPr="00222533">
        <w:rPr>
          <w:bCs/>
          <w:color w:val="000000"/>
          <w:szCs w:val="28"/>
          <w:u w:color="FF0000"/>
          <w:lang w:val="vi-VN"/>
        </w:rPr>
        <w:t>Phụ lực</w:t>
      </w:r>
      <w:r w:rsidR="00335E02" w:rsidRPr="00222533">
        <w:rPr>
          <w:bCs/>
          <w:szCs w:val="28"/>
          <w:lang w:val="vi-VN"/>
        </w:rPr>
        <w:t xml:space="preserve"> VI-1.6, tiểu mục </w:t>
      </w:r>
      <w:r w:rsidR="00335E02" w:rsidRPr="00222533">
        <w:rPr>
          <w:bCs/>
          <w:color w:val="000000"/>
          <w:szCs w:val="28"/>
          <w:u w:color="FF0000"/>
          <w:lang w:val="vi-VN"/>
        </w:rPr>
        <w:t>b mục</w:t>
      </w:r>
      <w:r w:rsidR="00335E02" w:rsidRPr="00222533">
        <w:rPr>
          <w:bCs/>
          <w:szCs w:val="28"/>
          <w:lang w:val="vi-VN"/>
        </w:rPr>
        <w:t xml:space="preserve"> 10 Phụ lục VI-1.7, tiểu mục </w:t>
      </w:r>
      <w:r w:rsidR="00335E02" w:rsidRPr="00222533">
        <w:rPr>
          <w:bCs/>
          <w:color w:val="000000"/>
          <w:szCs w:val="28"/>
          <w:u w:color="FF0000"/>
          <w:lang w:val="vi-VN"/>
        </w:rPr>
        <w:t>b mục</w:t>
      </w:r>
      <w:r w:rsidR="00335E02" w:rsidRPr="00222533">
        <w:rPr>
          <w:bCs/>
          <w:szCs w:val="28"/>
          <w:lang w:val="vi-VN"/>
        </w:rPr>
        <w:t xml:space="preserve"> 12 </w:t>
      </w:r>
      <w:r w:rsidR="00335E02" w:rsidRPr="00222533">
        <w:rPr>
          <w:bCs/>
          <w:color w:val="000000"/>
          <w:szCs w:val="28"/>
          <w:u w:color="FF0000"/>
          <w:lang w:val="vi-VN"/>
        </w:rPr>
        <w:t>Phụ lục</w:t>
      </w:r>
      <w:r w:rsidR="00335E02" w:rsidRPr="00222533">
        <w:rPr>
          <w:bCs/>
          <w:szCs w:val="28"/>
          <w:lang w:val="vi-VN"/>
        </w:rPr>
        <w:t xml:space="preserve"> VI-1.8, tiểu mục </w:t>
      </w:r>
      <w:r w:rsidR="00335E02" w:rsidRPr="00222533">
        <w:rPr>
          <w:bCs/>
          <w:color w:val="000000"/>
          <w:szCs w:val="28"/>
          <w:u w:color="FF0000"/>
          <w:lang w:val="vi-VN"/>
        </w:rPr>
        <w:t>b mục</w:t>
      </w:r>
      <w:r w:rsidR="00335E02" w:rsidRPr="00222533">
        <w:rPr>
          <w:bCs/>
          <w:szCs w:val="28"/>
          <w:lang w:val="vi-VN"/>
        </w:rPr>
        <w:t xml:space="preserve"> 10 Phụ lục VI-1.9, tiểu mục </w:t>
      </w:r>
      <w:r w:rsidR="00335E02" w:rsidRPr="00222533">
        <w:rPr>
          <w:bCs/>
          <w:color w:val="000000"/>
          <w:szCs w:val="28"/>
          <w:u w:color="FF0000"/>
          <w:lang w:val="vi-VN"/>
        </w:rPr>
        <w:t>b mục</w:t>
      </w:r>
      <w:r w:rsidR="00335E02" w:rsidRPr="00222533">
        <w:rPr>
          <w:bCs/>
          <w:szCs w:val="28"/>
          <w:lang w:val="vi-VN"/>
        </w:rPr>
        <w:t xml:space="preserve"> 12 </w:t>
      </w:r>
      <w:r w:rsidR="00335E02" w:rsidRPr="00222533">
        <w:rPr>
          <w:bCs/>
          <w:color w:val="000000"/>
          <w:szCs w:val="28"/>
          <w:u w:color="FF0000"/>
          <w:lang w:val="vi-VN"/>
        </w:rPr>
        <w:t>Phụ lục</w:t>
      </w:r>
      <w:r w:rsidR="00335E02" w:rsidRPr="00222533">
        <w:rPr>
          <w:bCs/>
          <w:szCs w:val="28"/>
          <w:lang w:val="vi-VN"/>
        </w:rPr>
        <w:t xml:space="preserve"> VI-1.10, tiểu mục </w:t>
      </w:r>
      <w:r w:rsidR="00335E02" w:rsidRPr="00222533">
        <w:rPr>
          <w:bCs/>
          <w:color w:val="000000"/>
          <w:szCs w:val="28"/>
          <w:u w:color="FF0000"/>
          <w:lang w:val="vi-VN"/>
        </w:rPr>
        <w:t>b mục</w:t>
      </w:r>
      <w:r w:rsidR="00335E02" w:rsidRPr="00222533">
        <w:rPr>
          <w:bCs/>
          <w:szCs w:val="28"/>
          <w:lang w:val="vi-VN"/>
        </w:rPr>
        <w:t xml:space="preserve"> 10 Phụ lục VI-2, tiểu mục </w:t>
      </w:r>
      <w:r w:rsidR="00335E02" w:rsidRPr="00222533">
        <w:rPr>
          <w:bCs/>
          <w:color w:val="000000"/>
          <w:szCs w:val="28"/>
          <w:u w:color="FF0000"/>
          <w:lang w:val="vi-VN"/>
        </w:rPr>
        <w:t>b mục</w:t>
      </w:r>
      <w:r w:rsidR="00335E02" w:rsidRPr="00222533">
        <w:rPr>
          <w:bCs/>
          <w:szCs w:val="28"/>
          <w:lang w:val="vi-VN"/>
        </w:rPr>
        <w:t xml:space="preserve"> 11 </w:t>
      </w:r>
      <w:r w:rsidR="00335E02" w:rsidRPr="00222533">
        <w:rPr>
          <w:bCs/>
          <w:color w:val="000000"/>
          <w:szCs w:val="28"/>
          <w:u w:color="FF0000"/>
          <w:lang w:val="vi-VN"/>
        </w:rPr>
        <w:t>Phụ lục</w:t>
      </w:r>
      <w:r w:rsidR="00335E02" w:rsidRPr="00222533">
        <w:rPr>
          <w:bCs/>
          <w:szCs w:val="28"/>
          <w:lang w:val="vi-VN"/>
        </w:rPr>
        <w:t xml:space="preserve"> VI-4.1, tiểu mục </w:t>
      </w:r>
      <w:r w:rsidR="00335E02" w:rsidRPr="00222533">
        <w:rPr>
          <w:bCs/>
          <w:color w:val="000000"/>
          <w:szCs w:val="28"/>
          <w:u w:color="FF0000"/>
          <w:lang w:val="vi-VN"/>
        </w:rPr>
        <w:t>b mục</w:t>
      </w:r>
      <w:r w:rsidR="00335E02" w:rsidRPr="00222533">
        <w:rPr>
          <w:bCs/>
          <w:szCs w:val="28"/>
          <w:lang w:val="vi-VN"/>
        </w:rPr>
        <w:t xml:space="preserve"> 10 </w:t>
      </w:r>
      <w:r w:rsidR="00335E02" w:rsidRPr="00222533">
        <w:rPr>
          <w:bCs/>
          <w:color w:val="000000"/>
          <w:szCs w:val="28"/>
          <w:u w:color="FF0000"/>
          <w:lang w:val="vi-VN"/>
        </w:rPr>
        <w:t>Phụ lục</w:t>
      </w:r>
      <w:r w:rsidR="00335E02" w:rsidRPr="00222533">
        <w:rPr>
          <w:bCs/>
          <w:szCs w:val="28"/>
          <w:lang w:val="vi-VN"/>
        </w:rPr>
        <w:t xml:space="preserve"> VI-4.2, mục 11 Phụ lục VI-4.3, mục 10 Phụ lục VI-4.4</w:t>
      </w:r>
      <w:r w:rsidR="007A7DBC" w:rsidRPr="00222533">
        <w:rPr>
          <w:bCs/>
          <w:szCs w:val="28"/>
          <w:lang w:val="vi-VN"/>
        </w:rPr>
        <w:t xml:space="preserve">, tiểu mục </w:t>
      </w:r>
      <w:r w:rsidR="007A7DBC" w:rsidRPr="00222533">
        <w:rPr>
          <w:bCs/>
          <w:color w:val="000000"/>
          <w:szCs w:val="28"/>
          <w:u w:color="FF0000"/>
          <w:lang w:val="vi-VN"/>
        </w:rPr>
        <w:t>b mục</w:t>
      </w:r>
      <w:r w:rsidR="007A7DBC" w:rsidRPr="00222533">
        <w:rPr>
          <w:bCs/>
          <w:szCs w:val="28"/>
          <w:lang w:val="vi-VN"/>
        </w:rPr>
        <w:t xml:space="preserve"> 8 </w:t>
      </w:r>
      <w:r w:rsidR="007A7DBC" w:rsidRPr="00222533">
        <w:rPr>
          <w:bCs/>
          <w:color w:val="000000"/>
          <w:szCs w:val="28"/>
          <w:u w:color="FF0000"/>
          <w:lang w:val="vi-VN"/>
        </w:rPr>
        <w:t>Phụ lục</w:t>
      </w:r>
      <w:r w:rsidR="007A7DBC" w:rsidRPr="00222533">
        <w:rPr>
          <w:bCs/>
          <w:szCs w:val="28"/>
          <w:lang w:val="vi-VN"/>
        </w:rPr>
        <w:t xml:space="preserve"> VI-4.5,</w:t>
      </w:r>
      <w:r w:rsidR="00A43A05" w:rsidRPr="00222533">
        <w:rPr>
          <w:bCs/>
          <w:szCs w:val="28"/>
          <w:lang w:val="vi-VN"/>
        </w:rPr>
        <w:t xml:space="preserve"> tiểu</w:t>
      </w:r>
      <w:r w:rsidR="007A7DBC" w:rsidRPr="00222533">
        <w:rPr>
          <w:bCs/>
          <w:szCs w:val="28"/>
          <w:lang w:val="vi-VN"/>
        </w:rPr>
        <w:t xml:space="preserve"> </w:t>
      </w:r>
      <w:r w:rsidR="00107E67" w:rsidRPr="00222533">
        <w:rPr>
          <w:bCs/>
          <w:szCs w:val="28"/>
          <w:lang w:val="vi-VN"/>
        </w:rPr>
        <w:t xml:space="preserve">mục </w:t>
      </w:r>
      <w:r w:rsidR="00107E67" w:rsidRPr="00222533">
        <w:rPr>
          <w:bCs/>
          <w:color w:val="000000"/>
          <w:szCs w:val="28"/>
          <w:u w:color="FF0000"/>
          <w:lang w:val="vi-VN"/>
        </w:rPr>
        <w:t>b mục</w:t>
      </w:r>
      <w:r w:rsidR="00107E67" w:rsidRPr="00222533">
        <w:rPr>
          <w:bCs/>
          <w:szCs w:val="28"/>
          <w:lang w:val="vi-VN"/>
        </w:rPr>
        <w:t xml:space="preserve"> 8 </w:t>
      </w:r>
      <w:r w:rsidR="00107E67" w:rsidRPr="00222533">
        <w:rPr>
          <w:bCs/>
          <w:color w:val="000000"/>
          <w:szCs w:val="28"/>
          <w:u w:color="FF0000"/>
          <w:lang w:val="vi-VN"/>
        </w:rPr>
        <w:t>Phụ lục</w:t>
      </w:r>
      <w:r w:rsidR="00107E67" w:rsidRPr="00222533">
        <w:rPr>
          <w:bCs/>
          <w:szCs w:val="28"/>
          <w:lang w:val="vi-VN"/>
        </w:rPr>
        <w:t xml:space="preserve"> VI-4.6, tiểu mục </w:t>
      </w:r>
      <w:r w:rsidR="00107E67" w:rsidRPr="00222533">
        <w:rPr>
          <w:bCs/>
          <w:color w:val="000000"/>
          <w:szCs w:val="28"/>
          <w:u w:color="FF0000"/>
          <w:lang w:val="vi-VN"/>
        </w:rPr>
        <w:t>b mục</w:t>
      </w:r>
      <w:r w:rsidR="00107E67" w:rsidRPr="00222533">
        <w:rPr>
          <w:bCs/>
          <w:szCs w:val="28"/>
          <w:lang w:val="vi-VN"/>
        </w:rPr>
        <w:t xml:space="preserve"> 9 Phụ lục 4.7, tiểu mục </w:t>
      </w:r>
      <w:r w:rsidR="00107E67" w:rsidRPr="00222533">
        <w:rPr>
          <w:bCs/>
          <w:color w:val="000000"/>
          <w:szCs w:val="28"/>
          <w:u w:color="FF0000"/>
          <w:lang w:val="vi-VN"/>
        </w:rPr>
        <w:t>b mục</w:t>
      </w:r>
      <w:r w:rsidR="00107E67" w:rsidRPr="00222533">
        <w:rPr>
          <w:bCs/>
          <w:szCs w:val="28"/>
          <w:lang w:val="vi-VN"/>
        </w:rPr>
        <w:t xml:space="preserve"> 8 </w:t>
      </w:r>
      <w:r w:rsidR="00107E67" w:rsidRPr="00222533">
        <w:rPr>
          <w:bCs/>
          <w:color w:val="000000"/>
          <w:szCs w:val="28"/>
          <w:u w:color="FF0000"/>
          <w:lang w:val="vi-VN"/>
        </w:rPr>
        <w:t>Phụ lục</w:t>
      </w:r>
      <w:r w:rsidR="00107E67" w:rsidRPr="00222533">
        <w:rPr>
          <w:bCs/>
          <w:szCs w:val="28"/>
          <w:lang w:val="vi-VN"/>
        </w:rPr>
        <w:t xml:space="preserve"> VI-4.8, tiểu mục </w:t>
      </w:r>
      <w:r w:rsidR="00107E67" w:rsidRPr="00222533">
        <w:rPr>
          <w:bCs/>
          <w:color w:val="000000"/>
          <w:szCs w:val="28"/>
          <w:u w:color="FF0000"/>
          <w:lang w:val="vi-VN"/>
        </w:rPr>
        <w:t>b mục</w:t>
      </w:r>
      <w:r w:rsidR="00107E67" w:rsidRPr="00222533">
        <w:rPr>
          <w:bCs/>
          <w:szCs w:val="28"/>
          <w:lang w:val="vi-VN"/>
        </w:rPr>
        <w:t xml:space="preserve"> 8 </w:t>
      </w:r>
      <w:r w:rsidR="00107E67" w:rsidRPr="00222533">
        <w:rPr>
          <w:bCs/>
          <w:color w:val="000000"/>
          <w:szCs w:val="28"/>
          <w:u w:color="FF0000"/>
          <w:lang w:val="vi-VN"/>
        </w:rPr>
        <w:t>Phụ lục</w:t>
      </w:r>
      <w:r w:rsidR="00107E67" w:rsidRPr="00222533">
        <w:rPr>
          <w:bCs/>
          <w:szCs w:val="28"/>
          <w:lang w:val="vi-VN"/>
        </w:rPr>
        <w:t xml:space="preserve"> VI-5, tiểu mục </w:t>
      </w:r>
      <w:r w:rsidR="00107E67" w:rsidRPr="00222533">
        <w:rPr>
          <w:bCs/>
          <w:color w:val="000000"/>
          <w:szCs w:val="28"/>
          <w:u w:color="FF0000"/>
          <w:lang w:val="vi-VN"/>
        </w:rPr>
        <w:t>b mục</w:t>
      </w:r>
      <w:r w:rsidR="00107E67" w:rsidRPr="00222533">
        <w:rPr>
          <w:bCs/>
          <w:szCs w:val="28"/>
          <w:lang w:val="vi-VN"/>
        </w:rPr>
        <w:t xml:space="preserve"> 8 </w:t>
      </w:r>
      <w:r w:rsidR="00107E67" w:rsidRPr="00222533">
        <w:rPr>
          <w:bCs/>
          <w:color w:val="000000"/>
          <w:szCs w:val="28"/>
          <w:u w:color="FF0000"/>
          <w:lang w:val="vi-VN"/>
        </w:rPr>
        <w:t>Phụ lục</w:t>
      </w:r>
      <w:r w:rsidR="00107E67" w:rsidRPr="00222533">
        <w:rPr>
          <w:bCs/>
          <w:szCs w:val="28"/>
          <w:lang w:val="vi-VN"/>
        </w:rPr>
        <w:t xml:space="preserve"> VI-6 ban hành kèm theo Thông </w:t>
      </w:r>
      <w:r w:rsidR="00107E67" w:rsidRPr="00222533">
        <w:rPr>
          <w:bCs/>
          <w:color w:val="000000"/>
          <w:szCs w:val="28"/>
          <w:u w:color="FF0000"/>
          <w:lang w:val="vi-VN"/>
        </w:rPr>
        <w:t>tư số</w:t>
      </w:r>
      <w:r w:rsidR="00107E67" w:rsidRPr="00222533">
        <w:rPr>
          <w:bCs/>
          <w:szCs w:val="28"/>
          <w:lang w:val="vi-VN"/>
        </w:rPr>
        <w:t xml:space="preserve"> 09/2019/TT-BKHĐT tương ứng bằng Phụ lục IV ban hành kèm theo Thông tư này.</w:t>
      </w:r>
    </w:p>
    <w:p w14:paraId="4E698BBE" w14:textId="013631AB" w:rsidR="00107E67" w:rsidRPr="00222533" w:rsidRDefault="00AA246A">
      <w:pPr>
        <w:ind w:firstLine="567"/>
        <w:rPr>
          <w:bCs/>
          <w:szCs w:val="28"/>
          <w:lang w:val="vi-VN"/>
        </w:rPr>
      </w:pPr>
      <w:r w:rsidRPr="00222533">
        <w:rPr>
          <w:bCs/>
          <w:szCs w:val="28"/>
          <w:lang w:val="vi-VN"/>
        </w:rPr>
        <w:t>7</w:t>
      </w:r>
      <w:r w:rsidR="00107E67" w:rsidRPr="00222533">
        <w:rPr>
          <w:bCs/>
          <w:szCs w:val="28"/>
          <w:lang w:val="vi-VN"/>
        </w:rPr>
        <w:t xml:space="preserve">. Thay thế tiểu mục </w:t>
      </w:r>
      <w:r w:rsidR="00107E67" w:rsidRPr="00222533">
        <w:rPr>
          <w:bCs/>
          <w:color w:val="000000"/>
          <w:szCs w:val="28"/>
          <w:u w:color="FF0000"/>
          <w:lang w:val="vi-VN"/>
        </w:rPr>
        <w:t>b mục</w:t>
      </w:r>
      <w:r w:rsidR="00107E67" w:rsidRPr="00222533">
        <w:rPr>
          <w:bCs/>
          <w:szCs w:val="28"/>
          <w:lang w:val="vi-VN"/>
        </w:rPr>
        <w:t xml:space="preserve"> 14 </w:t>
      </w:r>
      <w:r w:rsidR="00107E67" w:rsidRPr="00222533">
        <w:rPr>
          <w:bCs/>
          <w:color w:val="000000"/>
          <w:szCs w:val="28"/>
          <w:u w:color="FF0000"/>
          <w:lang w:val="vi-VN"/>
        </w:rPr>
        <w:t>Phụ lục</w:t>
      </w:r>
      <w:r w:rsidR="00107E67" w:rsidRPr="00222533">
        <w:rPr>
          <w:bCs/>
          <w:szCs w:val="28"/>
          <w:lang w:val="vi-VN"/>
        </w:rPr>
        <w:t xml:space="preserve"> VII ban hành kèm theo Thông </w:t>
      </w:r>
      <w:r w:rsidR="00107E67" w:rsidRPr="00222533">
        <w:rPr>
          <w:bCs/>
          <w:color w:val="000000"/>
          <w:szCs w:val="28"/>
          <w:u w:color="FF0000"/>
          <w:lang w:val="vi-VN"/>
        </w:rPr>
        <w:t>tư số</w:t>
      </w:r>
      <w:r w:rsidR="00107E67" w:rsidRPr="00222533">
        <w:rPr>
          <w:bCs/>
          <w:szCs w:val="28"/>
          <w:lang w:val="vi-VN"/>
        </w:rPr>
        <w:t xml:space="preserve"> 09/2019/TT-BKHĐT tương ứng bằng Phụ lục V ban hành kèm theo Thông tư này.</w:t>
      </w:r>
    </w:p>
    <w:p w14:paraId="20FDFEB4" w14:textId="79A687AD" w:rsidR="006456C7" w:rsidRPr="00222533" w:rsidRDefault="00AA246A" w:rsidP="00DD1A29">
      <w:pPr>
        <w:ind w:firstLine="567"/>
        <w:rPr>
          <w:bCs/>
          <w:lang w:val="vi-VN"/>
        </w:rPr>
      </w:pPr>
      <w:r w:rsidRPr="00222533">
        <w:rPr>
          <w:bCs/>
          <w:szCs w:val="28"/>
          <w:lang w:val="vi-VN"/>
        </w:rPr>
        <w:t>8</w:t>
      </w:r>
      <w:r w:rsidR="00107E67" w:rsidRPr="00222533">
        <w:rPr>
          <w:bCs/>
          <w:szCs w:val="28"/>
          <w:lang w:val="vi-VN"/>
        </w:rPr>
        <w:t xml:space="preserve">. Thay thế tiểu mục </w:t>
      </w:r>
      <w:r w:rsidR="00107E67" w:rsidRPr="00222533">
        <w:rPr>
          <w:bCs/>
          <w:color w:val="000000"/>
          <w:szCs w:val="28"/>
          <w:u w:color="FF0000"/>
          <w:lang w:val="vi-VN"/>
        </w:rPr>
        <w:t>b mục</w:t>
      </w:r>
      <w:r w:rsidR="00107E67" w:rsidRPr="00222533">
        <w:rPr>
          <w:bCs/>
          <w:szCs w:val="28"/>
          <w:lang w:val="vi-VN"/>
        </w:rPr>
        <w:t xml:space="preserve"> 16 </w:t>
      </w:r>
      <w:r w:rsidR="00107E67" w:rsidRPr="00222533">
        <w:rPr>
          <w:bCs/>
          <w:color w:val="000000"/>
          <w:szCs w:val="28"/>
          <w:u w:color="FF0000"/>
          <w:lang w:val="vi-VN"/>
        </w:rPr>
        <w:t>Phụ lục</w:t>
      </w:r>
      <w:r w:rsidR="00107E67" w:rsidRPr="00222533">
        <w:rPr>
          <w:bCs/>
          <w:szCs w:val="28"/>
          <w:lang w:val="vi-VN"/>
        </w:rPr>
        <w:t xml:space="preserve"> VIII ban hành kèm theo Thông </w:t>
      </w:r>
      <w:r w:rsidR="00107E67" w:rsidRPr="00222533">
        <w:rPr>
          <w:bCs/>
          <w:color w:val="000000"/>
          <w:szCs w:val="28"/>
          <w:u w:color="FF0000"/>
          <w:lang w:val="vi-VN"/>
        </w:rPr>
        <w:t>tư số</w:t>
      </w:r>
      <w:r w:rsidR="00107E67" w:rsidRPr="00222533">
        <w:rPr>
          <w:bCs/>
          <w:szCs w:val="28"/>
          <w:lang w:val="vi-VN"/>
        </w:rPr>
        <w:t xml:space="preserve"> 09/2019/TT-BKHĐT tương ứng bằng </w:t>
      </w:r>
      <w:r w:rsidR="00107E67" w:rsidRPr="00222533">
        <w:rPr>
          <w:bCs/>
          <w:color w:val="000000"/>
          <w:szCs w:val="28"/>
          <w:u w:color="FF0000"/>
          <w:lang w:val="vi-VN"/>
        </w:rPr>
        <w:t>Phụ lục</w:t>
      </w:r>
      <w:r w:rsidR="00107E67" w:rsidRPr="00222533">
        <w:rPr>
          <w:bCs/>
          <w:szCs w:val="28"/>
          <w:lang w:val="vi-VN"/>
        </w:rPr>
        <w:t xml:space="preserve"> VI ban hành kèm theo Thông tư này.</w:t>
      </w:r>
      <w:r w:rsidRPr="00222533">
        <w:rPr>
          <w:bCs/>
          <w:szCs w:val="28"/>
          <w:lang w:val="vi-VN"/>
        </w:rPr>
        <w:t>9.</w:t>
      </w:r>
      <w:r w:rsidR="007518D1" w:rsidRPr="00222533">
        <w:rPr>
          <w:bCs/>
          <w:lang w:val="vi-VN"/>
        </w:rPr>
        <w:t>Thay th</w:t>
      </w:r>
      <w:r w:rsidR="00141CCC" w:rsidRPr="00222533">
        <w:rPr>
          <w:bCs/>
          <w:lang w:val="vi-VN"/>
        </w:rPr>
        <w:t>ế</w:t>
      </w:r>
      <w:r w:rsidR="007518D1" w:rsidRPr="00222533">
        <w:rPr>
          <w:bCs/>
          <w:lang w:val="vi-VN"/>
        </w:rPr>
        <w:t xml:space="preserve"> Phụ lục XI ban hành kèm theo Thông </w:t>
      </w:r>
      <w:r w:rsidR="007518D1" w:rsidRPr="00222533">
        <w:rPr>
          <w:bCs/>
          <w:color w:val="000000"/>
          <w:u w:color="FF0000"/>
          <w:lang w:val="vi-VN"/>
        </w:rPr>
        <w:t>tư số</w:t>
      </w:r>
      <w:r w:rsidR="007518D1" w:rsidRPr="00222533">
        <w:rPr>
          <w:bCs/>
          <w:lang w:val="vi-VN"/>
        </w:rPr>
        <w:t xml:space="preserve"> 08/2019/TT-BKHĐT tương ứng bằng Phụ lục </w:t>
      </w:r>
      <w:r w:rsidR="00C577FD" w:rsidRPr="00222533">
        <w:rPr>
          <w:bCs/>
          <w:lang w:val="vi-VN"/>
        </w:rPr>
        <w:t>VII</w:t>
      </w:r>
      <w:r w:rsidR="007518D1" w:rsidRPr="00222533">
        <w:rPr>
          <w:bCs/>
          <w:lang w:val="vi-VN"/>
        </w:rPr>
        <w:t xml:space="preserve"> ban hành kèm theo Thông tư này.</w:t>
      </w:r>
    </w:p>
    <w:p w14:paraId="19B80FA1" w14:textId="23669B84" w:rsidR="004033A8" w:rsidRPr="00222533" w:rsidRDefault="00A70AEE" w:rsidP="00DD1A29">
      <w:pPr>
        <w:widowControl w:val="0"/>
        <w:spacing w:before="120" w:after="120" w:line="240" w:lineRule="auto"/>
        <w:ind w:firstLine="567"/>
        <w:rPr>
          <w:b/>
          <w:lang w:val="vi-VN"/>
        </w:rPr>
      </w:pPr>
      <w:r w:rsidRPr="00222533">
        <w:rPr>
          <w:bCs/>
          <w:iCs/>
          <w:lang w:val="vi-VN"/>
        </w:rPr>
        <w:t xml:space="preserve"> </w:t>
      </w:r>
      <w:bookmarkEnd w:id="4"/>
      <w:r w:rsidR="004033A8" w:rsidRPr="00222533">
        <w:rPr>
          <w:b/>
          <w:lang w:val="vi-VN"/>
        </w:rPr>
        <w:t xml:space="preserve">Điều </w:t>
      </w:r>
      <w:r w:rsidR="007A6C3F" w:rsidRPr="00222533">
        <w:rPr>
          <w:b/>
          <w:lang w:val="vi-VN"/>
        </w:rPr>
        <w:t>3</w:t>
      </w:r>
      <w:r w:rsidR="004033A8" w:rsidRPr="00222533">
        <w:rPr>
          <w:b/>
          <w:lang w:val="vi-VN"/>
        </w:rPr>
        <w:t xml:space="preserve">. </w:t>
      </w:r>
      <w:r w:rsidR="00C50504" w:rsidRPr="00222533">
        <w:rPr>
          <w:b/>
          <w:lang w:val="vi-VN"/>
        </w:rPr>
        <w:t>Điều khoản thi hành</w:t>
      </w:r>
    </w:p>
    <w:p w14:paraId="453C580C" w14:textId="77777777" w:rsidR="00C50504" w:rsidRPr="00222533" w:rsidRDefault="00C50504" w:rsidP="001B2680">
      <w:pPr>
        <w:widowControl w:val="0"/>
        <w:spacing w:before="120" w:after="120" w:line="240" w:lineRule="auto"/>
        <w:ind w:firstLine="720"/>
        <w:rPr>
          <w:bCs/>
          <w:lang w:val="vi-VN"/>
        </w:rPr>
      </w:pPr>
      <w:r w:rsidRPr="00222533">
        <w:rPr>
          <w:bCs/>
          <w:lang w:val="vi-VN"/>
        </w:rPr>
        <w:t>1. Thông tư này có hiệu lực thi hành kể từ ngày     tháng     năm 2023.</w:t>
      </w:r>
    </w:p>
    <w:p w14:paraId="370AA5EB" w14:textId="62EEE067" w:rsidR="00C50504" w:rsidRPr="00222533" w:rsidRDefault="00C50504" w:rsidP="001B2680">
      <w:pPr>
        <w:widowControl w:val="0"/>
        <w:spacing w:before="120" w:after="120" w:line="240" w:lineRule="auto"/>
        <w:ind w:firstLine="720"/>
        <w:rPr>
          <w:bCs/>
          <w:szCs w:val="28"/>
          <w:lang w:val="vi-VN"/>
        </w:rPr>
      </w:pPr>
      <w:r w:rsidRPr="00222533">
        <w:rPr>
          <w:bCs/>
          <w:lang w:val="vi-VN"/>
        </w:rPr>
        <w:t xml:space="preserve">2. </w:t>
      </w:r>
      <w:r w:rsidRPr="00222533">
        <w:rPr>
          <w:szCs w:val="28"/>
          <w:lang w:val="vi-VN"/>
        </w:rPr>
        <w:t xml:space="preserve">Các Bộ, cơ quan ngang Bộ, cơ quan thuộc Chính phủ, Ủy ban nhân dân các tỉnh, thành phố trực thuộc Trung ương và các tổ chức, cá nhân liên quan </w:t>
      </w:r>
      <w:r w:rsidRPr="00222533">
        <w:rPr>
          <w:bCs/>
          <w:szCs w:val="28"/>
          <w:lang w:val="vi-VN"/>
        </w:rPr>
        <w:t>chịu trách nhiệm thi hành Thông tư này.</w:t>
      </w:r>
    </w:p>
    <w:p w14:paraId="251A1CE1" w14:textId="1E547E63" w:rsidR="00534242" w:rsidRPr="00222533" w:rsidRDefault="00534242" w:rsidP="001B2680">
      <w:pPr>
        <w:widowControl w:val="0"/>
        <w:spacing w:before="120" w:after="120" w:line="240" w:lineRule="auto"/>
        <w:ind w:firstLine="720"/>
        <w:rPr>
          <w:bCs/>
          <w:szCs w:val="28"/>
          <w:lang w:val="vi-VN"/>
        </w:rPr>
      </w:pPr>
      <w:r w:rsidRPr="00222533">
        <w:rPr>
          <w:bCs/>
          <w:szCs w:val="28"/>
          <w:lang w:val="vi-VN"/>
        </w:rPr>
        <w:t xml:space="preserve">3. Trong quá trình thực hiện, trường hợp các văn </w:t>
      </w:r>
      <w:r w:rsidRPr="00222533">
        <w:rPr>
          <w:bCs/>
          <w:color w:val="000000"/>
          <w:szCs w:val="28"/>
          <w:u w:color="FF0000"/>
          <w:lang w:val="vi-VN"/>
        </w:rPr>
        <w:t>bản quy</w:t>
      </w:r>
      <w:r w:rsidRPr="00222533">
        <w:rPr>
          <w:bCs/>
          <w:szCs w:val="28"/>
          <w:lang w:val="vi-VN"/>
        </w:rPr>
        <w:t xml:space="preserve"> phạm pháp luật quy định viện dẫn tại Thông tư này được sửa đổi, bổ sung hoặc thay thế thì thực hiện theo văn bản quy phạm pháp luật mới được sửa đổi, bổ sung hoặc thay thế./.</w:t>
      </w:r>
    </w:p>
    <w:p w14:paraId="495804A8" w14:textId="71758419" w:rsidR="00C50504" w:rsidRPr="00222533" w:rsidRDefault="00534242" w:rsidP="001B2680">
      <w:pPr>
        <w:widowControl w:val="0"/>
        <w:spacing w:before="120" w:after="120" w:line="240" w:lineRule="auto"/>
        <w:ind w:firstLine="720"/>
        <w:rPr>
          <w:szCs w:val="28"/>
          <w:lang w:val="vi-VN"/>
        </w:rPr>
      </w:pPr>
      <w:r w:rsidRPr="00222533">
        <w:rPr>
          <w:bCs/>
          <w:szCs w:val="28"/>
          <w:lang w:val="vi-VN"/>
        </w:rPr>
        <w:lastRenderedPageBreak/>
        <w:t>4</w:t>
      </w:r>
      <w:r w:rsidR="00C50504" w:rsidRPr="00222533">
        <w:rPr>
          <w:bCs/>
          <w:szCs w:val="28"/>
          <w:lang w:val="vi-VN"/>
        </w:rPr>
        <w:t>. Trong quá trình tổ chức thực hiện, nếu có khó khăn, vướng mắc hoặc có vấn đề phát sinh, đề nghị cơ quan, tổ chức, cá nhân phản ánh bằng văn bản về Bộ Kế hoạch và Đầu tư để được hướng dẫn</w:t>
      </w:r>
      <w:r w:rsidR="00C50504" w:rsidRPr="00222533">
        <w:rPr>
          <w:szCs w:val="28"/>
          <w:lang w:val="vi-VN"/>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3685"/>
      </w:tblGrid>
      <w:tr w:rsidR="00C97609" w:rsidRPr="00222533" w14:paraId="392CC995" w14:textId="77777777" w:rsidTr="0095493F">
        <w:tc>
          <w:tcPr>
            <w:tcW w:w="5387" w:type="dxa"/>
            <w:tcMar>
              <w:left w:w="0" w:type="dxa"/>
              <w:right w:w="0" w:type="dxa"/>
            </w:tcMar>
          </w:tcPr>
          <w:p w14:paraId="50B76F7B" w14:textId="77777777" w:rsidR="00C50504" w:rsidRPr="00222533" w:rsidRDefault="00C50504" w:rsidP="00C50504">
            <w:pPr>
              <w:widowControl w:val="0"/>
              <w:spacing w:line="240" w:lineRule="auto"/>
              <w:rPr>
                <w:b/>
                <w:i/>
                <w:sz w:val="24"/>
                <w:szCs w:val="28"/>
              </w:rPr>
            </w:pPr>
            <w:r w:rsidRPr="00222533">
              <w:rPr>
                <w:b/>
                <w:i/>
                <w:color w:val="000000"/>
                <w:sz w:val="24"/>
                <w:szCs w:val="28"/>
                <w:u w:color="FF0000"/>
              </w:rPr>
              <w:t>Nơi nhận</w:t>
            </w:r>
            <w:r w:rsidRPr="00222533">
              <w:rPr>
                <w:b/>
                <w:i/>
                <w:sz w:val="24"/>
                <w:szCs w:val="28"/>
              </w:rPr>
              <w:t>:</w:t>
            </w:r>
          </w:p>
        </w:tc>
        <w:tc>
          <w:tcPr>
            <w:tcW w:w="3685" w:type="dxa"/>
            <w:tcMar>
              <w:left w:w="0" w:type="dxa"/>
              <w:right w:w="0" w:type="dxa"/>
            </w:tcMar>
          </w:tcPr>
          <w:p w14:paraId="283CA258" w14:textId="77777777" w:rsidR="00C50504" w:rsidRPr="00222533" w:rsidRDefault="00C50504" w:rsidP="00C50504">
            <w:pPr>
              <w:widowControl w:val="0"/>
              <w:spacing w:line="240" w:lineRule="auto"/>
              <w:jc w:val="center"/>
              <w:rPr>
                <w:szCs w:val="28"/>
              </w:rPr>
            </w:pPr>
            <w:r w:rsidRPr="00222533">
              <w:rPr>
                <w:b/>
                <w:szCs w:val="28"/>
              </w:rPr>
              <w:t>BỘ TRƯỞNG</w:t>
            </w:r>
          </w:p>
        </w:tc>
      </w:tr>
      <w:tr w:rsidR="00C50504" w:rsidRPr="00222533" w14:paraId="34117F59" w14:textId="77777777" w:rsidTr="0095493F">
        <w:tc>
          <w:tcPr>
            <w:tcW w:w="5387" w:type="dxa"/>
            <w:tcMar>
              <w:left w:w="0" w:type="dxa"/>
              <w:right w:w="0" w:type="dxa"/>
            </w:tcMar>
          </w:tcPr>
          <w:p w14:paraId="063E3B24" w14:textId="77777777" w:rsidR="00C50504" w:rsidRPr="00222533" w:rsidRDefault="00C50504" w:rsidP="00C50504">
            <w:pPr>
              <w:widowControl w:val="0"/>
              <w:spacing w:line="240" w:lineRule="auto"/>
              <w:rPr>
                <w:sz w:val="22"/>
              </w:rPr>
            </w:pPr>
            <w:r w:rsidRPr="00222533">
              <w:rPr>
                <w:sz w:val="22"/>
              </w:rPr>
              <w:t>- Ban Bí thư Trung ương Đảng;</w:t>
            </w:r>
          </w:p>
          <w:p w14:paraId="1C6F77AC" w14:textId="77777777" w:rsidR="00C50504" w:rsidRPr="00222533" w:rsidRDefault="00C50504" w:rsidP="00C50504">
            <w:pPr>
              <w:widowControl w:val="0"/>
              <w:spacing w:line="240" w:lineRule="auto"/>
              <w:rPr>
                <w:sz w:val="22"/>
              </w:rPr>
            </w:pPr>
            <w:r w:rsidRPr="00222533">
              <w:rPr>
                <w:sz w:val="22"/>
              </w:rPr>
              <w:t>- Thủ tướng, các Phó Thủ tướng Chính phủ;</w:t>
            </w:r>
          </w:p>
          <w:p w14:paraId="7B4EBFAC" w14:textId="77777777" w:rsidR="00C50504" w:rsidRPr="00222533" w:rsidRDefault="00C50504" w:rsidP="00C50504">
            <w:pPr>
              <w:widowControl w:val="0"/>
              <w:spacing w:line="240" w:lineRule="auto"/>
              <w:rPr>
                <w:sz w:val="22"/>
              </w:rPr>
            </w:pPr>
            <w:r w:rsidRPr="00222533">
              <w:rPr>
                <w:sz w:val="22"/>
              </w:rPr>
              <w:t xml:space="preserve">- </w:t>
            </w:r>
            <w:r w:rsidRPr="00222533">
              <w:rPr>
                <w:color w:val="000000"/>
                <w:sz w:val="22"/>
                <w:u w:color="FF0000"/>
              </w:rPr>
              <w:t>Văn phòng</w:t>
            </w:r>
            <w:r w:rsidRPr="00222533">
              <w:rPr>
                <w:sz w:val="22"/>
              </w:rPr>
              <w:t xml:space="preserve"> Tổng Bí thư;</w:t>
            </w:r>
          </w:p>
          <w:p w14:paraId="171C208C" w14:textId="77777777" w:rsidR="00C50504" w:rsidRPr="00222533" w:rsidRDefault="00C50504" w:rsidP="00C50504">
            <w:pPr>
              <w:widowControl w:val="0"/>
              <w:spacing w:line="240" w:lineRule="auto"/>
              <w:rPr>
                <w:sz w:val="22"/>
              </w:rPr>
            </w:pPr>
            <w:r w:rsidRPr="00222533">
              <w:rPr>
                <w:sz w:val="22"/>
              </w:rPr>
              <w:t xml:space="preserve">- </w:t>
            </w:r>
            <w:r w:rsidRPr="00222533">
              <w:rPr>
                <w:color w:val="000000"/>
                <w:sz w:val="22"/>
                <w:u w:color="FF0000"/>
              </w:rPr>
              <w:t>Văn phòng</w:t>
            </w:r>
            <w:r w:rsidRPr="00222533">
              <w:rPr>
                <w:sz w:val="22"/>
              </w:rPr>
              <w:t xml:space="preserve"> Quốc hội;</w:t>
            </w:r>
          </w:p>
          <w:p w14:paraId="2D196677" w14:textId="77777777" w:rsidR="00C50504" w:rsidRPr="00222533" w:rsidRDefault="00C50504" w:rsidP="00C50504">
            <w:pPr>
              <w:widowControl w:val="0"/>
              <w:spacing w:line="240" w:lineRule="auto"/>
              <w:rPr>
                <w:sz w:val="22"/>
              </w:rPr>
            </w:pPr>
            <w:r w:rsidRPr="00222533">
              <w:rPr>
                <w:sz w:val="22"/>
              </w:rPr>
              <w:t xml:space="preserve">- </w:t>
            </w:r>
            <w:r w:rsidRPr="00222533">
              <w:rPr>
                <w:color w:val="000000"/>
                <w:sz w:val="22"/>
                <w:u w:color="FF0000"/>
              </w:rPr>
              <w:t>Văn phòng</w:t>
            </w:r>
            <w:r w:rsidRPr="00222533">
              <w:rPr>
                <w:sz w:val="22"/>
              </w:rPr>
              <w:t xml:space="preserve"> Chủ </w:t>
            </w:r>
            <w:r w:rsidRPr="00222533">
              <w:rPr>
                <w:color w:val="000000"/>
                <w:sz w:val="22"/>
                <w:u w:color="FF0000"/>
              </w:rPr>
              <w:t>tịch nước</w:t>
            </w:r>
            <w:r w:rsidRPr="00222533">
              <w:rPr>
                <w:sz w:val="22"/>
              </w:rPr>
              <w:t>;</w:t>
            </w:r>
          </w:p>
          <w:p w14:paraId="427CA145" w14:textId="77777777" w:rsidR="00C50504" w:rsidRPr="00222533" w:rsidRDefault="00C50504" w:rsidP="00C50504">
            <w:pPr>
              <w:widowControl w:val="0"/>
              <w:spacing w:line="240" w:lineRule="auto"/>
              <w:rPr>
                <w:sz w:val="22"/>
              </w:rPr>
            </w:pPr>
            <w:r w:rsidRPr="00222533">
              <w:rPr>
                <w:sz w:val="22"/>
              </w:rPr>
              <w:t xml:space="preserve">- </w:t>
            </w:r>
            <w:r w:rsidRPr="00222533">
              <w:rPr>
                <w:color w:val="000000"/>
                <w:sz w:val="22"/>
                <w:u w:color="FF0000"/>
              </w:rPr>
              <w:t>Văn phòng</w:t>
            </w:r>
            <w:r w:rsidRPr="00222533">
              <w:rPr>
                <w:sz w:val="22"/>
              </w:rPr>
              <w:t xml:space="preserve"> Chính phủ;</w:t>
            </w:r>
          </w:p>
          <w:p w14:paraId="4243BD31" w14:textId="77777777" w:rsidR="00C50504" w:rsidRPr="00222533" w:rsidRDefault="00C50504" w:rsidP="00C50504">
            <w:pPr>
              <w:widowControl w:val="0"/>
              <w:spacing w:line="240" w:lineRule="auto"/>
              <w:rPr>
                <w:sz w:val="22"/>
              </w:rPr>
            </w:pPr>
            <w:r w:rsidRPr="00222533">
              <w:rPr>
                <w:sz w:val="22"/>
              </w:rPr>
              <w:t xml:space="preserve">- </w:t>
            </w:r>
            <w:r w:rsidRPr="00222533">
              <w:rPr>
                <w:color w:val="000000"/>
                <w:sz w:val="22"/>
                <w:u w:color="FF0000"/>
              </w:rPr>
              <w:t>Văn phòng</w:t>
            </w:r>
            <w:r w:rsidRPr="00222533">
              <w:rPr>
                <w:sz w:val="22"/>
              </w:rPr>
              <w:t xml:space="preserve"> Trung ương và các Ban của Đảng;</w:t>
            </w:r>
          </w:p>
          <w:p w14:paraId="3BBDD492" w14:textId="77777777" w:rsidR="00C50504" w:rsidRPr="00222533" w:rsidRDefault="00C50504" w:rsidP="00C50504">
            <w:pPr>
              <w:widowControl w:val="0"/>
              <w:spacing w:line="240" w:lineRule="auto"/>
              <w:rPr>
                <w:sz w:val="22"/>
              </w:rPr>
            </w:pPr>
            <w:r w:rsidRPr="00222533">
              <w:rPr>
                <w:sz w:val="22"/>
              </w:rPr>
              <w:t>- Viện Kiểm sát nhân dân tối cao;</w:t>
            </w:r>
          </w:p>
          <w:p w14:paraId="7C90C1B9" w14:textId="77777777" w:rsidR="00C50504" w:rsidRPr="00222533" w:rsidRDefault="00C50504" w:rsidP="00C50504">
            <w:pPr>
              <w:widowControl w:val="0"/>
              <w:spacing w:line="240" w:lineRule="auto"/>
              <w:rPr>
                <w:sz w:val="22"/>
              </w:rPr>
            </w:pPr>
            <w:r w:rsidRPr="00222533">
              <w:rPr>
                <w:sz w:val="22"/>
              </w:rPr>
              <w:t>- Tòa án nhân dân tối cao;</w:t>
            </w:r>
          </w:p>
          <w:p w14:paraId="5864CA7F" w14:textId="77777777" w:rsidR="00C50504" w:rsidRPr="00222533" w:rsidRDefault="00C50504" w:rsidP="00C50504">
            <w:pPr>
              <w:widowControl w:val="0"/>
              <w:spacing w:line="240" w:lineRule="auto"/>
              <w:rPr>
                <w:spacing w:val="-6"/>
                <w:sz w:val="22"/>
              </w:rPr>
            </w:pPr>
            <w:r w:rsidRPr="00222533">
              <w:rPr>
                <w:spacing w:val="-6"/>
                <w:sz w:val="22"/>
              </w:rPr>
              <w:t xml:space="preserve">- Các Bộ, </w:t>
            </w:r>
            <w:r w:rsidRPr="00222533">
              <w:rPr>
                <w:color w:val="000000"/>
                <w:spacing w:val="-6"/>
                <w:sz w:val="22"/>
                <w:u w:color="FF0000"/>
              </w:rPr>
              <w:t>cơ quan</w:t>
            </w:r>
            <w:r w:rsidRPr="00222533">
              <w:rPr>
                <w:spacing w:val="-6"/>
                <w:sz w:val="22"/>
              </w:rPr>
              <w:t xml:space="preserve"> ngang Bộ, cơ quan thuộc Chính phủ;</w:t>
            </w:r>
          </w:p>
          <w:p w14:paraId="2DB94061" w14:textId="77777777" w:rsidR="00C50504" w:rsidRPr="00222533" w:rsidRDefault="00C50504" w:rsidP="00C50504">
            <w:pPr>
              <w:widowControl w:val="0"/>
              <w:spacing w:line="240" w:lineRule="auto"/>
              <w:rPr>
                <w:sz w:val="22"/>
              </w:rPr>
            </w:pPr>
            <w:r w:rsidRPr="00222533">
              <w:rPr>
                <w:sz w:val="22"/>
              </w:rPr>
              <w:t>- HĐND, UBND các tỉnh, thành phố trực thuộc TW;</w:t>
            </w:r>
          </w:p>
          <w:p w14:paraId="36E7A5B3" w14:textId="77777777" w:rsidR="00C50504" w:rsidRPr="00222533" w:rsidRDefault="00C50504" w:rsidP="00C50504">
            <w:pPr>
              <w:widowControl w:val="0"/>
              <w:spacing w:line="240" w:lineRule="auto"/>
              <w:rPr>
                <w:sz w:val="22"/>
              </w:rPr>
            </w:pPr>
            <w:r w:rsidRPr="00222533">
              <w:rPr>
                <w:sz w:val="22"/>
              </w:rPr>
              <w:t>- Cơ quan Trung ương các Hội, Đoàn thể;</w:t>
            </w:r>
          </w:p>
          <w:p w14:paraId="6FCCA369" w14:textId="77777777" w:rsidR="00C50504" w:rsidRPr="00222533" w:rsidRDefault="00C50504" w:rsidP="00C50504">
            <w:pPr>
              <w:widowControl w:val="0"/>
              <w:spacing w:line="240" w:lineRule="auto"/>
              <w:rPr>
                <w:sz w:val="22"/>
              </w:rPr>
            </w:pPr>
            <w:r w:rsidRPr="00222533">
              <w:rPr>
                <w:sz w:val="22"/>
              </w:rPr>
              <w:t>- Cục Kiểm tra văn bản QPPL, Bộ Tư pháp;</w:t>
            </w:r>
          </w:p>
          <w:p w14:paraId="18A5D5C1" w14:textId="77777777" w:rsidR="00C50504" w:rsidRPr="00222533" w:rsidRDefault="00C50504" w:rsidP="00C50504">
            <w:pPr>
              <w:widowControl w:val="0"/>
              <w:spacing w:line="240" w:lineRule="auto"/>
              <w:rPr>
                <w:sz w:val="22"/>
              </w:rPr>
            </w:pPr>
            <w:r w:rsidRPr="00222533">
              <w:rPr>
                <w:sz w:val="22"/>
              </w:rPr>
              <w:t>- Các đơn vị thuộc Bộ Kế hoạch và Đầu tư;</w:t>
            </w:r>
          </w:p>
          <w:p w14:paraId="2D060217" w14:textId="77777777" w:rsidR="00C50504" w:rsidRPr="00222533" w:rsidRDefault="00C50504" w:rsidP="00C50504">
            <w:pPr>
              <w:widowControl w:val="0"/>
              <w:spacing w:line="240" w:lineRule="auto"/>
              <w:rPr>
                <w:sz w:val="22"/>
              </w:rPr>
            </w:pPr>
            <w:r w:rsidRPr="00222533">
              <w:rPr>
                <w:sz w:val="22"/>
              </w:rPr>
              <w:t>- Sở Kế hoạch và Đầu tư các tỉnh, thành phố trực thuộc TW;</w:t>
            </w:r>
          </w:p>
          <w:p w14:paraId="5A8AEFF1" w14:textId="77777777" w:rsidR="00C50504" w:rsidRPr="00222533" w:rsidRDefault="00C50504" w:rsidP="00C50504">
            <w:pPr>
              <w:widowControl w:val="0"/>
              <w:spacing w:line="240" w:lineRule="auto"/>
              <w:rPr>
                <w:sz w:val="22"/>
              </w:rPr>
            </w:pPr>
            <w:r w:rsidRPr="00222533">
              <w:rPr>
                <w:sz w:val="22"/>
              </w:rPr>
              <w:t>- Công báo; Cổng TTĐT Chính phủ, Cổng TTĐT Bộ Kế hoạch và Đầu tư;</w:t>
            </w:r>
          </w:p>
          <w:p w14:paraId="1F23C43F" w14:textId="77777777" w:rsidR="00C50504" w:rsidRPr="00222533" w:rsidRDefault="00C50504" w:rsidP="00C50504">
            <w:pPr>
              <w:widowControl w:val="0"/>
              <w:spacing w:line="240" w:lineRule="auto"/>
              <w:rPr>
                <w:spacing w:val="-6"/>
                <w:sz w:val="22"/>
              </w:rPr>
            </w:pPr>
            <w:r w:rsidRPr="00222533">
              <w:rPr>
                <w:spacing w:val="-6"/>
                <w:sz w:val="22"/>
              </w:rPr>
              <w:t>- Lưu: VT, Vụ PC, Vụ QLQH, Viện CLPT.</w:t>
            </w:r>
          </w:p>
        </w:tc>
        <w:tc>
          <w:tcPr>
            <w:tcW w:w="3685" w:type="dxa"/>
            <w:tcMar>
              <w:left w:w="0" w:type="dxa"/>
              <w:right w:w="0" w:type="dxa"/>
            </w:tcMar>
          </w:tcPr>
          <w:p w14:paraId="3A2C7A9B" w14:textId="77777777" w:rsidR="00C50504" w:rsidRPr="00222533" w:rsidRDefault="00C50504" w:rsidP="00C50504">
            <w:pPr>
              <w:widowControl w:val="0"/>
              <w:spacing w:line="240" w:lineRule="auto"/>
              <w:jc w:val="center"/>
              <w:rPr>
                <w:szCs w:val="28"/>
              </w:rPr>
            </w:pPr>
          </w:p>
          <w:p w14:paraId="57685E5B" w14:textId="77777777" w:rsidR="00C50504" w:rsidRPr="00222533" w:rsidRDefault="00C50504" w:rsidP="00C50504">
            <w:pPr>
              <w:widowControl w:val="0"/>
              <w:spacing w:line="240" w:lineRule="auto"/>
              <w:rPr>
                <w:szCs w:val="28"/>
              </w:rPr>
            </w:pPr>
          </w:p>
          <w:p w14:paraId="59F89EED" w14:textId="77777777" w:rsidR="00C50504" w:rsidRPr="00222533" w:rsidRDefault="00C50504" w:rsidP="00C50504">
            <w:pPr>
              <w:widowControl w:val="0"/>
              <w:spacing w:line="240" w:lineRule="auto"/>
              <w:jc w:val="center"/>
              <w:rPr>
                <w:b/>
                <w:szCs w:val="28"/>
              </w:rPr>
            </w:pPr>
          </w:p>
          <w:p w14:paraId="31F5CA15" w14:textId="77777777" w:rsidR="00C50504" w:rsidRPr="00222533" w:rsidRDefault="00C50504" w:rsidP="00C50504">
            <w:pPr>
              <w:widowControl w:val="0"/>
              <w:spacing w:line="240" w:lineRule="auto"/>
              <w:jc w:val="center"/>
              <w:rPr>
                <w:b/>
                <w:szCs w:val="28"/>
              </w:rPr>
            </w:pPr>
          </w:p>
          <w:p w14:paraId="3D565541" w14:textId="77777777" w:rsidR="00C50504" w:rsidRPr="00222533" w:rsidRDefault="00C50504" w:rsidP="00C50504">
            <w:pPr>
              <w:widowControl w:val="0"/>
              <w:spacing w:line="240" w:lineRule="auto"/>
              <w:jc w:val="center"/>
              <w:rPr>
                <w:b/>
                <w:szCs w:val="28"/>
              </w:rPr>
            </w:pPr>
            <w:r w:rsidRPr="00222533">
              <w:rPr>
                <w:b/>
                <w:color w:val="000000"/>
                <w:szCs w:val="28"/>
                <w:u w:color="FF0000"/>
              </w:rPr>
              <w:t>Ngu</w:t>
            </w:r>
            <w:r w:rsidRPr="00222533">
              <w:rPr>
                <w:rFonts w:eastAsia="Times New Roman"/>
                <w:snapToGrid w:val="0"/>
                <w:color w:val="000000"/>
                <w:w w:val="0"/>
                <w:sz w:val="0"/>
                <w:szCs w:val="0"/>
                <w:u w:color="FF0000"/>
                <w:bdr w:val="none" w:sz="0" w:space="0" w:color="000000"/>
                <w:shd w:val="clear" w:color="000000" w:fill="000000"/>
                <w:lang w:val="x-none" w:eastAsia="x-none" w:bidi="x-none"/>
              </w:rPr>
              <w:t xml:space="preserve"> </w:t>
            </w:r>
            <w:r w:rsidRPr="00222533">
              <w:rPr>
                <w:b/>
                <w:color w:val="000000"/>
                <w:szCs w:val="28"/>
                <w:u w:color="FF0000"/>
              </w:rPr>
              <w:t>yễn</w:t>
            </w:r>
            <w:r w:rsidRPr="00222533">
              <w:rPr>
                <w:b/>
                <w:szCs w:val="28"/>
              </w:rPr>
              <w:t xml:space="preserve"> Chí Dũng</w:t>
            </w:r>
          </w:p>
        </w:tc>
      </w:tr>
    </w:tbl>
    <w:p w14:paraId="1E4F3FEB" w14:textId="26185F80" w:rsidR="001421D1" w:rsidRPr="00222533" w:rsidRDefault="001421D1" w:rsidP="00C50504">
      <w:pPr>
        <w:widowControl w:val="0"/>
        <w:ind w:firstLine="720"/>
        <w:rPr>
          <w:bCs/>
        </w:rPr>
      </w:pPr>
    </w:p>
    <w:p w14:paraId="11EFAE91" w14:textId="55DFBBAA" w:rsidR="00C0315F" w:rsidRPr="00222533" w:rsidRDefault="001421D1" w:rsidP="00625594">
      <w:pPr>
        <w:spacing w:line="360" w:lineRule="exact"/>
        <w:jc w:val="center"/>
        <w:rPr>
          <w:b/>
          <w:szCs w:val="28"/>
        </w:rPr>
      </w:pPr>
      <w:r w:rsidRPr="00222533">
        <w:rPr>
          <w:bCs/>
        </w:rPr>
        <w:br w:type="page"/>
      </w:r>
      <w:bookmarkStart w:id="5" w:name="_Hlk145934841"/>
      <w:r w:rsidR="00C0315F" w:rsidRPr="00222533">
        <w:rPr>
          <w:b/>
          <w:color w:val="000000"/>
          <w:szCs w:val="28"/>
          <w:u w:color="FF0000"/>
        </w:rPr>
        <w:lastRenderedPageBreak/>
        <w:t>Phụ lục</w:t>
      </w:r>
      <w:r w:rsidR="00C0315F" w:rsidRPr="00222533">
        <w:rPr>
          <w:b/>
          <w:szCs w:val="28"/>
        </w:rPr>
        <w:t xml:space="preserve"> I</w:t>
      </w:r>
    </w:p>
    <w:p w14:paraId="3308ADE5" w14:textId="0D313A9C" w:rsidR="00C0315F" w:rsidRPr="00222533" w:rsidRDefault="00C0315F" w:rsidP="00C0315F">
      <w:pPr>
        <w:contextualSpacing/>
        <w:jc w:val="center"/>
        <w:rPr>
          <w:b/>
          <w:szCs w:val="28"/>
        </w:rPr>
      </w:pPr>
      <w:r w:rsidRPr="00222533">
        <w:rPr>
          <w:b/>
          <w:szCs w:val="28"/>
        </w:rPr>
        <w:t xml:space="preserve">ĐỊNH MỨC </w:t>
      </w:r>
      <w:r w:rsidR="00291744" w:rsidRPr="00222533">
        <w:rPr>
          <w:b/>
          <w:szCs w:val="28"/>
        </w:rPr>
        <w:t xml:space="preserve">CHO HỢP PHẦN BIÊN TẬP HỆ THỐNG SƠ ĐỒ, BẢN ĐỒ SỐ VÀ SƠ ĐỒ, BẢN ĐỒ IN SẢN PHẨM CUỐI CÙNG TRONG </w:t>
      </w:r>
    </w:p>
    <w:p w14:paraId="6F03ED06" w14:textId="4FB0B66A" w:rsidR="00C0315F" w:rsidRPr="00222533" w:rsidRDefault="00C0315F" w:rsidP="00C0315F">
      <w:pPr>
        <w:spacing w:after="120"/>
        <w:contextualSpacing/>
        <w:jc w:val="center"/>
        <w:rPr>
          <w:b/>
          <w:szCs w:val="28"/>
        </w:rPr>
      </w:pPr>
      <w:r w:rsidRPr="00222533">
        <w:rPr>
          <w:b/>
          <w:szCs w:val="28"/>
        </w:rPr>
        <w:t>QUY HOẠCH TỔNG THỂ QUỐC GIA</w:t>
      </w:r>
    </w:p>
    <w:p w14:paraId="04A90049" w14:textId="786C8447" w:rsidR="00C0315F" w:rsidRPr="00222533" w:rsidRDefault="00C0315F" w:rsidP="00C0315F">
      <w:pPr>
        <w:tabs>
          <w:tab w:val="left" w:pos="435"/>
        </w:tabs>
        <w:jc w:val="center"/>
        <w:rPr>
          <w:szCs w:val="28"/>
        </w:rPr>
      </w:pPr>
      <w:r w:rsidRPr="00222533">
        <w:rPr>
          <w:i/>
          <w:szCs w:val="28"/>
        </w:rPr>
        <w:t xml:space="preserve">(Kèm theo Thông </w:t>
      </w:r>
      <w:r w:rsidRPr="00222533">
        <w:rPr>
          <w:i/>
          <w:color w:val="000000"/>
          <w:szCs w:val="28"/>
          <w:u w:color="FF0000"/>
        </w:rPr>
        <w:t>tư số         /20</w:t>
      </w:r>
      <w:r w:rsidR="00291744" w:rsidRPr="00222533">
        <w:rPr>
          <w:i/>
          <w:color w:val="000000"/>
          <w:szCs w:val="28"/>
          <w:u w:color="FF0000"/>
        </w:rPr>
        <w:t>23</w:t>
      </w:r>
      <w:r w:rsidRPr="00222533">
        <w:rPr>
          <w:i/>
          <w:color w:val="000000"/>
          <w:szCs w:val="28"/>
          <w:u w:color="FF0000"/>
        </w:rPr>
        <w:t>/TT</w:t>
      </w:r>
      <w:r w:rsidRPr="00222533">
        <w:rPr>
          <w:i/>
          <w:szCs w:val="28"/>
        </w:rPr>
        <w:t xml:space="preserve">-BKHĐT ngày      </w:t>
      </w:r>
      <w:proofErr w:type="gramStart"/>
      <w:r w:rsidRPr="00222533">
        <w:rPr>
          <w:i/>
          <w:szCs w:val="28"/>
        </w:rPr>
        <w:t>tháng  năm</w:t>
      </w:r>
      <w:proofErr w:type="gramEnd"/>
      <w:r w:rsidRPr="00222533">
        <w:rPr>
          <w:i/>
          <w:szCs w:val="28"/>
        </w:rPr>
        <w:t xml:space="preserve"> 20</w:t>
      </w:r>
      <w:r w:rsidR="00291744" w:rsidRPr="00222533">
        <w:rPr>
          <w:i/>
          <w:szCs w:val="28"/>
        </w:rPr>
        <w:t>23</w:t>
      </w:r>
      <w:r w:rsidRPr="00222533">
        <w:rPr>
          <w:i/>
          <w:szCs w:val="28"/>
        </w:rPr>
        <w:br/>
        <w:t>của Bộ Kế hoạch và Đầu tư)</w:t>
      </w:r>
    </w:p>
    <w:tbl>
      <w:tblPr>
        <w:tblW w:w="94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6343"/>
        <w:gridCol w:w="1275"/>
        <w:gridCol w:w="993"/>
      </w:tblGrid>
      <w:tr w:rsidR="00C97609" w:rsidRPr="00222533" w14:paraId="2B6454FB" w14:textId="77777777" w:rsidTr="00C0315F">
        <w:trPr>
          <w:trHeight w:val="680"/>
          <w:tblHeader/>
          <w:jc w:val="center"/>
        </w:trPr>
        <w:tc>
          <w:tcPr>
            <w:tcW w:w="851" w:type="dxa"/>
            <w:shd w:val="clear" w:color="auto" w:fill="auto"/>
            <w:tcMar>
              <w:left w:w="57" w:type="dxa"/>
              <w:right w:w="57" w:type="dxa"/>
            </w:tcMar>
            <w:vAlign w:val="center"/>
          </w:tcPr>
          <w:p w14:paraId="627CA2CB" w14:textId="77777777" w:rsidR="00C0315F" w:rsidRPr="00222533" w:rsidRDefault="00C0315F" w:rsidP="00C0315F">
            <w:pPr>
              <w:spacing w:line="276" w:lineRule="auto"/>
              <w:contextualSpacing/>
              <w:jc w:val="center"/>
              <w:rPr>
                <w:rFonts w:eastAsia="Times New Roman"/>
                <w:b/>
                <w:bCs/>
                <w:iCs/>
                <w:sz w:val="24"/>
                <w:szCs w:val="24"/>
              </w:rPr>
            </w:pPr>
            <w:r w:rsidRPr="00222533">
              <w:rPr>
                <w:rFonts w:eastAsia="Times New Roman"/>
                <w:b/>
                <w:bCs/>
                <w:sz w:val="24"/>
                <w:szCs w:val="24"/>
              </w:rPr>
              <w:t>TT</w:t>
            </w:r>
          </w:p>
        </w:tc>
        <w:tc>
          <w:tcPr>
            <w:tcW w:w="6343" w:type="dxa"/>
            <w:shd w:val="clear" w:color="auto" w:fill="auto"/>
            <w:tcMar>
              <w:left w:w="57" w:type="dxa"/>
              <w:right w:w="57" w:type="dxa"/>
            </w:tcMar>
            <w:vAlign w:val="center"/>
          </w:tcPr>
          <w:p w14:paraId="627E4160" w14:textId="77777777" w:rsidR="00C0315F" w:rsidRPr="00222533" w:rsidRDefault="00C0315F" w:rsidP="00C0315F">
            <w:pPr>
              <w:spacing w:line="276" w:lineRule="auto"/>
              <w:contextualSpacing/>
              <w:jc w:val="center"/>
              <w:rPr>
                <w:rFonts w:eastAsia="Times New Roman"/>
                <w:b/>
                <w:bCs/>
                <w:iCs/>
                <w:sz w:val="24"/>
                <w:szCs w:val="24"/>
              </w:rPr>
            </w:pPr>
            <w:r w:rsidRPr="00222533">
              <w:rPr>
                <w:rFonts w:eastAsia="Times New Roman"/>
                <w:b/>
                <w:bCs/>
                <w:sz w:val="24"/>
                <w:szCs w:val="24"/>
              </w:rPr>
              <w:t>Nội dung</w:t>
            </w:r>
          </w:p>
        </w:tc>
        <w:tc>
          <w:tcPr>
            <w:tcW w:w="1275" w:type="dxa"/>
            <w:shd w:val="clear" w:color="auto" w:fill="auto"/>
            <w:tcMar>
              <w:left w:w="57" w:type="dxa"/>
              <w:right w:w="57" w:type="dxa"/>
            </w:tcMar>
            <w:vAlign w:val="center"/>
          </w:tcPr>
          <w:p w14:paraId="209EF4D7" w14:textId="77777777" w:rsidR="00C0315F" w:rsidRPr="00222533" w:rsidRDefault="00C0315F" w:rsidP="00C0315F">
            <w:pPr>
              <w:spacing w:line="276" w:lineRule="auto"/>
              <w:contextualSpacing/>
              <w:jc w:val="center"/>
              <w:rPr>
                <w:rFonts w:eastAsia="Times New Roman"/>
                <w:sz w:val="24"/>
                <w:szCs w:val="24"/>
              </w:rPr>
            </w:pPr>
            <w:r w:rsidRPr="00222533">
              <w:rPr>
                <w:rFonts w:eastAsia="Times New Roman"/>
                <w:b/>
                <w:bCs/>
                <w:sz w:val="24"/>
                <w:szCs w:val="24"/>
              </w:rPr>
              <w:t>Mức chuyên gia</w:t>
            </w:r>
          </w:p>
        </w:tc>
        <w:tc>
          <w:tcPr>
            <w:tcW w:w="993" w:type="dxa"/>
            <w:shd w:val="clear" w:color="auto" w:fill="auto"/>
            <w:tcMar>
              <w:left w:w="57" w:type="dxa"/>
              <w:right w:w="57" w:type="dxa"/>
            </w:tcMar>
            <w:vAlign w:val="center"/>
          </w:tcPr>
          <w:p w14:paraId="0D23A457" w14:textId="77777777" w:rsidR="00C0315F" w:rsidRPr="00222533" w:rsidRDefault="00C0315F" w:rsidP="00C0315F">
            <w:pPr>
              <w:spacing w:line="276" w:lineRule="auto"/>
              <w:contextualSpacing/>
              <w:jc w:val="center"/>
              <w:rPr>
                <w:sz w:val="24"/>
                <w:szCs w:val="24"/>
              </w:rPr>
            </w:pPr>
            <w:r w:rsidRPr="00222533">
              <w:rPr>
                <w:rFonts w:eastAsia="Times New Roman"/>
                <w:b/>
                <w:bCs/>
                <w:sz w:val="24"/>
                <w:szCs w:val="24"/>
              </w:rPr>
              <w:t>Ngày công quy đổi</w:t>
            </w:r>
          </w:p>
        </w:tc>
      </w:tr>
      <w:tr w:rsidR="00C97609" w:rsidRPr="00222533" w14:paraId="6648E653" w14:textId="77777777" w:rsidTr="00795B5D">
        <w:trPr>
          <w:trHeight w:val="680"/>
          <w:jc w:val="center"/>
        </w:trPr>
        <w:tc>
          <w:tcPr>
            <w:tcW w:w="851" w:type="dxa"/>
            <w:tcMar>
              <w:left w:w="57" w:type="dxa"/>
              <w:right w:w="57" w:type="dxa"/>
            </w:tcMar>
            <w:vAlign w:val="center"/>
          </w:tcPr>
          <w:p w14:paraId="55C3869B" w14:textId="27A36733" w:rsidR="00522588" w:rsidRPr="00222533" w:rsidRDefault="00522588" w:rsidP="00522588">
            <w:pPr>
              <w:spacing w:line="276" w:lineRule="auto"/>
              <w:jc w:val="center"/>
              <w:rPr>
                <w:rFonts w:eastAsia="Times New Roman"/>
                <w:sz w:val="24"/>
                <w:szCs w:val="24"/>
              </w:rPr>
            </w:pPr>
            <w:r w:rsidRPr="00222533">
              <w:rPr>
                <w:bCs/>
                <w:sz w:val="24"/>
                <w:szCs w:val="24"/>
              </w:rPr>
              <w:t>b</w:t>
            </w:r>
          </w:p>
        </w:tc>
        <w:tc>
          <w:tcPr>
            <w:tcW w:w="6343" w:type="dxa"/>
            <w:tcMar>
              <w:left w:w="57" w:type="dxa"/>
              <w:right w:w="57" w:type="dxa"/>
            </w:tcMar>
            <w:vAlign w:val="center"/>
          </w:tcPr>
          <w:p w14:paraId="490FCDE9" w14:textId="088967E7" w:rsidR="00522588" w:rsidRPr="00222533" w:rsidRDefault="00522588" w:rsidP="00522588">
            <w:pPr>
              <w:spacing w:line="276" w:lineRule="auto"/>
              <w:rPr>
                <w:rFonts w:eastAsia="Times New Roman"/>
                <w:sz w:val="24"/>
                <w:szCs w:val="24"/>
              </w:rPr>
            </w:pPr>
            <w:r w:rsidRPr="00222533">
              <w:rPr>
                <w:rFonts w:eastAsia="Times New Roman"/>
                <w:sz w:val="24"/>
                <w:szCs w:val="24"/>
              </w:rPr>
              <w:t>Biên tập hệ thống sơ đồ, bản đồ số và</w:t>
            </w:r>
            <w:r w:rsidR="00795B5D" w:rsidRPr="00222533">
              <w:rPr>
                <w:rFonts w:eastAsia="Times New Roman"/>
                <w:sz w:val="24"/>
                <w:szCs w:val="24"/>
              </w:rPr>
              <w:t xml:space="preserve"> sơ đồ,</w:t>
            </w:r>
            <w:r w:rsidRPr="00222533">
              <w:rPr>
                <w:rFonts w:eastAsia="Times New Roman"/>
                <w:sz w:val="24"/>
                <w:szCs w:val="24"/>
              </w:rPr>
              <w:t xml:space="preserve"> bản đồ in sản phẩm cuối cùng </w:t>
            </w:r>
          </w:p>
        </w:tc>
        <w:tc>
          <w:tcPr>
            <w:tcW w:w="1275" w:type="dxa"/>
            <w:shd w:val="clear" w:color="auto" w:fill="auto"/>
            <w:tcMar>
              <w:left w:w="57" w:type="dxa"/>
              <w:right w:w="57" w:type="dxa"/>
            </w:tcMar>
            <w:vAlign w:val="center"/>
          </w:tcPr>
          <w:p w14:paraId="7E5B492B" w14:textId="77777777" w:rsidR="00522588" w:rsidRPr="00222533" w:rsidRDefault="00522588" w:rsidP="00522588">
            <w:pPr>
              <w:spacing w:line="276" w:lineRule="auto"/>
              <w:jc w:val="center"/>
              <w:rPr>
                <w:rFonts w:eastAsia="Times New Roman"/>
                <w:sz w:val="24"/>
                <w:szCs w:val="24"/>
              </w:rPr>
            </w:pPr>
          </w:p>
        </w:tc>
        <w:tc>
          <w:tcPr>
            <w:tcW w:w="993" w:type="dxa"/>
            <w:shd w:val="clear" w:color="auto" w:fill="auto"/>
            <w:tcMar>
              <w:left w:w="57" w:type="dxa"/>
              <w:right w:w="57" w:type="dxa"/>
            </w:tcMar>
            <w:vAlign w:val="center"/>
          </w:tcPr>
          <w:p w14:paraId="0F12FB8C" w14:textId="77777777" w:rsidR="00522588" w:rsidRPr="00222533" w:rsidRDefault="00522588" w:rsidP="00522588">
            <w:pPr>
              <w:spacing w:line="276" w:lineRule="auto"/>
              <w:jc w:val="center"/>
              <w:rPr>
                <w:sz w:val="24"/>
                <w:szCs w:val="24"/>
              </w:rPr>
            </w:pPr>
          </w:p>
        </w:tc>
      </w:tr>
      <w:tr w:rsidR="00C97609" w:rsidRPr="00222533" w14:paraId="3C9E26CB" w14:textId="77777777" w:rsidTr="00C0315F">
        <w:trPr>
          <w:trHeight w:val="680"/>
          <w:jc w:val="center"/>
        </w:trPr>
        <w:tc>
          <w:tcPr>
            <w:tcW w:w="851" w:type="dxa"/>
            <w:tcMar>
              <w:left w:w="57" w:type="dxa"/>
              <w:right w:w="57" w:type="dxa"/>
            </w:tcMar>
            <w:vAlign w:val="center"/>
          </w:tcPr>
          <w:p w14:paraId="1A4DA3D3" w14:textId="4191C591" w:rsidR="00795B5D" w:rsidRPr="00222533" w:rsidRDefault="00795B5D" w:rsidP="00795B5D">
            <w:pPr>
              <w:spacing w:line="276" w:lineRule="auto"/>
              <w:jc w:val="center"/>
              <w:rPr>
                <w:rFonts w:eastAsia="Times New Roman"/>
                <w:sz w:val="24"/>
                <w:szCs w:val="24"/>
              </w:rPr>
            </w:pPr>
            <w:r w:rsidRPr="00222533">
              <w:rPr>
                <w:rFonts w:eastAsia="Times New Roman"/>
                <w:sz w:val="24"/>
                <w:szCs w:val="24"/>
              </w:rPr>
              <w:t>b.1</w:t>
            </w:r>
          </w:p>
        </w:tc>
        <w:tc>
          <w:tcPr>
            <w:tcW w:w="6343" w:type="dxa"/>
            <w:tcMar>
              <w:left w:w="57" w:type="dxa"/>
              <w:right w:w="57" w:type="dxa"/>
            </w:tcMar>
            <w:vAlign w:val="center"/>
          </w:tcPr>
          <w:p w14:paraId="2F92A2D4" w14:textId="294D063A" w:rsidR="00795B5D" w:rsidRPr="00222533" w:rsidRDefault="00795B5D" w:rsidP="00795B5D">
            <w:pPr>
              <w:spacing w:line="276" w:lineRule="auto"/>
              <w:rPr>
                <w:rFonts w:eastAsia="Times New Roman"/>
                <w:sz w:val="24"/>
                <w:szCs w:val="24"/>
              </w:rPr>
            </w:pPr>
            <w:r w:rsidRPr="00222533">
              <w:rPr>
                <w:rFonts w:eastAsia="Times New Roman"/>
                <w:sz w:val="24"/>
                <w:szCs w:val="24"/>
              </w:rPr>
              <w:t>Sơ đồ vị trí địa lý và mối quan hệ giữa Việt Nam với khu vực và thế giới</w:t>
            </w:r>
          </w:p>
        </w:tc>
        <w:tc>
          <w:tcPr>
            <w:tcW w:w="1275" w:type="dxa"/>
            <w:tcMar>
              <w:left w:w="57" w:type="dxa"/>
              <w:right w:w="57" w:type="dxa"/>
            </w:tcMar>
            <w:vAlign w:val="center"/>
          </w:tcPr>
          <w:p w14:paraId="277D7C4E" w14:textId="77777777" w:rsidR="00795B5D" w:rsidRPr="00222533" w:rsidRDefault="00795B5D" w:rsidP="00795B5D">
            <w:pPr>
              <w:spacing w:line="276" w:lineRule="auto"/>
              <w:jc w:val="center"/>
              <w:rPr>
                <w:rFonts w:eastAsia="Times New Roman"/>
                <w:sz w:val="24"/>
                <w:szCs w:val="24"/>
              </w:rPr>
            </w:pPr>
            <w:r w:rsidRPr="00222533">
              <w:rPr>
                <w:sz w:val="24"/>
                <w:szCs w:val="24"/>
              </w:rPr>
              <w:t>CG1, CG2, CG3, CG4</w:t>
            </w:r>
          </w:p>
        </w:tc>
        <w:tc>
          <w:tcPr>
            <w:tcW w:w="993" w:type="dxa"/>
            <w:tcMar>
              <w:left w:w="57" w:type="dxa"/>
              <w:right w:w="57" w:type="dxa"/>
            </w:tcMar>
            <w:vAlign w:val="center"/>
          </w:tcPr>
          <w:p w14:paraId="14167549" w14:textId="308BA8C0" w:rsidR="00795B5D" w:rsidRPr="00222533" w:rsidRDefault="00795B5D" w:rsidP="00795B5D">
            <w:pPr>
              <w:spacing w:line="276" w:lineRule="auto"/>
              <w:jc w:val="center"/>
              <w:rPr>
                <w:sz w:val="24"/>
                <w:szCs w:val="24"/>
              </w:rPr>
            </w:pPr>
            <w:r w:rsidRPr="00222533">
              <w:rPr>
                <w:sz w:val="24"/>
              </w:rPr>
              <w:t>150</w:t>
            </w:r>
          </w:p>
        </w:tc>
      </w:tr>
      <w:tr w:rsidR="00C97609" w:rsidRPr="00222533" w14:paraId="605019E7" w14:textId="77777777" w:rsidTr="00795B5D">
        <w:trPr>
          <w:trHeight w:val="680"/>
          <w:jc w:val="center"/>
        </w:trPr>
        <w:tc>
          <w:tcPr>
            <w:tcW w:w="851" w:type="dxa"/>
            <w:shd w:val="clear" w:color="auto" w:fill="auto"/>
            <w:tcMar>
              <w:left w:w="57" w:type="dxa"/>
              <w:right w:w="57" w:type="dxa"/>
            </w:tcMar>
            <w:vAlign w:val="center"/>
          </w:tcPr>
          <w:p w14:paraId="12A5BA0A" w14:textId="105529CA" w:rsidR="00795B5D" w:rsidRPr="00222533" w:rsidRDefault="00795B5D" w:rsidP="00795B5D">
            <w:pPr>
              <w:spacing w:line="276" w:lineRule="auto"/>
              <w:jc w:val="center"/>
              <w:rPr>
                <w:rFonts w:eastAsia="Times New Roman"/>
                <w:sz w:val="24"/>
                <w:szCs w:val="24"/>
              </w:rPr>
            </w:pPr>
            <w:r w:rsidRPr="00222533">
              <w:rPr>
                <w:rFonts w:eastAsia="Times New Roman"/>
                <w:sz w:val="24"/>
                <w:szCs w:val="24"/>
              </w:rPr>
              <w:t>b.2</w:t>
            </w:r>
          </w:p>
        </w:tc>
        <w:tc>
          <w:tcPr>
            <w:tcW w:w="6343" w:type="dxa"/>
            <w:shd w:val="clear" w:color="auto" w:fill="auto"/>
            <w:tcMar>
              <w:left w:w="57" w:type="dxa"/>
              <w:right w:w="57" w:type="dxa"/>
            </w:tcMar>
            <w:vAlign w:val="center"/>
            <w:hideMark/>
          </w:tcPr>
          <w:p w14:paraId="7ADECCD3" w14:textId="77777777" w:rsidR="00795B5D" w:rsidRPr="00222533" w:rsidRDefault="00795B5D" w:rsidP="00795B5D">
            <w:pPr>
              <w:spacing w:line="276" w:lineRule="auto"/>
              <w:rPr>
                <w:rFonts w:eastAsia="Times New Roman"/>
                <w:sz w:val="24"/>
                <w:szCs w:val="24"/>
              </w:rPr>
            </w:pPr>
            <w:r w:rsidRPr="00222533">
              <w:rPr>
                <w:rFonts w:eastAsia="Times New Roman"/>
                <w:sz w:val="24"/>
                <w:szCs w:val="24"/>
              </w:rPr>
              <w:t xml:space="preserve">Các bản đồ hiện trạng điều kiện tự nhiên, kinh tế - xã hội, dân cư, hệ thống kết cấu hạ tầng quan trọng cấp quốc gia và </w:t>
            </w:r>
            <w:r w:rsidRPr="00222533">
              <w:rPr>
                <w:rFonts w:eastAsia="Times New Roman"/>
                <w:color w:val="000000"/>
                <w:sz w:val="24"/>
                <w:szCs w:val="24"/>
                <w:u w:color="FF0000"/>
              </w:rPr>
              <w:t>liên vùng</w:t>
            </w:r>
          </w:p>
        </w:tc>
        <w:tc>
          <w:tcPr>
            <w:tcW w:w="1275" w:type="dxa"/>
            <w:shd w:val="clear" w:color="auto" w:fill="auto"/>
            <w:tcMar>
              <w:left w:w="57" w:type="dxa"/>
              <w:right w:w="57" w:type="dxa"/>
            </w:tcMar>
            <w:vAlign w:val="center"/>
            <w:hideMark/>
          </w:tcPr>
          <w:p w14:paraId="5064A786" w14:textId="77777777" w:rsidR="00795B5D" w:rsidRPr="00222533" w:rsidRDefault="00795B5D" w:rsidP="00795B5D">
            <w:pPr>
              <w:spacing w:line="276" w:lineRule="auto"/>
              <w:jc w:val="center"/>
              <w:rPr>
                <w:rFonts w:eastAsia="Times New Roman"/>
                <w:sz w:val="24"/>
                <w:szCs w:val="24"/>
              </w:rPr>
            </w:pPr>
            <w:r w:rsidRPr="00222533">
              <w:rPr>
                <w:rFonts w:eastAsia="Times New Roman"/>
                <w:sz w:val="24"/>
                <w:szCs w:val="24"/>
              </w:rPr>
              <w:t>CG1, CG2, CG3, CG4</w:t>
            </w:r>
          </w:p>
        </w:tc>
        <w:tc>
          <w:tcPr>
            <w:tcW w:w="993" w:type="dxa"/>
            <w:shd w:val="clear" w:color="auto" w:fill="auto"/>
            <w:tcMar>
              <w:left w:w="57" w:type="dxa"/>
              <w:right w:w="57" w:type="dxa"/>
            </w:tcMar>
            <w:vAlign w:val="center"/>
          </w:tcPr>
          <w:p w14:paraId="407B96AC" w14:textId="37C1BB12" w:rsidR="00795B5D" w:rsidRPr="00222533" w:rsidRDefault="00795B5D" w:rsidP="00795B5D">
            <w:pPr>
              <w:spacing w:line="276" w:lineRule="auto"/>
              <w:jc w:val="center"/>
              <w:rPr>
                <w:sz w:val="24"/>
                <w:szCs w:val="24"/>
              </w:rPr>
            </w:pPr>
            <w:r w:rsidRPr="00222533">
              <w:rPr>
                <w:sz w:val="24"/>
                <w:szCs w:val="24"/>
              </w:rPr>
              <w:t>200</w:t>
            </w:r>
          </w:p>
        </w:tc>
      </w:tr>
      <w:tr w:rsidR="00C97609" w:rsidRPr="00222533" w14:paraId="3A354418" w14:textId="77777777" w:rsidTr="00625594">
        <w:trPr>
          <w:trHeight w:val="680"/>
          <w:jc w:val="center"/>
        </w:trPr>
        <w:tc>
          <w:tcPr>
            <w:tcW w:w="851" w:type="dxa"/>
            <w:shd w:val="clear" w:color="auto" w:fill="auto"/>
            <w:tcMar>
              <w:left w:w="57" w:type="dxa"/>
              <w:right w:w="57" w:type="dxa"/>
            </w:tcMar>
            <w:vAlign w:val="center"/>
          </w:tcPr>
          <w:p w14:paraId="7BFE8F73" w14:textId="2E30E341" w:rsidR="00795B5D" w:rsidRPr="00222533" w:rsidRDefault="00795B5D" w:rsidP="00795B5D">
            <w:pPr>
              <w:spacing w:line="276" w:lineRule="auto"/>
              <w:jc w:val="center"/>
              <w:rPr>
                <w:rFonts w:eastAsia="Times New Roman"/>
                <w:sz w:val="24"/>
                <w:szCs w:val="24"/>
              </w:rPr>
            </w:pPr>
            <w:r w:rsidRPr="00222533">
              <w:rPr>
                <w:rFonts w:eastAsia="Times New Roman"/>
                <w:sz w:val="24"/>
                <w:szCs w:val="24"/>
              </w:rPr>
              <w:t>b.3</w:t>
            </w:r>
          </w:p>
        </w:tc>
        <w:tc>
          <w:tcPr>
            <w:tcW w:w="6343" w:type="dxa"/>
            <w:shd w:val="clear" w:color="auto" w:fill="auto"/>
            <w:tcMar>
              <w:left w:w="57" w:type="dxa"/>
              <w:right w:w="57" w:type="dxa"/>
            </w:tcMar>
            <w:vAlign w:val="center"/>
          </w:tcPr>
          <w:p w14:paraId="6FD23B7D" w14:textId="1927D15B" w:rsidR="00795B5D" w:rsidRPr="00222533" w:rsidDel="00892D95" w:rsidRDefault="00795B5D" w:rsidP="00795B5D">
            <w:pPr>
              <w:spacing w:line="276" w:lineRule="auto"/>
              <w:jc w:val="left"/>
              <w:rPr>
                <w:rFonts w:eastAsia="Times New Roman"/>
                <w:iCs/>
                <w:sz w:val="24"/>
                <w:szCs w:val="24"/>
              </w:rPr>
            </w:pPr>
            <w:r w:rsidRPr="00222533">
              <w:rPr>
                <w:rFonts w:eastAsia="Times New Roman"/>
                <w:iCs/>
                <w:sz w:val="24"/>
                <w:szCs w:val="24"/>
              </w:rPr>
              <w:t>Sơ đồ đánh giá tổng hợp đất đai theo các mục đích sử dụng</w:t>
            </w:r>
          </w:p>
        </w:tc>
        <w:tc>
          <w:tcPr>
            <w:tcW w:w="1275" w:type="dxa"/>
            <w:shd w:val="clear" w:color="auto" w:fill="auto"/>
            <w:tcMar>
              <w:left w:w="57" w:type="dxa"/>
              <w:right w:w="57" w:type="dxa"/>
            </w:tcMar>
            <w:vAlign w:val="center"/>
          </w:tcPr>
          <w:p w14:paraId="6F412F68" w14:textId="77777777" w:rsidR="00795B5D" w:rsidRPr="00222533" w:rsidRDefault="00795B5D" w:rsidP="00795B5D">
            <w:pPr>
              <w:spacing w:line="276" w:lineRule="auto"/>
              <w:jc w:val="center"/>
              <w:rPr>
                <w:rFonts w:eastAsia="Times New Roman"/>
                <w:sz w:val="24"/>
                <w:szCs w:val="24"/>
              </w:rPr>
            </w:pPr>
            <w:r w:rsidRPr="00222533">
              <w:rPr>
                <w:rFonts w:eastAsia="Times New Roman"/>
                <w:sz w:val="24"/>
                <w:szCs w:val="24"/>
              </w:rPr>
              <w:t>CG1, CG2, CG3, CG4</w:t>
            </w:r>
          </w:p>
        </w:tc>
        <w:tc>
          <w:tcPr>
            <w:tcW w:w="993" w:type="dxa"/>
            <w:shd w:val="clear" w:color="auto" w:fill="auto"/>
            <w:tcMar>
              <w:left w:w="57" w:type="dxa"/>
              <w:right w:w="57" w:type="dxa"/>
            </w:tcMar>
            <w:vAlign w:val="center"/>
          </w:tcPr>
          <w:p w14:paraId="32C49282" w14:textId="11694D47" w:rsidR="00795B5D" w:rsidRPr="00222533" w:rsidRDefault="00795B5D" w:rsidP="00795B5D">
            <w:pPr>
              <w:spacing w:line="276" w:lineRule="auto"/>
              <w:jc w:val="center"/>
              <w:rPr>
                <w:sz w:val="24"/>
                <w:szCs w:val="24"/>
              </w:rPr>
            </w:pPr>
            <w:r w:rsidRPr="00222533">
              <w:rPr>
                <w:sz w:val="24"/>
                <w:szCs w:val="24"/>
              </w:rPr>
              <w:t>200</w:t>
            </w:r>
          </w:p>
        </w:tc>
      </w:tr>
      <w:tr w:rsidR="00C97609" w:rsidRPr="00222533" w14:paraId="11555D6D" w14:textId="77777777" w:rsidTr="00795B5D">
        <w:trPr>
          <w:trHeight w:val="680"/>
          <w:jc w:val="center"/>
        </w:trPr>
        <w:tc>
          <w:tcPr>
            <w:tcW w:w="851" w:type="dxa"/>
            <w:shd w:val="clear" w:color="auto" w:fill="auto"/>
            <w:tcMar>
              <w:left w:w="57" w:type="dxa"/>
              <w:right w:w="57" w:type="dxa"/>
            </w:tcMar>
            <w:vAlign w:val="center"/>
          </w:tcPr>
          <w:p w14:paraId="28820F68" w14:textId="248B0949" w:rsidR="00795B5D" w:rsidRPr="00222533" w:rsidRDefault="00795B5D" w:rsidP="00795B5D">
            <w:pPr>
              <w:spacing w:line="276" w:lineRule="auto"/>
              <w:jc w:val="center"/>
              <w:rPr>
                <w:rFonts w:eastAsia="Times New Roman"/>
                <w:sz w:val="24"/>
                <w:szCs w:val="24"/>
              </w:rPr>
            </w:pPr>
            <w:r w:rsidRPr="00222533">
              <w:rPr>
                <w:rFonts w:eastAsia="Times New Roman"/>
                <w:sz w:val="24"/>
                <w:szCs w:val="24"/>
              </w:rPr>
              <w:t>b.4</w:t>
            </w:r>
          </w:p>
        </w:tc>
        <w:tc>
          <w:tcPr>
            <w:tcW w:w="6343" w:type="dxa"/>
            <w:shd w:val="clear" w:color="auto" w:fill="auto"/>
            <w:tcMar>
              <w:left w:w="57" w:type="dxa"/>
              <w:right w:w="57" w:type="dxa"/>
            </w:tcMar>
            <w:vAlign w:val="center"/>
            <w:hideMark/>
          </w:tcPr>
          <w:p w14:paraId="2095D596" w14:textId="6F9EA199" w:rsidR="00795B5D" w:rsidRPr="00222533" w:rsidRDefault="00795B5D" w:rsidP="00795B5D">
            <w:pPr>
              <w:spacing w:line="276" w:lineRule="auto"/>
              <w:jc w:val="left"/>
              <w:rPr>
                <w:rFonts w:eastAsia="Times New Roman"/>
                <w:iCs/>
                <w:sz w:val="24"/>
                <w:szCs w:val="24"/>
              </w:rPr>
            </w:pPr>
            <w:r w:rsidRPr="00222533">
              <w:rPr>
                <w:rFonts w:eastAsia="Times New Roman"/>
                <w:iCs/>
                <w:sz w:val="24"/>
                <w:szCs w:val="24"/>
              </w:rPr>
              <w:t xml:space="preserve">Sơ đồ định hướng phân vùng và liên kết vùng </w:t>
            </w:r>
          </w:p>
        </w:tc>
        <w:tc>
          <w:tcPr>
            <w:tcW w:w="1275" w:type="dxa"/>
            <w:shd w:val="clear" w:color="auto" w:fill="auto"/>
            <w:tcMar>
              <w:left w:w="57" w:type="dxa"/>
              <w:right w:w="57" w:type="dxa"/>
            </w:tcMar>
            <w:vAlign w:val="center"/>
            <w:hideMark/>
          </w:tcPr>
          <w:p w14:paraId="2F2F95F0" w14:textId="77777777" w:rsidR="00795B5D" w:rsidRPr="00222533" w:rsidRDefault="00795B5D" w:rsidP="00795B5D">
            <w:pPr>
              <w:spacing w:line="276" w:lineRule="auto"/>
              <w:jc w:val="center"/>
              <w:rPr>
                <w:rFonts w:eastAsia="Times New Roman"/>
                <w:sz w:val="24"/>
                <w:szCs w:val="24"/>
              </w:rPr>
            </w:pPr>
            <w:r w:rsidRPr="00222533">
              <w:rPr>
                <w:rFonts w:eastAsia="Times New Roman"/>
                <w:sz w:val="24"/>
                <w:szCs w:val="24"/>
              </w:rPr>
              <w:t>CG1, CG2, CG3, CG4 </w:t>
            </w:r>
          </w:p>
        </w:tc>
        <w:tc>
          <w:tcPr>
            <w:tcW w:w="993" w:type="dxa"/>
            <w:shd w:val="clear" w:color="auto" w:fill="auto"/>
            <w:tcMar>
              <w:left w:w="57" w:type="dxa"/>
              <w:right w:w="57" w:type="dxa"/>
            </w:tcMar>
            <w:vAlign w:val="center"/>
          </w:tcPr>
          <w:p w14:paraId="4F97E5BD" w14:textId="44C04739" w:rsidR="00795B5D" w:rsidRPr="00222533" w:rsidRDefault="00795B5D" w:rsidP="00795B5D">
            <w:pPr>
              <w:spacing w:line="276" w:lineRule="auto"/>
              <w:jc w:val="center"/>
              <w:rPr>
                <w:sz w:val="24"/>
                <w:szCs w:val="24"/>
              </w:rPr>
            </w:pPr>
            <w:r w:rsidRPr="00222533">
              <w:rPr>
                <w:sz w:val="24"/>
                <w:szCs w:val="24"/>
              </w:rPr>
              <w:t>200</w:t>
            </w:r>
          </w:p>
        </w:tc>
      </w:tr>
      <w:tr w:rsidR="00C97609" w:rsidRPr="00222533" w14:paraId="5EA741BF" w14:textId="77777777" w:rsidTr="00625594">
        <w:trPr>
          <w:jc w:val="center"/>
        </w:trPr>
        <w:tc>
          <w:tcPr>
            <w:tcW w:w="851" w:type="dxa"/>
            <w:shd w:val="clear" w:color="auto" w:fill="auto"/>
            <w:tcMar>
              <w:left w:w="57" w:type="dxa"/>
              <w:right w:w="57" w:type="dxa"/>
            </w:tcMar>
            <w:vAlign w:val="center"/>
          </w:tcPr>
          <w:p w14:paraId="12EDE94E" w14:textId="04EFF2BD" w:rsidR="00795B5D" w:rsidRPr="00222533" w:rsidRDefault="00795B5D" w:rsidP="00795B5D">
            <w:pPr>
              <w:spacing w:line="276" w:lineRule="auto"/>
              <w:jc w:val="center"/>
              <w:rPr>
                <w:rFonts w:eastAsia="Times New Roman"/>
                <w:sz w:val="24"/>
                <w:szCs w:val="24"/>
              </w:rPr>
            </w:pPr>
            <w:r w:rsidRPr="00222533">
              <w:rPr>
                <w:rFonts w:eastAsia="Times New Roman"/>
                <w:sz w:val="24"/>
                <w:szCs w:val="24"/>
              </w:rPr>
              <w:t>b.5</w:t>
            </w:r>
          </w:p>
        </w:tc>
        <w:tc>
          <w:tcPr>
            <w:tcW w:w="6343" w:type="dxa"/>
            <w:shd w:val="clear" w:color="auto" w:fill="auto"/>
            <w:tcMar>
              <w:left w:w="57" w:type="dxa"/>
              <w:right w:w="57" w:type="dxa"/>
            </w:tcMar>
            <w:vAlign w:val="center"/>
            <w:hideMark/>
          </w:tcPr>
          <w:p w14:paraId="4C1C0C7C" w14:textId="124B969D" w:rsidR="00795B5D" w:rsidRPr="00222533" w:rsidRDefault="00795B5D" w:rsidP="00795B5D">
            <w:pPr>
              <w:spacing w:line="276" w:lineRule="auto"/>
              <w:jc w:val="left"/>
              <w:rPr>
                <w:rFonts w:eastAsia="Times New Roman"/>
                <w:iCs/>
                <w:sz w:val="24"/>
                <w:szCs w:val="24"/>
              </w:rPr>
            </w:pPr>
            <w:r w:rsidRPr="00222533">
              <w:rPr>
                <w:rFonts w:eastAsia="Times New Roman"/>
                <w:iCs/>
                <w:sz w:val="24"/>
                <w:szCs w:val="24"/>
              </w:rPr>
              <w:t xml:space="preserve">Sơ đồ định hướng phát triển ngành hạ tầng kỹ thuật cấp quốc gia </w:t>
            </w:r>
          </w:p>
        </w:tc>
        <w:tc>
          <w:tcPr>
            <w:tcW w:w="1275" w:type="dxa"/>
            <w:shd w:val="clear" w:color="auto" w:fill="auto"/>
            <w:tcMar>
              <w:left w:w="57" w:type="dxa"/>
              <w:right w:w="57" w:type="dxa"/>
            </w:tcMar>
            <w:vAlign w:val="center"/>
            <w:hideMark/>
          </w:tcPr>
          <w:p w14:paraId="6B17BEE5" w14:textId="77777777" w:rsidR="00795B5D" w:rsidRPr="00222533" w:rsidRDefault="00795B5D" w:rsidP="00795B5D">
            <w:pPr>
              <w:spacing w:line="276" w:lineRule="auto"/>
              <w:jc w:val="center"/>
              <w:rPr>
                <w:rFonts w:eastAsia="Times New Roman"/>
                <w:sz w:val="24"/>
                <w:szCs w:val="24"/>
              </w:rPr>
            </w:pPr>
            <w:r w:rsidRPr="00222533">
              <w:rPr>
                <w:rFonts w:eastAsia="Times New Roman"/>
                <w:sz w:val="24"/>
                <w:szCs w:val="24"/>
              </w:rPr>
              <w:t>CG1, CG2, CG3, CG4 </w:t>
            </w:r>
          </w:p>
        </w:tc>
        <w:tc>
          <w:tcPr>
            <w:tcW w:w="993" w:type="dxa"/>
            <w:shd w:val="clear" w:color="auto" w:fill="auto"/>
            <w:tcMar>
              <w:left w:w="57" w:type="dxa"/>
              <w:right w:w="57" w:type="dxa"/>
            </w:tcMar>
            <w:vAlign w:val="center"/>
          </w:tcPr>
          <w:p w14:paraId="09034CD5" w14:textId="073E9E3E" w:rsidR="00795B5D" w:rsidRPr="00222533" w:rsidRDefault="00795B5D" w:rsidP="00795B5D">
            <w:pPr>
              <w:spacing w:line="276" w:lineRule="auto"/>
              <w:jc w:val="center"/>
              <w:rPr>
                <w:sz w:val="24"/>
                <w:szCs w:val="24"/>
              </w:rPr>
            </w:pPr>
            <w:r w:rsidRPr="00222533">
              <w:rPr>
                <w:sz w:val="24"/>
                <w:szCs w:val="24"/>
              </w:rPr>
              <w:t>200</w:t>
            </w:r>
          </w:p>
        </w:tc>
      </w:tr>
      <w:tr w:rsidR="00C97609" w:rsidRPr="00222533" w14:paraId="6E005124" w14:textId="77777777" w:rsidTr="00625594">
        <w:trPr>
          <w:jc w:val="center"/>
        </w:trPr>
        <w:tc>
          <w:tcPr>
            <w:tcW w:w="851" w:type="dxa"/>
            <w:shd w:val="clear" w:color="auto" w:fill="auto"/>
            <w:tcMar>
              <w:left w:w="57" w:type="dxa"/>
              <w:right w:w="57" w:type="dxa"/>
            </w:tcMar>
            <w:vAlign w:val="center"/>
          </w:tcPr>
          <w:p w14:paraId="51922955" w14:textId="043FFF80" w:rsidR="00795B5D" w:rsidRPr="00222533" w:rsidRDefault="00795B5D" w:rsidP="00795B5D">
            <w:pPr>
              <w:spacing w:line="276" w:lineRule="auto"/>
              <w:jc w:val="center"/>
              <w:rPr>
                <w:rFonts w:eastAsia="Times New Roman"/>
                <w:sz w:val="24"/>
                <w:szCs w:val="24"/>
              </w:rPr>
            </w:pPr>
            <w:r w:rsidRPr="00222533">
              <w:rPr>
                <w:rFonts w:eastAsia="Times New Roman"/>
                <w:sz w:val="24"/>
                <w:szCs w:val="24"/>
              </w:rPr>
              <w:t>b.6</w:t>
            </w:r>
          </w:p>
        </w:tc>
        <w:tc>
          <w:tcPr>
            <w:tcW w:w="6343" w:type="dxa"/>
            <w:shd w:val="clear" w:color="auto" w:fill="auto"/>
            <w:tcMar>
              <w:left w:w="57" w:type="dxa"/>
              <w:right w:w="57" w:type="dxa"/>
            </w:tcMar>
            <w:vAlign w:val="center"/>
            <w:hideMark/>
          </w:tcPr>
          <w:p w14:paraId="6F487FC3" w14:textId="48974E99" w:rsidR="00795B5D" w:rsidRPr="00222533" w:rsidRDefault="00795B5D" w:rsidP="00795B5D">
            <w:pPr>
              <w:spacing w:line="276" w:lineRule="auto"/>
              <w:jc w:val="left"/>
              <w:rPr>
                <w:rFonts w:eastAsia="Times New Roman"/>
                <w:iCs/>
                <w:sz w:val="24"/>
                <w:szCs w:val="24"/>
              </w:rPr>
            </w:pPr>
            <w:r w:rsidRPr="00222533">
              <w:rPr>
                <w:rFonts w:eastAsia="Times New Roman"/>
                <w:iCs/>
                <w:sz w:val="24"/>
                <w:szCs w:val="24"/>
              </w:rPr>
              <w:t>Sơ đồ định hướng phát triển ngành hạ tầng xã hội cấp quốc gia</w:t>
            </w:r>
          </w:p>
        </w:tc>
        <w:tc>
          <w:tcPr>
            <w:tcW w:w="1275" w:type="dxa"/>
            <w:shd w:val="clear" w:color="auto" w:fill="auto"/>
            <w:tcMar>
              <w:left w:w="57" w:type="dxa"/>
              <w:right w:w="57" w:type="dxa"/>
            </w:tcMar>
            <w:vAlign w:val="center"/>
            <w:hideMark/>
          </w:tcPr>
          <w:p w14:paraId="4B5A4C88" w14:textId="77777777" w:rsidR="00795B5D" w:rsidRPr="00222533" w:rsidRDefault="00795B5D" w:rsidP="00795B5D">
            <w:pPr>
              <w:spacing w:line="276" w:lineRule="auto"/>
              <w:jc w:val="center"/>
              <w:rPr>
                <w:rFonts w:eastAsia="Times New Roman"/>
                <w:sz w:val="24"/>
                <w:szCs w:val="24"/>
              </w:rPr>
            </w:pPr>
            <w:r w:rsidRPr="00222533">
              <w:rPr>
                <w:rFonts w:eastAsia="Times New Roman"/>
                <w:sz w:val="24"/>
                <w:szCs w:val="24"/>
              </w:rPr>
              <w:t>CG1, CG2, CG3, CG4</w:t>
            </w:r>
          </w:p>
        </w:tc>
        <w:tc>
          <w:tcPr>
            <w:tcW w:w="993" w:type="dxa"/>
            <w:shd w:val="clear" w:color="auto" w:fill="auto"/>
            <w:tcMar>
              <w:left w:w="57" w:type="dxa"/>
              <w:right w:w="57" w:type="dxa"/>
            </w:tcMar>
            <w:vAlign w:val="center"/>
          </w:tcPr>
          <w:p w14:paraId="6236DE70" w14:textId="020FAB5E" w:rsidR="00795B5D" w:rsidRPr="00222533" w:rsidRDefault="00795B5D" w:rsidP="00795B5D">
            <w:pPr>
              <w:spacing w:line="276" w:lineRule="auto"/>
              <w:jc w:val="center"/>
              <w:rPr>
                <w:sz w:val="24"/>
                <w:szCs w:val="24"/>
              </w:rPr>
            </w:pPr>
            <w:r w:rsidRPr="00222533">
              <w:rPr>
                <w:sz w:val="24"/>
                <w:szCs w:val="24"/>
              </w:rPr>
              <w:t>200</w:t>
            </w:r>
          </w:p>
        </w:tc>
      </w:tr>
      <w:tr w:rsidR="00C97609" w:rsidRPr="00222533" w14:paraId="04E09C6F" w14:textId="77777777" w:rsidTr="00625594">
        <w:trPr>
          <w:trHeight w:val="680"/>
          <w:jc w:val="center"/>
        </w:trPr>
        <w:tc>
          <w:tcPr>
            <w:tcW w:w="851" w:type="dxa"/>
            <w:shd w:val="clear" w:color="auto" w:fill="auto"/>
            <w:tcMar>
              <w:left w:w="57" w:type="dxa"/>
              <w:right w:w="57" w:type="dxa"/>
            </w:tcMar>
            <w:vAlign w:val="center"/>
          </w:tcPr>
          <w:p w14:paraId="1D35C5D8" w14:textId="263985E0" w:rsidR="00795B5D" w:rsidRPr="00222533" w:rsidRDefault="00795B5D" w:rsidP="00795B5D">
            <w:pPr>
              <w:spacing w:line="276" w:lineRule="auto"/>
              <w:jc w:val="center"/>
              <w:rPr>
                <w:rFonts w:eastAsia="Times New Roman"/>
                <w:sz w:val="24"/>
                <w:szCs w:val="24"/>
              </w:rPr>
            </w:pPr>
            <w:r w:rsidRPr="00222533">
              <w:rPr>
                <w:rFonts w:eastAsia="Times New Roman"/>
                <w:sz w:val="24"/>
                <w:szCs w:val="24"/>
              </w:rPr>
              <w:t>b.7</w:t>
            </w:r>
          </w:p>
        </w:tc>
        <w:tc>
          <w:tcPr>
            <w:tcW w:w="6343" w:type="dxa"/>
            <w:shd w:val="clear" w:color="auto" w:fill="auto"/>
            <w:tcMar>
              <w:left w:w="57" w:type="dxa"/>
              <w:right w:w="57" w:type="dxa"/>
            </w:tcMar>
            <w:vAlign w:val="center"/>
            <w:hideMark/>
          </w:tcPr>
          <w:p w14:paraId="32F3BB5F" w14:textId="5D147302" w:rsidR="00795B5D" w:rsidRPr="00222533" w:rsidRDefault="00795B5D" w:rsidP="00795B5D">
            <w:pPr>
              <w:spacing w:line="276" w:lineRule="auto"/>
              <w:jc w:val="left"/>
              <w:rPr>
                <w:rFonts w:eastAsia="Times New Roman"/>
                <w:iCs/>
                <w:sz w:val="24"/>
                <w:szCs w:val="24"/>
              </w:rPr>
            </w:pPr>
            <w:r w:rsidRPr="00222533">
              <w:rPr>
                <w:rFonts w:eastAsia="Times New Roman"/>
                <w:iCs/>
                <w:sz w:val="24"/>
                <w:szCs w:val="24"/>
              </w:rPr>
              <w:t>Sơ đồ định hướng phát triển hệ thống đô thị và nông thôn quốc gia</w:t>
            </w:r>
          </w:p>
        </w:tc>
        <w:tc>
          <w:tcPr>
            <w:tcW w:w="1275" w:type="dxa"/>
            <w:shd w:val="clear" w:color="auto" w:fill="auto"/>
            <w:tcMar>
              <w:left w:w="57" w:type="dxa"/>
              <w:right w:w="57" w:type="dxa"/>
            </w:tcMar>
            <w:vAlign w:val="center"/>
            <w:hideMark/>
          </w:tcPr>
          <w:p w14:paraId="4B68056D" w14:textId="77777777" w:rsidR="00795B5D" w:rsidRPr="00222533" w:rsidRDefault="00795B5D" w:rsidP="00795B5D">
            <w:pPr>
              <w:spacing w:line="276" w:lineRule="auto"/>
              <w:jc w:val="center"/>
              <w:rPr>
                <w:rFonts w:eastAsia="Times New Roman"/>
                <w:sz w:val="24"/>
                <w:szCs w:val="24"/>
              </w:rPr>
            </w:pPr>
            <w:r w:rsidRPr="00222533">
              <w:rPr>
                <w:rFonts w:eastAsia="Times New Roman"/>
                <w:sz w:val="24"/>
                <w:szCs w:val="24"/>
              </w:rPr>
              <w:t>CG1, CG2, CG3, CG4</w:t>
            </w:r>
          </w:p>
        </w:tc>
        <w:tc>
          <w:tcPr>
            <w:tcW w:w="993" w:type="dxa"/>
            <w:shd w:val="clear" w:color="auto" w:fill="auto"/>
            <w:tcMar>
              <w:left w:w="57" w:type="dxa"/>
              <w:right w:w="57" w:type="dxa"/>
            </w:tcMar>
            <w:vAlign w:val="center"/>
          </w:tcPr>
          <w:p w14:paraId="70A4FF3C" w14:textId="309E66AF" w:rsidR="00795B5D" w:rsidRPr="00222533" w:rsidRDefault="00795B5D" w:rsidP="00795B5D">
            <w:pPr>
              <w:spacing w:line="276" w:lineRule="auto"/>
              <w:jc w:val="center"/>
              <w:rPr>
                <w:sz w:val="24"/>
                <w:szCs w:val="24"/>
              </w:rPr>
            </w:pPr>
            <w:r w:rsidRPr="00222533">
              <w:rPr>
                <w:sz w:val="24"/>
                <w:szCs w:val="24"/>
              </w:rPr>
              <w:t>200</w:t>
            </w:r>
          </w:p>
        </w:tc>
      </w:tr>
      <w:tr w:rsidR="00C97609" w:rsidRPr="00222533" w14:paraId="1270BF74" w14:textId="77777777" w:rsidTr="00625594">
        <w:trPr>
          <w:jc w:val="center"/>
        </w:trPr>
        <w:tc>
          <w:tcPr>
            <w:tcW w:w="851" w:type="dxa"/>
            <w:shd w:val="clear" w:color="auto" w:fill="auto"/>
            <w:tcMar>
              <w:left w:w="57" w:type="dxa"/>
              <w:right w:w="57" w:type="dxa"/>
            </w:tcMar>
            <w:vAlign w:val="center"/>
          </w:tcPr>
          <w:p w14:paraId="37DDF6B6" w14:textId="07D1BAF2" w:rsidR="00795B5D" w:rsidRPr="00222533" w:rsidRDefault="00795B5D" w:rsidP="00795B5D">
            <w:pPr>
              <w:spacing w:line="276" w:lineRule="auto"/>
              <w:jc w:val="center"/>
              <w:rPr>
                <w:rFonts w:eastAsia="Times New Roman"/>
                <w:sz w:val="24"/>
                <w:szCs w:val="24"/>
              </w:rPr>
            </w:pPr>
            <w:r w:rsidRPr="00222533">
              <w:rPr>
                <w:rFonts w:eastAsia="Times New Roman"/>
                <w:sz w:val="24"/>
                <w:szCs w:val="24"/>
              </w:rPr>
              <w:t>b.8</w:t>
            </w:r>
          </w:p>
        </w:tc>
        <w:tc>
          <w:tcPr>
            <w:tcW w:w="6343" w:type="dxa"/>
            <w:shd w:val="clear" w:color="auto" w:fill="auto"/>
            <w:tcMar>
              <w:left w:w="57" w:type="dxa"/>
              <w:right w:w="57" w:type="dxa"/>
            </w:tcMar>
            <w:vAlign w:val="center"/>
            <w:hideMark/>
          </w:tcPr>
          <w:p w14:paraId="594E7A49" w14:textId="66AAFA65" w:rsidR="00795B5D" w:rsidRPr="00222533" w:rsidRDefault="00795B5D" w:rsidP="00795B5D">
            <w:pPr>
              <w:spacing w:line="276" w:lineRule="auto"/>
              <w:jc w:val="left"/>
              <w:rPr>
                <w:rFonts w:eastAsia="Times New Roman"/>
                <w:iCs/>
                <w:sz w:val="24"/>
                <w:szCs w:val="24"/>
              </w:rPr>
            </w:pPr>
            <w:r w:rsidRPr="00222533">
              <w:rPr>
                <w:rFonts w:eastAsia="Times New Roman"/>
                <w:iCs/>
                <w:sz w:val="24"/>
                <w:szCs w:val="24"/>
              </w:rPr>
              <w:t>Sơ đồ định hướng sử dụng tài nguyên quốc gia</w:t>
            </w:r>
          </w:p>
        </w:tc>
        <w:tc>
          <w:tcPr>
            <w:tcW w:w="1275" w:type="dxa"/>
            <w:shd w:val="clear" w:color="auto" w:fill="auto"/>
            <w:tcMar>
              <w:left w:w="57" w:type="dxa"/>
              <w:right w:w="57" w:type="dxa"/>
            </w:tcMar>
            <w:vAlign w:val="center"/>
            <w:hideMark/>
          </w:tcPr>
          <w:p w14:paraId="32B61804" w14:textId="77777777" w:rsidR="00795B5D" w:rsidRPr="00222533" w:rsidRDefault="00795B5D" w:rsidP="00795B5D">
            <w:pPr>
              <w:spacing w:line="276" w:lineRule="auto"/>
              <w:jc w:val="center"/>
              <w:rPr>
                <w:rFonts w:eastAsia="Times New Roman"/>
                <w:sz w:val="24"/>
                <w:szCs w:val="24"/>
              </w:rPr>
            </w:pPr>
            <w:r w:rsidRPr="00222533">
              <w:rPr>
                <w:rFonts w:eastAsia="Times New Roman"/>
                <w:sz w:val="24"/>
                <w:szCs w:val="24"/>
              </w:rPr>
              <w:t>CG1, CG2, CG3, CG4 </w:t>
            </w:r>
          </w:p>
        </w:tc>
        <w:tc>
          <w:tcPr>
            <w:tcW w:w="993" w:type="dxa"/>
            <w:shd w:val="clear" w:color="auto" w:fill="auto"/>
            <w:tcMar>
              <w:left w:w="57" w:type="dxa"/>
              <w:right w:w="57" w:type="dxa"/>
            </w:tcMar>
            <w:vAlign w:val="center"/>
          </w:tcPr>
          <w:p w14:paraId="0EC40E99" w14:textId="789C816A" w:rsidR="00795B5D" w:rsidRPr="00222533" w:rsidRDefault="00795B5D" w:rsidP="00795B5D">
            <w:pPr>
              <w:spacing w:line="276" w:lineRule="auto"/>
              <w:jc w:val="center"/>
              <w:rPr>
                <w:sz w:val="24"/>
                <w:szCs w:val="24"/>
              </w:rPr>
            </w:pPr>
            <w:r w:rsidRPr="00222533">
              <w:rPr>
                <w:sz w:val="24"/>
                <w:szCs w:val="24"/>
              </w:rPr>
              <w:t>200</w:t>
            </w:r>
          </w:p>
        </w:tc>
      </w:tr>
      <w:tr w:rsidR="00C97609" w:rsidRPr="00222533" w14:paraId="1E13B76A" w14:textId="77777777" w:rsidTr="00625594">
        <w:trPr>
          <w:jc w:val="center"/>
        </w:trPr>
        <w:tc>
          <w:tcPr>
            <w:tcW w:w="851" w:type="dxa"/>
            <w:shd w:val="clear" w:color="auto" w:fill="auto"/>
            <w:tcMar>
              <w:left w:w="57" w:type="dxa"/>
              <w:right w:w="57" w:type="dxa"/>
            </w:tcMar>
            <w:vAlign w:val="center"/>
          </w:tcPr>
          <w:p w14:paraId="0A6D7DA4" w14:textId="13FD7DDB" w:rsidR="00795B5D" w:rsidRPr="00222533" w:rsidRDefault="00795B5D" w:rsidP="00795B5D">
            <w:pPr>
              <w:spacing w:line="276" w:lineRule="auto"/>
              <w:jc w:val="center"/>
              <w:rPr>
                <w:rFonts w:eastAsia="Times New Roman"/>
                <w:sz w:val="24"/>
                <w:szCs w:val="24"/>
              </w:rPr>
            </w:pPr>
            <w:r w:rsidRPr="00222533">
              <w:rPr>
                <w:rFonts w:eastAsia="Times New Roman"/>
                <w:sz w:val="24"/>
                <w:szCs w:val="24"/>
              </w:rPr>
              <w:t>b.9</w:t>
            </w:r>
          </w:p>
        </w:tc>
        <w:tc>
          <w:tcPr>
            <w:tcW w:w="6343" w:type="dxa"/>
            <w:shd w:val="clear" w:color="auto" w:fill="auto"/>
            <w:tcMar>
              <w:left w:w="57" w:type="dxa"/>
              <w:right w:w="57" w:type="dxa"/>
            </w:tcMar>
            <w:vAlign w:val="center"/>
            <w:hideMark/>
          </w:tcPr>
          <w:p w14:paraId="2579AE68" w14:textId="46BFBD8D" w:rsidR="00795B5D" w:rsidRPr="00222533" w:rsidRDefault="00795B5D" w:rsidP="00795B5D">
            <w:pPr>
              <w:spacing w:line="276" w:lineRule="auto"/>
              <w:jc w:val="left"/>
              <w:rPr>
                <w:rFonts w:eastAsia="Times New Roman"/>
                <w:iCs/>
                <w:sz w:val="24"/>
                <w:szCs w:val="24"/>
              </w:rPr>
            </w:pPr>
            <w:r w:rsidRPr="00222533">
              <w:rPr>
                <w:rFonts w:eastAsia="Times New Roman"/>
                <w:iCs/>
                <w:sz w:val="24"/>
                <w:szCs w:val="24"/>
              </w:rPr>
              <w:t>Sơ đồ định hướng bảo vệ môi trường quốc gia</w:t>
            </w:r>
          </w:p>
        </w:tc>
        <w:tc>
          <w:tcPr>
            <w:tcW w:w="1275" w:type="dxa"/>
            <w:shd w:val="clear" w:color="auto" w:fill="auto"/>
            <w:tcMar>
              <w:left w:w="57" w:type="dxa"/>
              <w:right w:w="57" w:type="dxa"/>
            </w:tcMar>
            <w:vAlign w:val="center"/>
            <w:hideMark/>
          </w:tcPr>
          <w:p w14:paraId="48249D9A" w14:textId="77777777" w:rsidR="00795B5D" w:rsidRPr="00222533" w:rsidRDefault="00795B5D" w:rsidP="00795B5D">
            <w:pPr>
              <w:spacing w:line="276" w:lineRule="auto"/>
              <w:jc w:val="center"/>
              <w:rPr>
                <w:rFonts w:eastAsia="Times New Roman"/>
                <w:sz w:val="24"/>
                <w:szCs w:val="24"/>
              </w:rPr>
            </w:pPr>
            <w:r w:rsidRPr="00222533">
              <w:rPr>
                <w:rFonts w:eastAsia="Times New Roman"/>
                <w:sz w:val="24"/>
                <w:szCs w:val="24"/>
              </w:rPr>
              <w:t>CG1, CG2, CG3, CG4 </w:t>
            </w:r>
          </w:p>
        </w:tc>
        <w:tc>
          <w:tcPr>
            <w:tcW w:w="993" w:type="dxa"/>
            <w:shd w:val="clear" w:color="auto" w:fill="auto"/>
            <w:tcMar>
              <w:left w:w="57" w:type="dxa"/>
              <w:right w:w="57" w:type="dxa"/>
            </w:tcMar>
            <w:vAlign w:val="center"/>
          </w:tcPr>
          <w:p w14:paraId="3FBF0446" w14:textId="3BA3D70A" w:rsidR="00795B5D" w:rsidRPr="00222533" w:rsidRDefault="00795B5D" w:rsidP="00795B5D">
            <w:pPr>
              <w:spacing w:line="276" w:lineRule="auto"/>
              <w:jc w:val="center"/>
              <w:rPr>
                <w:sz w:val="24"/>
                <w:szCs w:val="24"/>
              </w:rPr>
            </w:pPr>
            <w:r w:rsidRPr="00222533">
              <w:rPr>
                <w:sz w:val="24"/>
                <w:szCs w:val="24"/>
              </w:rPr>
              <w:t>200</w:t>
            </w:r>
          </w:p>
        </w:tc>
      </w:tr>
      <w:tr w:rsidR="00C97609" w:rsidRPr="00222533" w14:paraId="7B036D8B" w14:textId="77777777" w:rsidTr="00625594">
        <w:trPr>
          <w:jc w:val="center"/>
        </w:trPr>
        <w:tc>
          <w:tcPr>
            <w:tcW w:w="851" w:type="dxa"/>
            <w:shd w:val="clear" w:color="auto" w:fill="auto"/>
            <w:tcMar>
              <w:left w:w="57" w:type="dxa"/>
              <w:right w:w="57" w:type="dxa"/>
            </w:tcMar>
            <w:vAlign w:val="center"/>
          </w:tcPr>
          <w:p w14:paraId="75702A02" w14:textId="7ED1E6EA" w:rsidR="00795B5D" w:rsidRPr="00222533" w:rsidRDefault="00795B5D" w:rsidP="00795B5D">
            <w:pPr>
              <w:spacing w:line="276" w:lineRule="auto"/>
              <w:jc w:val="center"/>
              <w:rPr>
                <w:rFonts w:eastAsia="Times New Roman"/>
                <w:sz w:val="24"/>
                <w:szCs w:val="24"/>
              </w:rPr>
            </w:pPr>
            <w:r w:rsidRPr="00222533">
              <w:rPr>
                <w:rFonts w:eastAsia="Times New Roman"/>
                <w:sz w:val="24"/>
                <w:szCs w:val="24"/>
              </w:rPr>
              <w:t>b.10</w:t>
            </w:r>
          </w:p>
        </w:tc>
        <w:tc>
          <w:tcPr>
            <w:tcW w:w="6343" w:type="dxa"/>
            <w:shd w:val="clear" w:color="auto" w:fill="auto"/>
            <w:tcMar>
              <w:left w:w="57" w:type="dxa"/>
              <w:right w:w="57" w:type="dxa"/>
            </w:tcMar>
            <w:vAlign w:val="center"/>
            <w:hideMark/>
          </w:tcPr>
          <w:p w14:paraId="6B087A06" w14:textId="40671F2F" w:rsidR="00795B5D" w:rsidRPr="00222533" w:rsidRDefault="00795B5D" w:rsidP="00795B5D">
            <w:pPr>
              <w:spacing w:line="276" w:lineRule="auto"/>
              <w:jc w:val="left"/>
              <w:rPr>
                <w:rFonts w:eastAsia="Times New Roman"/>
                <w:iCs/>
                <w:spacing w:val="-10"/>
                <w:sz w:val="24"/>
                <w:szCs w:val="24"/>
              </w:rPr>
            </w:pPr>
            <w:r w:rsidRPr="00222533">
              <w:rPr>
                <w:rFonts w:eastAsia="Times New Roman"/>
                <w:iCs/>
                <w:sz w:val="24"/>
                <w:szCs w:val="24"/>
              </w:rPr>
              <w:t xml:space="preserve">Sơ đồ </w:t>
            </w:r>
            <w:r w:rsidRPr="00222533">
              <w:rPr>
                <w:rFonts w:eastAsia="Times New Roman"/>
                <w:iCs/>
                <w:spacing w:val="-10"/>
                <w:sz w:val="24"/>
                <w:szCs w:val="24"/>
              </w:rPr>
              <w:t xml:space="preserve">định hướng phòng chống, thiên tai và ứng phó với biến đổi khí hậu </w:t>
            </w:r>
          </w:p>
        </w:tc>
        <w:tc>
          <w:tcPr>
            <w:tcW w:w="1275" w:type="dxa"/>
            <w:shd w:val="clear" w:color="auto" w:fill="auto"/>
            <w:tcMar>
              <w:left w:w="57" w:type="dxa"/>
              <w:right w:w="57" w:type="dxa"/>
            </w:tcMar>
            <w:vAlign w:val="center"/>
            <w:hideMark/>
          </w:tcPr>
          <w:p w14:paraId="3F3E1637" w14:textId="77777777" w:rsidR="00795B5D" w:rsidRPr="00222533" w:rsidRDefault="00795B5D" w:rsidP="00795B5D">
            <w:pPr>
              <w:spacing w:line="276" w:lineRule="auto"/>
              <w:jc w:val="center"/>
              <w:rPr>
                <w:rFonts w:eastAsia="Times New Roman"/>
                <w:sz w:val="24"/>
                <w:szCs w:val="24"/>
              </w:rPr>
            </w:pPr>
            <w:r w:rsidRPr="00222533">
              <w:rPr>
                <w:rFonts w:eastAsia="Times New Roman"/>
                <w:sz w:val="24"/>
                <w:szCs w:val="24"/>
              </w:rPr>
              <w:t>CG1, CG2, CG3, CG4</w:t>
            </w:r>
          </w:p>
        </w:tc>
        <w:tc>
          <w:tcPr>
            <w:tcW w:w="993" w:type="dxa"/>
            <w:shd w:val="clear" w:color="auto" w:fill="auto"/>
            <w:tcMar>
              <w:left w:w="57" w:type="dxa"/>
              <w:right w:w="57" w:type="dxa"/>
            </w:tcMar>
            <w:vAlign w:val="center"/>
          </w:tcPr>
          <w:p w14:paraId="4BE71452" w14:textId="422F4009" w:rsidR="00795B5D" w:rsidRPr="00222533" w:rsidRDefault="00795B5D" w:rsidP="00795B5D">
            <w:pPr>
              <w:spacing w:line="276" w:lineRule="auto"/>
              <w:jc w:val="center"/>
              <w:rPr>
                <w:sz w:val="24"/>
                <w:szCs w:val="24"/>
              </w:rPr>
            </w:pPr>
            <w:r w:rsidRPr="00222533">
              <w:rPr>
                <w:sz w:val="24"/>
                <w:szCs w:val="24"/>
              </w:rPr>
              <w:t>200</w:t>
            </w:r>
          </w:p>
        </w:tc>
      </w:tr>
      <w:tr w:rsidR="00C97609" w:rsidRPr="00222533" w14:paraId="6AE616DD" w14:textId="77777777" w:rsidTr="00625594">
        <w:trPr>
          <w:jc w:val="center"/>
        </w:trPr>
        <w:tc>
          <w:tcPr>
            <w:tcW w:w="851" w:type="dxa"/>
            <w:shd w:val="clear" w:color="auto" w:fill="auto"/>
            <w:tcMar>
              <w:left w:w="57" w:type="dxa"/>
              <w:right w:w="57" w:type="dxa"/>
            </w:tcMar>
            <w:vAlign w:val="center"/>
          </w:tcPr>
          <w:p w14:paraId="4D8E72F1" w14:textId="55948D3A" w:rsidR="00795B5D" w:rsidRPr="00222533" w:rsidRDefault="00795B5D" w:rsidP="00795B5D">
            <w:pPr>
              <w:spacing w:line="276" w:lineRule="auto"/>
              <w:jc w:val="center"/>
              <w:rPr>
                <w:rFonts w:eastAsia="Times New Roman"/>
                <w:sz w:val="24"/>
                <w:szCs w:val="24"/>
              </w:rPr>
            </w:pPr>
            <w:r w:rsidRPr="00222533">
              <w:rPr>
                <w:rFonts w:eastAsia="Times New Roman"/>
                <w:sz w:val="24"/>
                <w:szCs w:val="24"/>
              </w:rPr>
              <w:t>b.11</w:t>
            </w:r>
          </w:p>
        </w:tc>
        <w:tc>
          <w:tcPr>
            <w:tcW w:w="6343" w:type="dxa"/>
            <w:shd w:val="clear" w:color="auto" w:fill="auto"/>
            <w:tcMar>
              <w:left w:w="57" w:type="dxa"/>
              <w:right w:w="57" w:type="dxa"/>
            </w:tcMar>
            <w:vAlign w:val="center"/>
          </w:tcPr>
          <w:p w14:paraId="6CDC74B8" w14:textId="5B987B8C" w:rsidR="00795B5D" w:rsidRPr="00222533" w:rsidRDefault="00795B5D" w:rsidP="00795B5D">
            <w:pPr>
              <w:spacing w:line="276" w:lineRule="auto"/>
              <w:jc w:val="left"/>
              <w:rPr>
                <w:rFonts w:eastAsia="Times New Roman"/>
                <w:iCs/>
                <w:sz w:val="24"/>
                <w:szCs w:val="24"/>
              </w:rPr>
            </w:pPr>
            <w:r w:rsidRPr="00222533">
              <w:rPr>
                <w:rFonts w:eastAsia="Times New Roman"/>
                <w:iCs/>
                <w:sz w:val="24"/>
                <w:szCs w:val="24"/>
              </w:rPr>
              <w:t>Sơ đồ định hướng phát triển không gian quốc gia</w:t>
            </w:r>
          </w:p>
        </w:tc>
        <w:tc>
          <w:tcPr>
            <w:tcW w:w="1275" w:type="dxa"/>
            <w:shd w:val="clear" w:color="auto" w:fill="auto"/>
            <w:tcMar>
              <w:left w:w="57" w:type="dxa"/>
              <w:right w:w="57" w:type="dxa"/>
            </w:tcMar>
            <w:vAlign w:val="center"/>
          </w:tcPr>
          <w:p w14:paraId="6076A9A2" w14:textId="77777777" w:rsidR="00795B5D" w:rsidRPr="00222533" w:rsidRDefault="00795B5D" w:rsidP="00795B5D">
            <w:pPr>
              <w:spacing w:line="276" w:lineRule="auto"/>
              <w:jc w:val="center"/>
              <w:rPr>
                <w:rFonts w:eastAsia="Times New Roman"/>
                <w:sz w:val="24"/>
                <w:szCs w:val="24"/>
              </w:rPr>
            </w:pPr>
            <w:r w:rsidRPr="00222533">
              <w:rPr>
                <w:rFonts w:eastAsia="Times New Roman"/>
                <w:sz w:val="24"/>
                <w:szCs w:val="24"/>
              </w:rPr>
              <w:t>CG1, CG2, CG3, CG4</w:t>
            </w:r>
          </w:p>
        </w:tc>
        <w:tc>
          <w:tcPr>
            <w:tcW w:w="993" w:type="dxa"/>
            <w:shd w:val="clear" w:color="auto" w:fill="auto"/>
            <w:tcMar>
              <w:left w:w="57" w:type="dxa"/>
              <w:right w:w="57" w:type="dxa"/>
            </w:tcMar>
            <w:vAlign w:val="center"/>
          </w:tcPr>
          <w:p w14:paraId="4356902E" w14:textId="23F9ACC9" w:rsidR="00795B5D" w:rsidRPr="00222533" w:rsidRDefault="00795B5D" w:rsidP="00795B5D">
            <w:pPr>
              <w:spacing w:line="276" w:lineRule="auto"/>
              <w:jc w:val="center"/>
              <w:rPr>
                <w:sz w:val="24"/>
                <w:szCs w:val="24"/>
              </w:rPr>
            </w:pPr>
            <w:r w:rsidRPr="00222533">
              <w:rPr>
                <w:sz w:val="24"/>
                <w:szCs w:val="24"/>
              </w:rPr>
              <w:t>200</w:t>
            </w:r>
          </w:p>
        </w:tc>
      </w:tr>
      <w:tr w:rsidR="00C97609" w:rsidRPr="00222533" w14:paraId="5F804C5B" w14:textId="77777777" w:rsidTr="00625594">
        <w:trPr>
          <w:jc w:val="center"/>
        </w:trPr>
        <w:tc>
          <w:tcPr>
            <w:tcW w:w="851" w:type="dxa"/>
            <w:shd w:val="clear" w:color="auto" w:fill="auto"/>
            <w:tcMar>
              <w:left w:w="57" w:type="dxa"/>
              <w:right w:w="57" w:type="dxa"/>
            </w:tcMar>
            <w:vAlign w:val="center"/>
          </w:tcPr>
          <w:p w14:paraId="18081A8B" w14:textId="3EFACB67" w:rsidR="00795B5D" w:rsidRPr="00222533" w:rsidRDefault="00795B5D" w:rsidP="00795B5D">
            <w:pPr>
              <w:spacing w:line="276" w:lineRule="auto"/>
              <w:jc w:val="center"/>
              <w:rPr>
                <w:rFonts w:eastAsia="Times New Roman"/>
                <w:sz w:val="24"/>
                <w:szCs w:val="24"/>
              </w:rPr>
            </w:pPr>
            <w:r w:rsidRPr="00222533">
              <w:rPr>
                <w:rFonts w:eastAsia="Times New Roman"/>
                <w:sz w:val="24"/>
                <w:szCs w:val="24"/>
              </w:rPr>
              <w:t>b.12</w:t>
            </w:r>
          </w:p>
        </w:tc>
        <w:tc>
          <w:tcPr>
            <w:tcW w:w="6343" w:type="dxa"/>
            <w:shd w:val="clear" w:color="auto" w:fill="auto"/>
            <w:tcMar>
              <w:left w:w="57" w:type="dxa"/>
              <w:right w:w="57" w:type="dxa"/>
            </w:tcMar>
            <w:vAlign w:val="center"/>
          </w:tcPr>
          <w:p w14:paraId="09EEFC86" w14:textId="7912791E" w:rsidR="00795B5D" w:rsidRPr="00222533" w:rsidRDefault="00795B5D" w:rsidP="00795B5D">
            <w:pPr>
              <w:spacing w:line="276" w:lineRule="auto"/>
              <w:jc w:val="left"/>
              <w:rPr>
                <w:rFonts w:eastAsia="Times New Roman"/>
                <w:iCs/>
                <w:sz w:val="24"/>
                <w:szCs w:val="24"/>
              </w:rPr>
            </w:pPr>
            <w:r w:rsidRPr="00222533">
              <w:rPr>
                <w:rFonts w:eastAsia="Times New Roman"/>
                <w:iCs/>
                <w:sz w:val="24"/>
                <w:szCs w:val="24"/>
              </w:rPr>
              <w:t xml:space="preserve">Sơ đồ </w:t>
            </w:r>
            <w:r w:rsidRPr="00222533">
              <w:rPr>
                <w:iCs/>
                <w:sz w:val="24"/>
                <w:szCs w:val="24"/>
              </w:rPr>
              <w:t>định hướng sử dụng đất quốc gia</w:t>
            </w:r>
          </w:p>
        </w:tc>
        <w:tc>
          <w:tcPr>
            <w:tcW w:w="1275" w:type="dxa"/>
            <w:shd w:val="clear" w:color="auto" w:fill="auto"/>
            <w:tcMar>
              <w:left w:w="57" w:type="dxa"/>
              <w:right w:w="57" w:type="dxa"/>
            </w:tcMar>
            <w:vAlign w:val="center"/>
          </w:tcPr>
          <w:p w14:paraId="305A52BC" w14:textId="77777777" w:rsidR="00795B5D" w:rsidRPr="00222533" w:rsidRDefault="00795B5D" w:rsidP="00795B5D">
            <w:pPr>
              <w:spacing w:line="276" w:lineRule="auto"/>
              <w:jc w:val="center"/>
              <w:rPr>
                <w:rFonts w:eastAsia="Times New Roman"/>
                <w:sz w:val="24"/>
                <w:szCs w:val="24"/>
              </w:rPr>
            </w:pPr>
            <w:r w:rsidRPr="00222533">
              <w:rPr>
                <w:rFonts w:eastAsia="Times New Roman"/>
                <w:sz w:val="24"/>
                <w:szCs w:val="24"/>
              </w:rPr>
              <w:t>CG1, CG2, CG3, CG4</w:t>
            </w:r>
          </w:p>
        </w:tc>
        <w:tc>
          <w:tcPr>
            <w:tcW w:w="993" w:type="dxa"/>
            <w:shd w:val="clear" w:color="auto" w:fill="auto"/>
            <w:tcMar>
              <w:left w:w="57" w:type="dxa"/>
              <w:right w:w="57" w:type="dxa"/>
            </w:tcMar>
            <w:vAlign w:val="center"/>
          </w:tcPr>
          <w:p w14:paraId="1424B6AA" w14:textId="3F50A81B" w:rsidR="00795B5D" w:rsidRPr="00222533" w:rsidRDefault="00795B5D" w:rsidP="00795B5D">
            <w:pPr>
              <w:spacing w:line="276" w:lineRule="auto"/>
              <w:jc w:val="center"/>
              <w:rPr>
                <w:sz w:val="24"/>
                <w:szCs w:val="24"/>
              </w:rPr>
            </w:pPr>
            <w:r w:rsidRPr="00222533">
              <w:rPr>
                <w:sz w:val="24"/>
                <w:szCs w:val="24"/>
              </w:rPr>
              <w:t>200</w:t>
            </w:r>
          </w:p>
        </w:tc>
      </w:tr>
      <w:tr w:rsidR="00795B5D" w:rsidRPr="00222533" w14:paraId="1B27974D" w14:textId="77777777" w:rsidTr="00625594">
        <w:trPr>
          <w:jc w:val="center"/>
        </w:trPr>
        <w:tc>
          <w:tcPr>
            <w:tcW w:w="851" w:type="dxa"/>
            <w:shd w:val="clear" w:color="auto" w:fill="auto"/>
            <w:tcMar>
              <w:left w:w="57" w:type="dxa"/>
              <w:right w:w="57" w:type="dxa"/>
            </w:tcMar>
            <w:vAlign w:val="center"/>
          </w:tcPr>
          <w:p w14:paraId="57FE2C87" w14:textId="115342BB" w:rsidR="00795B5D" w:rsidRPr="00222533" w:rsidRDefault="00795B5D" w:rsidP="00795B5D">
            <w:pPr>
              <w:spacing w:line="276" w:lineRule="auto"/>
              <w:jc w:val="center"/>
              <w:rPr>
                <w:rFonts w:eastAsia="Times New Roman"/>
                <w:sz w:val="24"/>
                <w:szCs w:val="24"/>
              </w:rPr>
            </w:pPr>
            <w:r w:rsidRPr="00222533">
              <w:rPr>
                <w:rFonts w:eastAsia="Times New Roman"/>
                <w:sz w:val="24"/>
                <w:szCs w:val="24"/>
              </w:rPr>
              <w:t>b.13</w:t>
            </w:r>
          </w:p>
        </w:tc>
        <w:tc>
          <w:tcPr>
            <w:tcW w:w="6343" w:type="dxa"/>
            <w:shd w:val="clear" w:color="auto" w:fill="auto"/>
            <w:tcMar>
              <w:left w:w="57" w:type="dxa"/>
              <w:right w:w="57" w:type="dxa"/>
            </w:tcMar>
            <w:vAlign w:val="center"/>
          </w:tcPr>
          <w:p w14:paraId="4CFF1F58" w14:textId="31B0A44F" w:rsidR="00795B5D" w:rsidRPr="00222533" w:rsidRDefault="00795B5D" w:rsidP="00795B5D">
            <w:pPr>
              <w:spacing w:line="276" w:lineRule="auto"/>
              <w:jc w:val="left"/>
              <w:rPr>
                <w:rFonts w:eastAsia="Times New Roman"/>
                <w:iCs/>
                <w:sz w:val="24"/>
                <w:szCs w:val="24"/>
              </w:rPr>
            </w:pPr>
            <w:r w:rsidRPr="00222533">
              <w:rPr>
                <w:rFonts w:eastAsia="Times New Roman"/>
                <w:iCs/>
                <w:sz w:val="24"/>
                <w:szCs w:val="24"/>
              </w:rPr>
              <w:t xml:space="preserve">Sơ đồ bố trí không gian các dự án </w:t>
            </w:r>
            <w:r w:rsidRPr="00222533">
              <w:rPr>
                <w:rFonts w:eastAsia="Times New Roman"/>
                <w:b/>
                <w:iCs/>
                <w:sz w:val="24"/>
                <w:szCs w:val="24"/>
              </w:rPr>
              <w:t>dự kiến</w:t>
            </w:r>
            <w:r w:rsidRPr="00222533">
              <w:rPr>
                <w:rFonts w:eastAsia="Times New Roman"/>
                <w:iCs/>
                <w:sz w:val="24"/>
                <w:szCs w:val="24"/>
              </w:rPr>
              <w:t xml:space="preserve"> quan trọng quốc gia trong thời kỳ quy hoạch</w:t>
            </w:r>
          </w:p>
        </w:tc>
        <w:tc>
          <w:tcPr>
            <w:tcW w:w="1275" w:type="dxa"/>
            <w:shd w:val="clear" w:color="auto" w:fill="auto"/>
            <w:tcMar>
              <w:left w:w="57" w:type="dxa"/>
              <w:right w:w="57" w:type="dxa"/>
            </w:tcMar>
            <w:vAlign w:val="center"/>
          </w:tcPr>
          <w:p w14:paraId="726246D0" w14:textId="77777777" w:rsidR="00795B5D" w:rsidRPr="00222533" w:rsidRDefault="00795B5D" w:rsidP="00795B5D">
            <w:pPr>
              <w:spacing w:line="276" w:lineRule="auto"/>
              <w:jc w:val="center"/>
              <w:rPr>
                <w:rFonts w:eastAsia="Times New Roman"/>
                <w:sz w:val="24"/>
                <w:szCs w:val="24"/>
              </w:rPr>
            </w:pPr>
            <w:r w:rsidRPr="00222533">
              <w:rPr>
                <w:rFonts w:eastAsia="Times New Roman"/>
                <w:sz w:val="24"/>
                <w:szCs w:val="24"/>
              </w:rPr>
              <w:t>CG1, CG2, CG3, CG4</w:t>
            </w:r>
          </w:p>
        </w:tc>
        <w:tc>
          <w:tcPr>
            <w:tcW w:w="993" w:type="dxa"/>
            <w:shd w:val="clear" w:color="auto" w:fill="auto"/>
            <w:tcMar>
              <w:left w:w="57" w:type="dxa"/>
              <w:right w:w="57" w:type="dxa"/>
            </w:tcMar>
            <w:vAlign w:val="center"/>
          </w:tcPr>
          <w:p w14:paraId="3F437D38" w14:textId="0CB12A55" w:rsidR="00795B5D" w:rsidRPr="00222533" w:rsidRDefault="00795B5D" w:rsidP="00795B5D">
            <w:pPr>
              <w:spacing w:line="276" w:lineRule="auto"/>
              <w:jc w:val="center"/>
              <w:rPr>
                <w:sz w:val="24"/>
                <w:szCs w:val="24"/>
              </w:rPr>
            </w:pPr>
            <w:r w:rsidRPr="00222533">
              <w:rPr>
                <w:sz w:val="24"/>
                <w:szCs w:val="24"/>
              </w:rPr>
              <w:t>200</w:t>
            </w:r>
          </w:p>
        </w:tc>
      </w:tr>
    </w:tbl>
    <w:p w14:paraId="7567B95E" w14:textId="31660946" w:rsidR="00F36450" w:rsidRPr="00222533" w:rsidRDefault="00F36450">
      <w:pPr>
        <w:spacing w:line="360" w:lineRule="exact"/>
        <w:rPr>
          <w:b/>
        </w:rPr>
      </w:pPr>
    </w:p>
    <w:p w14:paraId="580D539D" w14:textId="77777777" w:rsidR="00D03561" w:rsidRPr="00222533" w:rsidRDefault="00D03561" w:rsidP="00F36450">
      <w:pPr>
        <w:spacing w:after="120"/>
        <w:jc w:val="center"/>
        <w:rPr>
          <w:b/>
        </w:rPr>
        <w:sectPr w:rsidR="00D03561" w:rsidRPr="00222533" w:rsidSect="00825AFA">
          <w:headerReference w:type="even" r:id="rId8"/>
          <w:headerReference w:type="default" r:id="rId9"/>
          <w:footerReference w:type="even" r:id="rId10"/>
          <w:footerReference w:type="default" r:id="rId11"/>
          <w:headerReference w:type="first" r:id="rId12"/>
          <w:footerReference w:type="first" r:id="rId13"/>
          <w:pgSz w:w="11907" w:h="16840" w:code="9"/>
          <w:pgMar w:top="1134" w:right="1134" w:bottom="1134" w:left="1701" w:header="720" w:footer="720" w:gutter="0"/>
          <w:cols w:space="720"/>
          <w:docGrid w:linePitch="381"/>
        </w:sectPr>
      </w:pPr>
    </w:p>
    <w:p w14:paraId="2B9B1548" w14:textId="761B960B" w:rsidR="00F36450" w:rsidRPr="00222533" w:rsidRDefault="00F36450" w:rsidP="00F36450">
      <w:pPr>
        <w:spacing w:after="120"/>
        <w:jc w:val="center"/>
        <w:rPr>
          <w:b/>
        </w:rPr>
      </w:pPr>
      <w:r w:rsidRPr="00222533">
        <w:rPr>
          <w:b/>
          <w:color w:val="000000"/>
          <w:u w:color="FF0000"/>
        </w:rPr>
        <w:lastRenderedPageBreak/>
        <w:t>Phụ lục</w:t>
      </w:r>
      <w:r w:rsidRPr="00222533">
        <w:rPr>
          <w:b/>
        </w:rPr>
        <w:t xml:space="preserve"> </w:t>
      </w:r>
      <w:r w:rsidR="00291744" w:rsidRPr="00222533">
        <w:rPr>
          <w:b/>
        </w:rPr>
        <w:t>II</w:t>
      </w:r>
    </w:p>
    <w:p w14:paraId="58AA9A0D" w14:textId="1A6AA669" w:rsidR="00F36450" w:rsidRPr="00222533" w:rsidRDefault="00F36450" w:rsidP="00DD1A29">
      <w:pPr>
        <w:jc w:val="center"/>
        <w:rPr>
          <w:b/>
        </w:rPr>
      </w:pPr>
      <w:r w:rsidRPr="00222533">
        <w:rPr>
          <w:b/>
          <w:szCs w:val="28"/>
        </w:rPr>
        <w:t>ĐỊNH MỨC CHO</w:t>
      </w:r>
      <w:r w:rsidR="00291744" w:rsidRPr="00222533">
        <w:rPr>
          <w:b/>
          <w:szCs w:val="28"/>
        </w:rPr>
        <w:t xml:space="preserve"> HỢP PHẦN BIÊN TẬP HỆ THỐNG SƠ ĐỒ, BẢN ĐỒ SỐ VÀ SƠ ĐỒ, BẢN ĐỒ IN SẢN PHẨM CUỐI CÙNG TRONG </w:t>
      </w:r>
      <w:r w:rsidRPr="00222533">
        <w:rPr>
          <w:b/>
        </w:rPr>
        <w:t>QUY HOẠCH KHÔNG GIAN BIỂN QUỐC GIA</w:t>
      </w:r>
    </w:p>
    <w:p w14:paraId="23E4D93D" w14:textId="4925C28C" w:rsidR="00F36450" w:rsidRPr="00222533" w:rsidRDefault="00F36450" w:rsidP="00F36450">
      <w:pPr>
        <w:tabs>
          <w:tab w:val="center" w:pos="1560"/>
          <w:tab w:val="center" w:pos="6521"/>
        </w:tabs>
        <w:spacing w:after="120"/>
        <w:jc w:val="center"/>
        <w:rPr>
          <w:b/>
          <w:szCs w:val="28"/>
        </w:rPr>
      </w:pPr>
      <w:r w:rsidRPr="00222533">
        <w:rPr>
          <w:i/>
          <w:szCs w:val="28"/>
        </w:rPr>
        <w:t xml:space="preserve">(Kèm theo Thông </w:t>
      </w:r>
      <w:r w:rsidRPr="00222533">
        <w:rPr>
          <w:i/>
          <w:color w:val="000000"/>
          <w:szCs w:val="28"/>
          <w:u w:color="FF0000"/>
        </w:rPr>
        <w:t>tư số         /20</w:t>
      </w:r>
      <w:r w:rsidR="00291744" w:rsidRPr="00222533">
        <w:rPr>
          <w:i/>
          <w:color w:val="000000"/>
          <w:szCs w:val="28"/>
          <w:u w:color="FF0000"/>
        </w:rPr>
        <w:t>23</w:t>
      </w:r>
      <w:r w:rsidRPr="00222533">
        <w:rPr>
          <w:i/>
          <w:color w:val="000000"/>
          <w:szCs w:val="28"/>
          <w:u w:color="FF0000"/>
        </w:rPr>
        <w:t>/TT</w:t>
      </w:r>
      <w:r w:rsidRPr="00222533">
        <w:rPr>
          <w:i/>
          <w:szCs w:val="28"/>
        </w:rPr>
        <w:t xml:space="preserve">-BKHĐT ngày      </w:t>
      </w:r>
      <w:proofErr w:type="gramStart"/>
      <w:r w:rsidRPr="00222533">
        <w:rPr>
          <w:i/>
          <w:szCs w:val="28"/>
        </w:rPr>
        <w:t>tháng  năm</w:t>
      </w:r>
      <w:proofErr w:type="gramEnd"/>
      <w:r w:rsidRPr="00222533">
        <w:rPr>
          <w:i/>
          <w:szCs w:val="28"/>
        </w:rPr>
        <w:t xml:space="preserve"> 20</w:t>
      </w:r>
      <w:r w:rsidR="00291744" w:rsidRPr="00222533">
        <w:rPr>
          <w:i/>
          <w:szCs w:val="28"/>
        </w:rPr>
        <w:t>23</w:t>
      </w:r>
      <w:r w:rsidRPr="00222533">
        <w:rPr>
          <w:i/>
          <w:szCs w:val="28"/>
        </w:rPr>
        <w:br/>
        <w:t>của Bộ Kế hoạch và Đầu tư)</w:t>
      </w:r>
    </w:p>
    <w:tbl>
      <w:tblPr>
        <w:tblStyle w:val="TableGrid"/>
        <w:tblW w:w="9458" w:type="dxa"/>
        <w:jc w:val="center"/>
        <w:tblLayout w:type="fixed"/>
        <w:tblLook w:val="04A0" w:firstRow="1" w:lastRow="0" w:firstColumn="1" w:lastColumn="0" w:noHBand="0" w:noVBand="1"/>
      </w:tblPr>
      <w:tblGrid>
        <w:gridCol w:w="805"/>
        <w:gridCol w:w="6420"/>
        <w:gridCol w:w="1240"/>
        <w:gridCol w:w="993"/>
      </w:tblGrid>
      <w:tr w:rsidR="00C97609" w:rsidRPr="00222533" w14:paraId="58272B02" w14:textId="77777777" w:rsidTr="006010CC">
        <w:trPr>
          <w:trHeight w:val="1021"/>
          <w:tblHeader/>
          <w:jc w:val="center"/>
        </w:trPr>
        <w:tc>
          <w:tcPr>
            <w:tcW w:w="805" w:type="dxa"/>
            <w:noWrap/>
            <w:tcMar>
              <w:left w:w="57" w:type="dxa"/>
              <w:right w:w="57" w:type="dxa"/>
            </w:tcMar>
            <w:vAlign w:val="center"/>
            <w:hideMark/>
          </w:tcPr>
          <w:p w14:paraId="1D6EBDF2" w14:textId="77777777" w:rsidR="00F36450" w:rsidRPr="00222533" w:rsidRDefault="00F36450" w:rsidP="006010CC">
            <w:pPr>
              <w:spacing w:line="340" w:lineRule="exact"/>
              <w:jc w:val="center"/>
              <w:rPr>
                <w:b/>
                <w:bCs/>
                <w:sz w:val="24"/>
                <w:szCs w:val="24"/>
              </w:rPr>
            </w:pPr>
            <w:r w:rsidRPr="00222533" w:rsidDel="00F87D9E">
              <w:rPr>
                <w:i/>
                <w:szCs w:val="28"/>
              </w:rPr>
              <w:t xml:space="preserve"> </w:t>
            </w:r>
            <w:r w:rsidRPr="00222533">
              <w:rPr>
                <w:b/>
                <w:bCs/>
                <w:sz w:val="24"/>
                <w:szCs w:val="24"/>
              </w:rPr>
              <w:t>TT</w:t>
            </w:r>
          </w:p>
        </w:tc>
        <w:tc>
          <w:tcPr>
            <w:tcW w:w="6420" w:type="dxa"/>
            <w:tcMar>
              <w:left w:w="57" w:type="dxa"/>
              <w:right w:w="57" w:type="dxa"/>
            </w:tcMar>
            <w:vAlign w:val="center"/>
            <w:hideMark/>
          </w:tcPr>
          <w:p w14:paraId="3C79BD03" w14:textId="77777777" w:rsidR="00F36450" w:rsidRPr="00222533" w:rsidRDefault="00F36450" w:rsidP="006010CC">
            <w:pPr>
              <w:spacing w:line="340" w:lineRule="exact"/>
              <w:jc w:val="center"/>
              <w:rPr>
                <w:b/>
                <w:bCs/>
                <w:sz w:val="24"/>
                <w:szCs w:val="24"/>
              </w:rPr>
            </w:pPr>
            <w:r w:rsidRPr="00222533">
              <w:rPr>
                <w:b/>
                <w:bCs/>
                <w:sz w:val="24"/>
                <w:szCs w:val="24"/>
              </w:rPr>
              <w:t>Nội dung</w:t>
            </w:r>
          </w:p>
        </w:tc>
        <w:tc>
          <w:tcPr>
            <w:tcW w:w="1240" w:type="dxa"/>
            <w:tcMar>
              <w:left w:w="57" w:type="dxa"/>
              <w:right w:w="57" w:type="dxa"/>
            </w:tcMar>
            <w:vAlign w:val="center"/>
            <w:hideMark/>
          </w:tcPr>
          <w:p w14:paraId="2554FC99" w14:textId="77777777" w:rsidR="00F36450" w:rsidRPr="00222533" w:rsidRDefault="00F36450" w:rsidP="006010CC">
            <w:pPr>
              <w:spacing w:line="340" w:lineRule="exact"/>
              <w:jc w:val="center"/>
              <w:rPr>
                <w:b/>
                <w:bCs/>
                <w:sz w:val="24"/>
                <w:szCs w:val="24"/>
              </w:rPr>
            </w:pPr>
            <w:r w:rsidRPr="00222533">
              <w:rPr>
                <w:b/>
                <w:bCs/>
                <w:sz w:val="24"/>
                <w:szCs w:val="24"/>
              </w:rPr>
              <w:t>Mức chuyên gia</w:t>
            </w:r>
          </w:p>
        </w:tc>
        <w:tc>
          <w:tcPr>
            <w:tcW w:w="993" w:type="dxa"/>
            <w:tcMar>
              <w:left w:w="57" w:type="dxa"/>
              <w:right w:w="57" w:type="dxa"/>
            </w:tcMar>
            <w:vAlign w:val="center"/>
            <w:hideMark/>
          </w:tcPr>
          <w:p w14:paraId="486B519F" w14:textId="77777777" w:rsidR="00F36450" w:rsidRPr="00222533" w:rsidRDefault="00F36450" w:rsidP="006010CC">
            <w:pPr>
              <w:spacing w:line="340" w:lineRule="exact"/>
              <w:jc w:val="center"/>
              <w:rPr>
                <w:b/>
                <w:bCs/>
                <w:sz w:val="24"/>
                <w:szCs w:val="24"/>
              </w:rPr>
            </w:pPr>
            <w:r w:rsidRPr="00222533">
              <w:rPr>
                <w:b/>
                <w:bCs/>
                <w:sz w:val="24"/>
                <w:szCs w:val="24"/>
              </w:rPr>
              <w:t>Ngày công quy đổi</w:t>
            </w:r>
          </w:p>
        </w:tc>
      </w:tr>
    </w:tbl>
    <w:tbl>
      <w:tblPr>
        <w:tblStyle w:val="TableGrid2"/>
        <w:tblW w:w="9458" w:type="dxa"/>
        <w:jc w:val="center"/>
        <w:tblLayout w:type="fixed"/>
        <w:tblLook w:val="04A0" w:firstRow="1" w:lastRow="0" w:firstColumn="1" w:lastColumn="0" w:noHBand="0" w:noVBand="1"/>
      </w:tblPr>
      <w:tblGrid>
        <w:gridCol w:w="805"/>
        <w:gridCol w:w="6420"/>
        <w:gridCol w:w="1240"/>
        <w:gridCol w:w="993"/>
      </w:tblGrid>
      <w:tr w:rsidR="00C97609" w:rsidRPr="00222533" w14:paraId="2A09E1AD" w14:textId="77777777" w:rsidTr="00795B5D">
        <w:trPr>
          <w:trHeight w:val="510"/>
          <w:jc w:val="center"/>
        </w:trPr>
        <w:tc>
          <w:tcPr>
            <w:tcW w:w="805" w:type="dxa"/>
            <w:noWrap/>
            <w:tcMar>
              <w:left w:w="57" w:type="dxa"/>
              <w:right w:w="57" w:type="dxa"/>
            </w:tcMar>
            <w:vAlign w:val="center"/>
          </w:tcPr>
          <w:p w14:paraId="1B23F06D" w14:textId="77777777" w:rsidR="00522588" w:rsidRPr="00222533" w:rsidRDefault="00522588" w:rsidP="00795B5D">
            <w:pPr>
              <w:spacing w:line="340" w:lineRule="exact"/>
              <w:jc w:val="center"/>
              <w:rPr>
                <w:bCs/>
                <w:sz w:val="24"/>
                <w:szCs w:val="24"/>
              </w:rPr>
            </w:pPr>
            <w:r w:rsidRPr="00222533">
              <w:rPr>
                <w:bCs/>
                <w:sz w:val="24"/>
                <w:szCs w:val="24"/>
              </w:rPr>
              <w:t>b</w:t>
            </w:r>
          </w:p>
        </w:tc>
        <w:tc>
          <w:tcPr>
            <w:tcW w:w="6420" w:type="dxa"/>
            <w:tcMar>
              <w:left w:w="57" w:type="dxa"/>
              <w:right w:w="57" w:type="dxa"/>
            </w:tcMar>
            <w:vAlign w:val="center"/>
          </w:tcPr>
          <w:p w14:paraId="4CCB56E5" w14:textId="39B1E0B3" w:rsidR="00522588" w:rsidRPr="00222533" w:rsidRDefault="00522588" w:rsidP="00795B5D">
            <w:pPr>
              <w:spacing w:line="340" w:lineRule="exact"/>
              <w:jc w:val="both"/>
              <w:rPr>
                <w:rFonts w:eastAsia="Times New Roman"/>
                <w:sz w:val="24"/>
                <w:szCs w:val="24"/>
              </w:rPr>
            </w:pPr>
            <w:r w:rsidRPr="00222533">
              <w:rPr>
                <w:rFonts w:eastAsia="Times New Roman"/>
                <w:sz w:val="24"/>
                <w:szCs w:val="24"/>
              </w:rPr>
              <w:t xml:space="preserve">Biên tập hệ thống sơ đồ, bản đồ số và </w:t>
            </w:r>
            <w:r w:rsidR="00795B5D" w:rsidRPr="00222533">
              <w:rPr>
                <w:rFonts w:eastAsia="Times New Roman"/>
                <w:sz w:val="24"/>
                <w:szCs w:val="24"/>
              </w:rPr>
              <w:t xml:space="preserve">sơ đồ, </w:t>
            </w:r>
            <w:r w:rsidRPr="00222533">
              <w:rPr>
                <w:rFonts w:eastAsia="Times New Roman"/>
                <w:sz w:val="24"/>
                <w:szCs w:val="24"/>
              </w:rPr>
              <w:t xml:space="preserve">bản đồ in sản phẩm cuối cùng </w:t>
            </w:r>
          </w:p>
        </w:tc>
        <w:tc>
          <w:tcPr>
            <w:tcW w:w="1240" w:type="dxa"/>
            <w:tcMar>
              <w:left w:w="57" w:type="dxa"/>
              <w:right w:w="57" w:type="dxa"/>
            </w:tcMar>
            <w:vAlign w:val="center"/>
          </w:tcPr>
          <w:p w14:paraId="2FD16C1B" w14:textId="77777777" w:rsidR="00522588" w:rsidRPr="00222533" w:rsidRDefault="00522588" w:rsidP="00795B5D">
            <w:pPr>
              <w:spacing w:line="340" w:lineRule="exact"/>
              <w:jc w:val="center"/>
              <w:rPr>
                <w:b/>
                <w:bCs/>
                <w:sz w:val="24"/>
                <w:szCs w:val="24"/>
              </w:rPr>
            </w:pPr>
          </w:p>
        </w:tc>
        <w:tc>
          <w:tcPr>
            <w:tcW w:w="993" w:type="dxa"/>
            <w:tcMar>
              <w:left w:w="57" w:type="dxa"/>
              <w:right w:w="57" w:type="dxa"/>
            </w:tcMar>
            <w:vAlign w:val="center"/>
          </w:tcPr>
          <w:p w14:paraId="102D0447" w14:textId="77777777" w:rsidR="00522588" w:rsidRPr="00222533" w:rsidRDefault="00522588" w:rsidP="00795B5D">
            <w:pPr>
              <w:spacing w:line="340" w:lineRule="exact"/>
              <w:jc w:val="center"/>
              <w:rPr>
                <w:sz w:val="24"/>
              </w:rPr>
            </w:pPr>
          </w:p>
        </w:tc>
      </w:tr>
    </w:tbl>
    <w:tbl>
      <w:tblPr>
        <w:tblStyle w:val="TableGrid"/>
        <w:tblW w:w="9458" w:type="dxa"/>
        <w:jc w:val="center"/>
        <w:tblLayout w:type="fixed"/>
        <w:tblLook w:val="04A0" w:firstRow="1" w:lastRow="0" w:firstColumn="1" w:lastColumn="0" w:noHBand="0" w:noVBand="1"/>
      </w:tblPr>
      <w:tblGrid>
        <w:gridCol w:w="805"/>
        <w:gridCol w:w="6420"/>
        <w:gridCol w:w="1240"/>
        <w:gridCol w:w="993"/>
      </w:tblGrid>
      <w:tr w:rsidR="00C97609" w:rsidRPr="00222533" w14:paraId="45867589" w14:textId="77777777" w:rsidTr="006010CC">
        <w:trPr>
          <w:trHeight w:val="510"/>
          <w:jc w:val="center"/>
        </w:trPr>
        <w:tc>
          <w:tcPr>
            <w:tcW w:w="805" w:type="dxa"/>
            <w:noWrap/>
            <w:tcMar>
              <w:left w:w="57" w:type="dxa"/>
              <w:right w:w="57" w:type="dxa"/>
            </w:tcMar>
            <w:vAlign w:val="center"/>
          </w:tcPr>
          <w:p w14:paraId="1C8FD3E7" w14:textId="047D7A9F" w:rsidR="00795B5D" w:rsidRPr="00222533" w:rsidRDefault="00795B5D" w:rsidP="00795B5D">
            <w:pPr>
              <w:spacing w:line="340" w:lineRule="exact"/>
              <w:jc w:val="center"/>
              <w:rPr>
                <w:bCs/>
                <w:sz w:val="24"/>
                <w:szCs w:val="24"/>
              </w:rPr>
            </w:pPr>
            <w:r w:rsidRPr="00222533">
              <w:rPr>
                <w:rFonts w:eastAsia="Times New Roman"/>
                <w:iCs/>
                <w:sz w:val="24"/>
                <w:szCs w:val="24"/>
              </w:rPr>
              <w:t>b.1</w:t>
            </w:r>
          </w:p>
        </w:tc>
        <w:tc>
          <w:tcPr>
            <w:tcW w:w="6420" w:type="dxa"/>
            <w:tcMar>
              <w:left w:w="57" w:type="dxa"/>
              <w:right w:w="57" w:type="dxa"/>
            </w:tcMar>
            <w:vAlign w:val="center"/>
          </w:tcPr>
          <w:p w14:paraId="54C10D13" w14:textId="1A4C4E1A" w:rsidR="00795B5D" w:rsidRPr="00222533" w:rsidRDefault="00795B5D" w:rsidP="00795B5D">
            <w:pPr>
              <w:spacing w:line="340" w:lineRule="exact"/>
              <w:rPr>
                <w:b/>
                <w:bCs/>
                <w:sz w:val="24"/>
                <w:szCs w:val="24"/>
              </w:rPr>
            </w:pPr>
            <w:r w:rsidRPr="00222533">
              <w:rPr>
                <w:sz w:val="24"/>
                <w:szCs w:val="24"/>
              </w:rPr>
              <w:t>Sơ đồ vị trí địa lý và mối quan hệ giữa Việt Nam với khu vực và thế giới</w:t>
            </w:r>
          </w:p>
        </w:tc>
        <w:tc>
          <w:tcPr>
            <w:tcW w:w="1240" w:type="dxa"/>
            <w:tcMar>
              <w:left w:w="57" w:type="dxa"/>
              <w:right w:w="57" w:type="dxa"/>
            </w:tcMar>
            <w:vAlign w:val="center"/>
          </w:tcPr>
          <w:p w14:paraId="0D1F68AC" w14:textId="3FB4D7D4" w:rsidR="00795B5D" w:rsidRPr="00222533" w:rsidRDefault="00795B5D" w:rsidP="00795B5D">
            <w:pPr>
              <w:spacing w:line="340" w:lineRule="exact"/>
              <w:jc w:val="center"/>
              <w:rPr>
                <w:b/>
                <w:bCs/>
                <w:sz w:val="24"/>
                <w:szCs w:val="24"/>
              </w:rPr>
            </w:pPr>
            <w:r w:rsidRPr="00222533">
              <w:rPr>
                <w:sz w:val="24"/>
                <w:szCs w:val="24"/>
              </w:rPr>
              <w:t>CG1, CG2, CG3, CG4</w:t>
            </w:r>
          </w:p>
        </w:tc>
        <w:tc>
          <w:tcPr>
            <w:tcW w:w="993" w:type="dxa"/>
            <w:tcMar>
              <w:left w:w="57" w:type="dxa"/>
              <w:right w:w="57" w:type="dxa"/>
            </w:tcMar>
            <w:vAlign w:val="center"/>
          </w:tcPr>
          <w:p w14:paraId="08FF4F00" w14:textId="70F946C9" w:rsidR="00795B5D" w:rsidRPr="00222533" w:rsidRDefault="00795B5D" w:rsidP="00795B5D">
            <w:pPr>
              <w:spacing w:line="340" w:lineRule="exact"/>
              <w:jc w:val="center"/>
              <w:rPr>
                <w:sz w:val="24"/>
              </w:rPr>
            </w:pPr>
            <w:r w:rsidRPr="00222533">
              <w:rPr>
                <w:sz w:val="24"/>
              </w:rPr>
              <w:t>90</w:t>
            </w:r>
          </w:p>
        </w:tc>
      </w:tr>
      <w:tr w:rsidR="00C97609" w:rsidRPr="00222533" w14:paraId="3C76D5C1" w14:textId="77777777" w:rsidTr="00795B5D">
        <w:trPr>
          <w:trHeight w:val="894"/>
          <w:jc w:val="center"/>
        </w:trPr>
        <w:tc>
          <w:tcPr>
            <w:tcW w:w="805" w:type="dxa"/>
            <w:noWrap/>
            <w:tcMar>
              <w:left w:w="57" w:type="dxa"/>
              <w:right w:w="57" w:type="dxa"/>
            </w:tcMar>
            <w:vAlign w:val="center"/>
          </w:tcPr>
          <w:p w14:paraId="52AF0092" w14:textId="5CD5C5E8" w:rsidR="00795B5D" w:rsidRPr="00222533" w:rsidRDefault="00795B5D" w:rsidP="00795B5D">
            <w:pPr>
              <w:spacing w:line="340" w:lineRule="exact"/>
              <w:jc w:val="center"/>
              <w:rPr>
                <w:sz w:val="24"/>
                <w:szCs w:val="24"/>
              </w:rPr>
            </w:pPr>
            <w:r w:rsidRPr="00222533">
              <w:rPr>
                <w:rFonts w:eastAsia="Times New Roman"/>
                <w:iCs/>
                <w:sz w:val="24"/>
                <w:szCs w:val="24"/>
              </w:rPr>
              <w:t>b.2</w:t>
            </w:r>
          </w:p>
        </w:tc>
        <w:tc>
          <w:tcPr>
            <w:tcW w:w="6420" w:type="dxa"/>
            <w:tcMar>
              <w:left w:w="57" w:type="dxa"/>
              <w:right w:w="57" w:type="dxa"/>
            </w:tcMar>
            <w:vAlign w:val="center"/>
            <w:hideMark/>
          </w:tcPr>
          <w:p w14:paraId="1EB5BF3A" w14:textId="0A1C4272" w:rsidR="00795B5D" w:rsidRPr="00222533" w:rsidRDefault="00291744" w:rsidP="00795B5D">
            <w:pPr>
              <w:spacing w:line="340" w:lineRule="exact"/>
              <w:rPr>
                <w:sz w:val="24"/>
                <w:szCs w:val="24"/>
              </w:rPr>
            </w:pPr>
            <w:r w:rsidRPr="00222533">
              <w:rPr>
                <w:sz w:val="24"/>
                <w:szCs w:val="24"/>
              </w:rPr>
              <w:t>Bản đồ</w:t>
            </w:r>
            <w:r w:rsidR="00795B5D" w:rsidRPr="00222533">
              <w:rPr>
                <w:sz w:val="24"/>
                <w:szCs w:val="24"/>
              </w:rPr>
              <w:t xml:space="preserve"> hiện trạng điều kiện tự nhiên, hiện trạng kinh tế - xã hội, dân cư, hệ thống kết cấu hạ tầng quan trọng trong phạm vi không gian biển</w:t>
            </w:r>
          </w:p>
        </w:tc>
        <w:tc>
          <w:tcPr>
            <w:tcW w:w="1240" w:type="dxa"/>
            <w:tcMar>
              <w:left w:w="57" w:type="dxa"/>
              <w:right w:w="57" w:type="dxa"/>
            </w:tcMar>
            <w:vAlign w:val="center"/>
            <w:hideMark/>
          </w:tcPr>
          <w:p w14:paraId="3D75D3E9" w14:textId="77777777" w:rsidR="00795B5D" w:rsidRPr="00222533" w:rsidRDefault="00795B5D" w:rsidP="00795B5D">
            <w:pPr>
              <w:spacing w:line="340" w:lineRule="exact"/>
              <w:jc w:val="center"/>
              <w:rPr>
                <w:sz w:val="24"/>
                <w:szCs w:val="24"/>
              </w:rPr>
            </w:pPr>
            <w:r w:rsidRPr="00222533">
              <w:rPr>
                <w:sz w:val="24"/>
                <w:szCs w:val="24"/>
              </w:rPr>
              <w:t>CG1, CG2, CG3, CG4</w:t>
            </w:r>
          </w:p>
        </w:tc>
        <w:tc>
          <w:tcPr>
            <w:tcW w:w="993" w:type="dxa"/>
            <w:tcMar>
              <w:left w:w="57" w:type="dxa"/>
              <w:right w:w="57" w:type="dxa"/>
            </w:tcMar>
            <w:vAlign w:val="center"/>
            <w:hideMark/>
          </w:tcPr>
          <w:p w14:paraId="6C4F6231" w14:textId="77777777" w:rsidR="00795B5D" w:rsidRPr="00222533" w:rsidRDefault="00795B5D" w:rsidP="00795B5D">
            <w:pPr>
              <w:spacing w:line="340" w:lineRule="exact"/>
              <w:jc w:val="center"/>
              <w:rPr>
                <w:sz w:val="24"/>
                <w:szCs w:val="24"/>
              </w:rPr>
            </w:pPr>
            <w:r w:rsidRPr="00222533">
              <w:rPr>
                <w:sz w:val="24"/>
              </w:rPr>
              <w:t>250</w:t>
            </w:r>
          </w:p>
        </w:tc>
      </w:tr>
      <w:tr w:rsidR="00C97609" w:rsidRPr="00222533" w14:paraId="5D89E2F0" w14:textId="77777777" w:rsidTr="00795B5D">
        <w:trPr>
          <w:trHeight w:val="709"/>
          <w:jc w:val="center"/>
        </w:trPr>
        <w:tc>
          <w:tcPr>
            <w:tcW w:w="805" w:type="dxa"/>
            <w:noWrap/>
            <w:tcMar>
              <w:left w:w="57" w:type="dxa"/>
              <w:right w:w="57" w:type="dxa"/>
            </w:tcMar>
            <w:vAlign w:val="center"/>
          </w:tcPr>
          <w:p w14:paraId="35F332F1" w14:textId="101639DB" w:rsidR="00795B5D" w:rsidRPr="00222533" w:rsidRDefault="00795B5D" w:rsidP="00795B5D">
            <w:pPr>
              <w:spacing w:line="340" w:lineRule="exact"/>
              <w:jc w:val="center"/>
              <w:rPr>
                <w:sz w:val="24"/>
                <w:szCs w:val="24"/>
              </w:rPr>
            </w:pPr>
            <w:r w:rsidRPr="00222533">
              <w:rPr>
                <w:rFonts w:eastAsia="Times New Roman"/>
                <w:iCs/>
                <w:sz w:val="24"/>
                <w:szCs w:val="24"/>
              </w:rPr>
              <w:t>b.3</w:t>
            </w:r>
          </w:p>
        </w:tc>
        <w:tc>
          <w:tcPr>
            <w:tcW w:w="6420" w:type="dxa"/>
            <w:tcMar>
              <w:left w:w="57" w:type="dxa"/>
              <w:right w:w="57" w:type="dxa"/>
            </w:tcMar>
            <w:vAlign w:val="center"/>
            <w:hideMark/>
          </w:tcPr>
          <w:p w14:paraId="4DF61B9F" w14:textId="6DB66FF9" w:rsidR="00795B5D" w:rsidRPr="00222533" w:rsidRDefault="00795B5D" w:rsidP="00795B5D">
            <w:pPr>
              <w:spacing w:line="340" w:lineRule="exact"/>
              <w:rPr>
                <w:sz w:val="24"/>
                <w:szCs w:val="24"/>
              </w:rPr>
            </w:pPr>
            <w:r w:rsidRPr="00222533">
              <w:rPr>
                <w:sz w:val="24"/>
                <w:szCs w:val="24"/>
              </w:rPr>
              <w:t>Sơ đồ định hướng khai thác và sử dụng tài nguyên trong phạm vi không gian biển</w:t>
            </w:r>
          </w:p>
        </w:tc>
        <w:tc>
          <w:tcPr>
            <w:tcW w:w="1240" w:type="dxa"/>
            <w:tcMar>
              <w:left w:w="57" w:type="dxa"/>
              <w:right w:w="57" w:type="dxa"/>
            </w:tcMar>
            <w:vAlign w:val="center"/>
            <w:hideMark/>
          </w:tcPr>
          <w:p w14:paraId="758E74F5" w14:textId="77777777" w:rsidR="00795B5D" w:rsidRPr="00222533" w:rsidRDefault="00795B5D" w:rsidP="00795B5D">
            <w:pPr>
              <w:spacing w:line="340" w:lineRule="exact"/>
              <w:jc w:val="center"/>
              <w:rPr>
                <w:sz w:val="24"/>
                <w:szCs w:val="24"/>
              </w:rPr>
            </w:pPr>
            <w:r w:rsidRPr="00222533">
              <w:rPr>
                <w:sz w:val="24"/>
                <w:szCs w:val="24"/>
              </w:rPr>
              <w:t>CG1, CG2, CG3, CG4</w:t>
            </w:r>
          </w:p>
        </w:tc>
        <w:tc>
          <w:tcPr>
            <w:tcW w:w="993" w:type="dxa"/>
            <w:tcMar>
              <w:left w:w="57" w:type="dxa"/>
              <w:right w:w="57" w:type="dxa"/>
            </w:tcMar>
            <w:vAlign w:val="center"/>
            <w:hideMark/>
          </w:tcPr>
          <w:p w14:paraId="7529BECE" w14:textId="77777777" w:rsidR="00795B5D" w:rsidRPr="00222533" w:rsidRDefault="00795B5D" w:rsidP="00795B5D">
            <w:pPr>
              <w:spacing w:line="340" w:lineRule="exact"/>
              <w:jc w:val="center"/>
              <w:rPr>
                <w:sz w:val="24"/>
                <w:szCs w:val="24"/>
              </w:rPr>
            </w:pPr>
            <w:r w:rsidRPr="00222533">
              <w:rPr>
                <w:sz w:val="24"/>
              </w:rPr>
              <w:t>125</w:t>
            </w:r>
          </w:p>
        </w:tc>
      </w:tr>
      <w:tr w:rsidR="00C97609" w:rsidRPr="00222533" w14:paraId="0C75DD41" w14:textId="77777777" w:rsidTr="00795B5D">
        <w:trPr>
          <w:trHeight w:val="709"/>
          <w:jc w:val="center"/>
        </w:trPr>
        <w:tc>
          <w:tcPr>
            <w:tcW w:w="805" w:type="dxa"/>
            <w:noWrap/>
            <w:tcMar>
              <w:left w:w="57" w:type="dxa"/>
              <w:right w:w="57" w:type="dxa"/>
            </w:tcMar>
            <w:vAlign w:val="center"/>
          </w:tcPr>
          <w:p w14:paraId="0DD40601" w14:textId="3FB64F64" w:rsidR="00795B5D" w:rsidRPr="00222533" w:rsidRDefault="00795B5D" w:rsidP="00795B5D">
            <w:pPr>
              <w:spacing w:line="340" w:lineRule="exact"/>
              <w:jc w:val="center"/>
              <w:rPr>
                <w:sz w:val="24"/>
                <w:szCs w:val="24"/>
              </w:rPr>
            </w:pPr>
            <w:r w:rsidRPr="00222533">
              <w:rPr>
                <w:rFonts w:eastAsia="Times New Roman"/>
                <w:iCs/>
                <w:sz w:val="24"/>
                <w:szCs w:val="24"/>
              </w:rPr>
              <w:t>b.4</w:t>
            </w:r>
          </w:p>
        </w:tc>
        <w:tc>
          <w:tcPr>
            <w:tcW w:w="6420" w:type="dxa"/>
            <w:tcMar>
              <w:left w:w="57" w:type="dxa"/>
              <w:right w:w="57" w:type="dxa"/>
            </w:tcMar>
            <w:vAlign w:val="center"/>
            <w:hideMark/>
          </w:tcPr>
          <w:p w14:paraId="19F70EA9" w14:textId="50106CC3" w:rsidR="00795B5D" w:rsidRPr="00222533" w:rsidRDefault="00795B5D" w:rsidP="00795B5D">
            <w:pPr>
              <w:spacing w:line="340" w:lineRule="exact"/>
              <w:rPr>
                <w:sz w:val="24"/>
                <w:szCs w:val="24"/>
              </w:rPr>
            </w:pPr>
            <w:r w:rsidRPr="00222533">
              <w:rPr>
                <w:sz w:val="24"/>
                <w:szCs w:val="24"/>
              </w:rPr>
              <w:t>Sơ đồ định hướng phát triển kết cấu hạ tầng kỹ thuật trong phạm vi không gian biển</w:t>
            </w:r>
          </w:p>
        </w:tc>
        <w:tc>
          <w:tcPr>
            <w:tcW w:w="1240" w:type="dxa"/>
            <w:tcMar>
              <w:left w:w="57" w:type="dxa"/>
              <w:right w:w="57" w:type="dxa"/>
            </w:tcMar>
            <w:vAlign w:val="center"/>
            <w:hideMark/>
          </w:tcPr>
          <w:p w14:paraId="35FA2902" w14:textId="77777777" w:rsidR="00795B5D" w:rsidRPr="00222533" w:rsidRDefault="00795B5D" w:rsidP="00795B5D">
            <w:pPr>
              <w:spacing w:line="340" w:lineRule="exact"/>
              <w:jc w:val="center"/>
              <w:rPr>
                <w:sz w:val="24"/>
                <w:szCs w:val="24"/>
              </w:rPr>
            </w:pPr>
            <w:r w:rsidRPr="00222533">
              <w:rPr>
                <w:sz w:val="24"/>
                <w:szCs w:val="24"/>
              </w:rPr>
              <w:t>CG1, CG2, CG3, CG4</w:t>
            </w:r>
          </w:p>
        </w:tc>
        <w:tc>
          <w:tcPr>
            <w:tcW w:w="993" w:type="dxa"/>
            <w:tcMar>
              <w:left w:w="57" w:type="dxa"/>
              <w:right w:w="57" w:type="dxa"/>
            </w:tcMar>
            <w:vAlign w:val="center"/>
            <w:hideMark/>
          </w:tcPr>
          <w:p w14:paraId="590413BB" w14:textId="77777777" w:rsidR="00795B5D" w:rsidRPr="00222533" w:rsidRDefault="00795B5D" w:rsidP="00795B5D">
            <w:pPr>
              <w:spacing w:line="340" w:lineRule="exact"/>
              <w:jc w:val="center"/>
              <w:rPr>
                <w:sz w:val="24"/>
                <w:szCs w:val="24"/>
              </w:rPr>
            </w:pPr>
            <w:r w:rsidRPr="00222533">
              <w:rPr>
                <w:sz w:val="24"/>
              </w:rPr>
              <w:t>125</w:t>
            </w:r>
          </w:p>
        </w:tc>
      </w:tr>
      <w:tr w:rsidR="00C97609" w:rsidRPr="00222533" w14:paraId="1CC8CA3E" w14:textId="77777777" w:rsidTr="00795B5D">
        <w:trPr>
          <w:trHeight w:val="709"/>
          <w:jc w:val="center"/>
        </w:trPr>
        <w:tc>
          <w:tcPr>
            <w:tcW w:w="805" w:type="dxa"/>
            <w:noWrap/>
            <w:tcMar>
              <w:left w:w="57" w:type="dxa"/>
              <w:right w:w="57" w:type="dxa"/>
            </w:tcMar>
            <w:vAlign w:val="center"/>
          </w:tcPr>
          <w:p w14:paraId="20B5C4CE" w14:textId="50107815" w:rsidR="00795B5D" w:rsidRPr="00222533" w:rsidRDefault="00795B5D" w:rsidP="00795B5D">
            <w:pPr>
              <w:spacing w:line="340" w:lineRule="exact"/>
              <w:jc w:val="center"/>
              <w:rPr>
                <w:sz w:val="24"/>
                <w:szCs w:val="24"/>
              </w:rPr>
            </w:pPr>
            <w:r w:rsidRPr="00222533">
              <w:rPr>
                <w:rFonts w:eastAsia="Times New Roman"/>
                <w:iCs/>
                <w:sz w:val="24"/>
                <w:szCs w:val="24"/>
              </w:rPr>
              <w:t>b.5</w:t>
            </w:r>
          </w:p>
        </w:tc>
        <w:tc>
          <w:tcPr>
            <w:tcW w:w="6420" w:type="dxa"/>
            <w:tcMar>
              <w:left w:w="57" w:type="dxa"/>
              <w:right w:w="57" w:type="dxa"/>
            </w:tcMar>
            <w:vAlign w:val="center"/>
            <w:hideMark/>
          </w:tcPr>
          <w:p w14:paraId="784BE388" w14:textId="0484FF1C" w:rsidR="00795B5D" w:rsidRPr="00222533" w:rsidRDefault="00795B5D" w:rsidP="00795B5D">
            <w:pPr>
              <w:spacing w:line="340" w:lineRule="exact"/>
              <w:rPr>
                <w:sz w:val="24"/>
                <w:szCs w:val="24"/>
              </w:rPr>
            </w:pPr>
            <w:r w:rsidRPr="00222533">
              <w:rPr>
                <w:sz w:val="24"/>
                <w:szCs w:val="24"/>
              </w:rPr>
              <w:t>Sơ đồ định hướng phát triển kết cấu hạ tầng xã hội trong phạm vi không gian biển</w:t>
            </w:r>
          </w:p>
        </w:tc>
        <w:tc>
          <w:tcPr>
            <w:tcW w:w="1240" w:type="dxa"/>
            <w:tcMar>
              <w:left w:w="57" w:type="dxa"/>
              <w:right w:w="57" w:type="dxa"/>
            </w:tcMar>
            <w:vAlign w:val="center"/>
            <w:hideMark/>
          </w:tcPr>
          <w:p w14:paraId="1264CA4D" w14:textId="77777777" w:rsidR="00795B5D" w:rsidRPr="00222533" w:rsidRDefault="00795B5D" w:rsidP="00795B5D">
            <w:pPr>
              <w:spacing w:line="340" w:lineRule="exact"/>
              <w:jc w:val="center"/>
              <w:rPr>
                <w:sz w:val="24"/>
                <w:szCs w:val="24"/>
              </w:rPr>
            </w:pPr>
            <w:r w:rsidRPr="00222533">
              <w:rPr>
                <w:sz w:val="24"/>
                <w:szCs w:val="24"/>
              </w:rPr>
              <w:t>CG1, CG2, CG3, CG4</w:t>
            </w:r>
          </w:p>
        </w:tc>
        <w:tc>
          <w:tcPr>
            <w:tcW w:w="993" w:type="dxa"/>
            <w:tcMar>
              <w:left w:w="57" w:type="dxa"/>
              <w:right w:w="57" w:type="dxa"/>
            </w:tcMar>
            <w:vAlign w:val="center"/>
            <w:hideMark/>
          </w:tcPr>
          <w:p w14:paraId="3FB1A30C" w14:textId="77777777" w:rsidR="00795B5D" w:rsidRPr="00222533" w:rsidRDefault="00795B5D" w:rsidP="00795B5D">
            <w:pPr>
              <w:spacing w:line="340" w:lineRule="exact"/>
              <w:jc w:val="center"/>
              <w:rPr>
                <w:sz w:val="24"/>
                <w:szCs w:val="24"/>
              </w:rPr>
            </w:pPr>
            <w:r w:rsidRPr="00222533">
              <w:rPr>
                <w:sz w:val="24"/>
              </w:rPr>
              <w:t>125</w:t>
            </w:r>
          </w:p>
        </w:tc>
      </w:tr>
      <w:tr w:rsidR="00C97609" w:rsidRPr="00222533" w14:paraId="445C11E4" w14:textId="77777777" w:rsidTr="00795B5D">
        <w:trPr>
          <w:trHeight w:val="709"/>
          <w:jc w:val="center"/>
        </w:trPr>
        <w:tc>
          <w:tcPr>
            <w:tcW w:w="805" w:type="dxa"/>
            <w:noWrap/>
            <w:tcMar>
              <w:left w:w="57" w:type="dxa"/>
              <w:right w:w="57" w:type="dxa"/>
            </w:tcMar>
            <w:vAlign w:val="center"/>
          </w:tcPr>
          <w:p w14:paraId="5E037FEB" w14:textId="22DBA5C8" w:rsidR="00795B5D" w:rsidRPr="00222533" w:rsidRDefault="00795B5D" w:rsidP="00795B5D">
            <w:pPr>
              <w:spacing w:line="340" w:lineRule="exact"/>
              <w:jc w:val="center"/>
              <w:rPr>
                <w:sz w:val="24"/>
                <w:szCs w:val="24"/>
              </w:rPr>
            </w:pPr>
            <w:r w:rsidRPr="00222533">
              <w:rPr>
                <w:rFonts w:eastAsia="Times New Roman"/>
                <w:iCs/>
                <w:sz w:val="24"/>
                <w:szCs w:val="24"/>
              </w:rPr>
              <w:t>b.6</w:t>
            </w:r>
          </w:p>
        </w:tc>
        <w:tc>
          <w:tcPr>
            <w:tcW w:w="6420" w:type="dxa"/>
            <w:tcMar>
              <w:left w:w="57" w:type="dxa"/>
              <w:right w:w="57" w:type="dxa"/>
            </w:tcMar>
            <w:vAlign w:val="center"/>
            <w:hideMark/>
          </w:tcPr>
          <w:p w14:paraId="474F3A94" w14:textId="00553C1A" w:rsidR="00795B5D" w:rsidRPr="00222533" w:rsidRDefault="00795B5D" w:rsidP="00795B5D">
            <w:pPr>
              <w:spacing w:line="340" w:lineRule="exact"/>
              <w:rPr>
                <w:sz w:val="24"/>
                <w:szCs w:val="24"/>
              </w:rPr>
            </w:pPr>
            <w:r w:rsidRPr="00222533">
              <w:rPr>
                <w:sz w:val="24"/>
                <w:szCs w:val="24"/>
              </w:rPr>
              <w:t>Sơ đồ định hướng phát triển hệ thống đô thị và nông thôn trên vùng đất ven biển và các đảo</w:t>
            </w:r>
          </w:p>
        </w:tc>
        <w:tc>
          <w:tcPr>
            <w:tcW w:w="1240" w:type="dxa"/>
            <w:tcMar>
              <w:left w:w="57" w:type="dxa"/>
              <w:right w:w="57" w:type="dxa"/>
            </w:tcMar>
            <w:vAlign w:val="center"/>
            <w:hideMark/>
          </w:tcPr>
          <w:p w14:paraId="4587224C" w14:textId="77777777" w:rsidR="00795B5D" w:rsidRPr="00222533" w:rsidRDefault="00795B5D" w:rsidP="00795B5D">
            <w:pPr>
              <w:spacing w:line="340" w:lineRule="exact"/>
              <w:jc w:val="center"/>
              <w:rPr>
                <w:sz w:val="24"/>
                <w:szCs w:val="24"/>
              </w:rPr>
            </w:pPr>
            <w:r w:rsidRPr="00222533">
              <w:rPr>
                <w:sz w:val="24"/>
                <w:szCs w:val="24"/>
              </w:rPr>
              <w:t>CG1, CG2, CG3, CG4</w:t>
            </w:r>
          </w:p>
        </w:tc>
        <w:tc>
          <w:tcPr>
            <w:tcW w:w="993" w:type="dxa"/>
            <w:tcMar>
              <w:left w:w="57" w:type="dxa"/>
              <w:right w:w="57" w:type="dxa"/>
            </w:tcMar>
            <w:vAlign w:val="center"/>
            <w:hideMark/>
          </w:tcPr>
          <w:p w14:paraId="6C3B91FA" w14:textId="77777777" w:rsidR="00795B5D" w:rsidRPr="00222533" w:rsidRDefault="00795B5D" w:rsidP="00795B5D">
            <w:pPr>
              <w:spacing w:line="340" w:lineRule="exact"/>
              <w:jc w:val="center"/>
              <w:rPr>
                <w:sz w:val="24"/>
                <w:szCs w:val="24"/>
              </w:rPr>
            </w:pPr>
            <w:r w:rsidRPr="00222533">
              <w:rPr>
                <w:sz w:val="24"/>
              </w:rPr>
              <w:t>125</w:t>
            </w:r>
          </w:p>
        </w:tc>
      </w:tr>
      <w:tr w:rsidR="00C97609" w:rsidRPr="00222533" w14:paraId="69274EB8" w14:textId="77777777" w:rsidTr="00795B5D">
        <w:trPr>
          <w:trHeight w:val="709"/>
          <w:jc w:val="center"/>
        </w:trPr>
        <w:tc>
          <w:tcPr>
            <w:tcW w:w="805" w:type="dxa"/>
            <w:noWrap/>
            <w:tcMar>
              <w:left w:w="57" w:type="dxa"/>
              <w:right w:w="57" w:type="dxa"/>
            </w:tcMar>
            <w:vAlign w:val="center"/>
          </w:tcPr>
          <w:p w14:paraId="1B272B3A" w14:textId="5F73AF90" w:rsidR="00795B5D" w:rsidRPr="00222533" w:rsidRDefault="00795B5D" w:rsidP="00795B5D">
            <w:pPr>
              <w:spacing w:line="340" w:lineRule="exact"/>
              <w:jc w:val="center"/>
              <w:rPr>
                <w:sz w:val="24"/>
                <w:szCs w:val="24"/>
              </w:rPr>
            </w:pPr>
            <w:r w:rsidRPr="00222533">
              <w:rPr>
                <w:rFonts w:eastAsia="Times New Roman"/>
                <w:iCs/>
                <w:sz w:val="24"/>
                <w:szCs w:val="24"/>
              </w:rPr>
              <w:t>b.7</w:t>
            </w:r>
          </w:p>
        </w:tc>
        <w:tc>
          <w:tcPr>
            <w:tcW w:w="6420" w:type="dxa"/>
            <w:tcMar>
              <w:left w:w="57" w:type="dxa"/>
              <w:right w:w="57" w:type="dxa"/>
            </w:tcMar>
            <w:vAlign w:val="center"/>
            <w:hideMark/>
          </w:tcPr>
          <w:p w14:paraId="48B209EA" w14:textId="733E751A" w:rsidR="00795B5D" w:rsidRPr="00222533" w:rsidRDefault="00795B5D" w:rsidP="00795B5D">
            <w:pPr>
              <w:spacing w:line="340" w:lineRule="exact"/>
              <w:rPr>
                <w:sz w:val="24"/>
                <w:szCs w:val="24"/>
              </w:rPr>
            </w:pPr>
            <w:r w:rsidRPr="00222533">
              <w:rPr>
                <w:sz w:val="24"/>
                <w:szCs w:val="24"/>
              </w:rPr>
              <w:t>Sơ đồ phân vùng sử dụng không gian biển quốc gia</w:t>
            </w:r>
          </w:p>
        </w:tc>
        <w:tc>
          <w:tcPr>
            <w:tcW w:w="1240" w:type="dxa"/>
            <w:tcMar>
              <w:left w:w="57" w:type="dxa"/>
              <w:right w:w="57" w:type="dxa"/>
            </w:tcMar>
            <w:vAlign w:val="center"/>
            <w:hideMark/>
          </w:tcPr>
          <w:p w14:paraId="71333889" w14:textId="77777777" w:rsidR="00795B5D" w:rsidRPr="00222533" w:rsidRDefault="00795B5D" w:rsidP="00795B5D">
            <w:pPr>
              <w:spacing w:line="340" w:lineRule="exact"/>
              <w:jc w:val="center"/>
              <w:rPr>
                <w:sz w:val="24"/>
                <w:szCs w:val="24"/>
              </w:rPr>
            </w:pPr>
            <w:r w:rsidRPr="00222533">
              <w:rPr>
                <w:sz w:val="24"/>
                <w:szCs w:val="24"/>
              </w:rPr>
              <w:t>CG1, CG2, CG3, CG4</w:t>
            </w:r>
          </w:p>
        </w:tc>
        <w:tc>
          <w:tcPr>
            <w:tcW w:w="993" w:type="dxa"/>
            <w:tcMar>
              <w:left w:w="57" w:type="dxa"/>
              <w:right w:w="57" w:type="dxa"/>
            </w:tcMar>
            <w:vAlign w:val="center"/>
            <w:hideMark/>
          </w:tcPr>
          <w:p w14:paraId="550CDA80" w14:textId="77777777" w:rsidR="00795B5D" w:rsidRPr="00222533" w:rsidRDefault="00795B5D" w:rsidP="00795B5D">
            <w:pPr>
              <w:spacing w:line="340" w:lineRule="exact"/>
              <w:jc w:val="center"/>
              <w:rPr>
                <w:sz w:val="24"/>
                <w:szCs w:val="24"/>
              </w:rPr>
            </w:pPr>
            <w:r w:rsidRPr="00222533">
              <w:rPr>
                <w:sz w:val="24"/>
              </w:rPr>
              <w:t>125</w:t>
            </w:r>
          </w:p>
        </w:tc>
      </w:tr>
      <w:tr w:rsidR="00C97609" w:rsidRPr="00222533" w14:paraId="304DF21A" w14:textId="77777777" w:rsidTr="00795B5D">
        <w:trPr>
          <w:trHeight w:val="709"/>
          <w:jc w:val="center"/>
        </w:trPr>
        <w:tc>
          <w:tcPr>
            <w:tcW w:w="805" w:type="dxa"/>
            <w:noWrap/>
            <w:tcMar>
              <w:left w:w="57" w:type="dxa"/>
              <w:right w:w="57" w:type="dxa"/>
            </w:tcMar>
            <w:vAlign w:val="center"/>
          </w:tcPr>
          <w:p w14:paraId="2403CA1A" w14:textId="74231335" w:rsidR="00795B5D" w:rsidRPr="00222533" w:rsidRDefault="00795B5D" w:rsidP="00795B5D">
            <w:pPr>
              <w:spacing w:line="340" w:lineRule="exact"/>
              <w:jc w:val="center"/>
              <w:rPr>
                <w:sz w:val="24"/>
                <w:szCs w:val="24"/>
              </w:rPr>
            </w:pPr>
            <w:r w:rsidRPr="00222533">
              <w:rPr>
                <w:rFonts w:eastAsia="Times New Roman"/>
                <w:iCs/>
                <w:sz w:val="24"/>
                <w:szCs w:val="24"/>
              </w:rPr>
              <w:t>b.8</w:t>
            </w:r>
          </w:p>
        </w:tc>
        <w:tc>
          <w:tcPr>
            <w:tcW w:w="6420" w:type="dxa"/>
            <w:tcMar>
              <w:left w:w="57" w:type="dxa"/>
              <w:right w:w="57" w:type="dxa"/>
            </w:tcMar>
            <w:vAlign w:val="center"/>
            <w:hideMark/>
          </w:tcPr>
          <w:p w14:paraId="406D1871" w14:textId="59A03FC6" w:rsidR="00795B5D" w:rsidRPr="00222533" w:rsidRDefault="00795B5D" w:rsidP="00795B5D">
            <w:pPr>
              <w:spacing w:line="340" w:lineRule="exact"/>
              <w:rPr>
                <w:sz w:val="24"/>
                <w:szCs w:val="24"/>
              </w:rPr>
            </w:pPr>
            <w:r w:rsidRPr="00222533">
              <w:rPr>
                <w:sz w:val="24"/>
                <w:szCs w:val="24"/>
              </w:rPr>
              <w:t>Sơ đồ định hướng bảo vệ môi trường không gian biển quốc gia</w:t>
            </w:r>
          </w:p>
        </w:tc>
        <w:tc>
          <w:tcPr>
            <w:tcW w:w="1240" w:type="dxa"/>
            <w:tcMar>
              <w:left w:w="57" w:type="dxa"/>
              <w:right w:w="57" w:type="dxa"/>
            </w:tcMar>
            <w:vAlign w:val="center"/>
            <w:hideMark/>
          </w:tcPr>
          <w:p w14:paraId="344F8E74" w14:textId="77777777" w:rsidR="00795B5D" w:rsidRPr="00222533" w:rsidRDefault="00795B5D" w:rsidP="00795B5D">
            <w:pPr>
              <w:spacing w:line="340" w:lineRule="exact"/>
              <w:jc w:val="center"/>
              <w:rPr>
                <w:sz w:val="24"/>
                <w:szCs w:val="24"/>
              </w:rPr>
            </w:pPr>
            <w:r w:rsidRPr="00222533">
              <w:rPr>
                <w:sz w:val="24"/>
                <w:szCs w:val="24"/>
              </w:rPr>
              <w:t>CG1, CG2, CG3, CG4</w:t>
            </w:r>
          </w:p>
        </w:tc>
        <w:tc>
          <w:tcPr>
            <w:tcW w:w="993" w:type="dxa"/>
            <w:tcMar>
              <w:left w:w="57" w:type="dxa"/>
              <w:right w:w="57" w:type="dxa"/>
            </w:tcMar>
            <w:vAlign w:val="center"/>
            <w:hideMark/>
          </w:tcPr>
          <w:p w14:paraId="6B18C517" w14:textId="77777777" w:rsidR="00795B5D" w:rsidRPr="00222533" w:rsidRDefault="00795B5D" w:rsidP="00795B5D">
            <w:pPr>
              <w:spacing w:line="340" w:lineRule="exact"/>
              <w:jc w:val="center"/>
              <w:rPr>
                <w:sz w:val="24"/>
                <w:szCs w:val="24"/>
              </w:rPr>
            </w:pPr>
            <w:r w:rsidRPr="00222533">
              <w:rPr>
                <w:sz w:val="24"/>
              </w:rPr>
              <w:t>125</w:t>
            </w:r>
          </w:p>
        </w:tc>
      </w:tr>
      <w:tr w:rsidR="00C97609" w:rsidRPr="00222533" w14:paraId="4295EDCD" w14:textId="77777777" w:rsidTr="00795B5D">
        <w:trPr>
          <w:trHeight w:val="709"/>
          <w:jc w:val="center"/>
        </w:trPr>
        <w:tc>
          <w:tcPr>
            <w:tcW w:w="805" w:type="dxa"/>
            <w:noWrap/>
            <w:tcMar>
              <w:left w:w="57" w:type="dxa"/>
              <w:right w:w="57" w:type="dxa"/>
            </w:tcMar>
            <w:vAlign w:val="center"/>
          </w:tcPr>
          <w:p w14:paraId="394D94E8" w14:textId="00A4C7AD" w:rsidR="00795B5D" w:rsidRPr="00222533" w:rsidRDefault="00795B5D" w:rsidP="00795B5D">
            <w:pPr>
              <w:spacing w:line="340" w:lineRule="exact"/>
              <w:jc w:val="center"/>
              <w:rPr>
                <w:sz w:val="24"/>
                <w:szCs w:val="24"/>
              </w:rPr>
            </w:pPr>
            <w:r w:rsidRPr="00222533">
              <w:rPr>
                <w:rFonts w:eastAsia="Times New Roman"/>
                <w:iCs/>
                <w:sz w:val="24"/>
                <w:szCs w:val="24"/>
              </w:rPr>
              <w:t>b.9</w:t>
            </w:r>
          </w:p>
        </w:tc>
        <w:tc>
          <w:tcPr>
            <w:tcW w:w="6420" w:type="dxa"/>
            <w:tcMar>
              <w:left w:w="57" w:type="dxa"/>
              <w:right w:w="57" w:type="dxa"/>
            </w:tcMar>
            <w:vAlign w:val="center"/>
            <w:hideMark/>
          </w:tcPr>
          <w:p w14:paraId="70564A5E" w14:textId="6059A19D" w:rsidR="00795B5D" w:rsidRPr="00222533" w:rsidRDefault="00795B5D" w:rsidP="00795B5D">
            <w:pPr>
              <w:spacing w:line="340" w:lineRule="exact"/>
              <w:rPr>
                <w:sz w:val="24"/>
                <w:szCs w:val="24"/>
              </w:rPr>
            </w:pPr>
            <w:r w:rsidRPr="00222533">
              <w:rPr>
                <w:sz w:val="24"/>
                <w:szCs w:val="24"/>
              </w:rPr>
              <w:t>Sơ đồ định hướng phòng, chống thiên tai và ứng phó với biến đổi khí hậu trong phạm vi không gian biển quốc gia</w:t>
            </w:r>
          </w:p>
        </w:tc>
        <w:tc>
          <w:tcPr>
            <w:tcW w:w="1240" w:type="dxa"/>
            <w:tcMar>
              <w:left w:w="57" w:type="dxa"/>
              <w:right w:w="57" w:type="dxa"/>
            </w:tcMar>
            <w:vAlign w:val="center"/>
            <w:hideMark/>
          </w:tcPr>
          <w:p w14:paraId="396FD9EE" w14:textId="77777777" w:rsidR="00795B5D" w:rsidRPr="00222533" w:rsidRDefault="00795B5D" w:rsidP="00795B5D">
            <w:pPr>
              <w:spacing w:line="340" w:lineRule="exact"/>
              <w:jc w:val="center"/>
              <w:rPr>
                <w:sz w:val="24"/>
                <w:szCs w:val="24"/>
              </w:rPr>
            </w:pPr>
            <w:r w:rsidRPr="00222533">
              <w:rPr>
                <w:sz w:val="24"/>
                <w:szCs w:val="24"/>
              </w:rPr>
              <w:t>CG1, CG2, CG3, CG4</w:t>
            </w:r>
          </w:p>
        </w:tc>
        <w:tc>
          <w:tcPr>
            <w:tcW w:w="993" w:type="dxa"/>
            <w:tcMar>
              <w:left w:w="57" w:type="dxa"/>
              <w:right w:w="57" w:type="dxa"/>
            </w:tcMar>
            <w:vAlign w:val="center"/>
            <w:hideMark/>
          </w:tcPr>
          <w:p w14:paraId="13085AF4" w14:textId="77777777" w:rsidR="00795B5D" w:rsidRPr="00222533" w:rsidRDefault="00795B5D" w:rsidP="00795B5D">
            <w:pPr>
              <w:spacing w:line="340" w:lineRule="exact"/>
              <w:jc w:val="center"/>
              <w:rPr>
                <w:sz w:val="24"/>
                <w:szCs w:val="24"/>
              </w:rPr>
            </w:pPr>
            <w:r w:rsidRPr="00222533">
              <w:rPr>
                <w:sz w:val="24"/>
              </w:rPr>
              <w:t>125</w:t>
            </w:r>
          </w:p>
        </w:tc>
      </w:tr>
      <w:tr w:rsidR="00795B5D" w:rsidRPr="00222533" w14:paraId="24FBD42A" w14:textId="77777777" w:rsidTr="00795B5D">
        <w:trPr>
          <w:trHeight w:val="709"/>
          <w:jc w:val="center"/>
        </w:trPr>
        <w:tc>
          <w:tcPr>
            <w:tcW w:w="805" w:type="dxa"/>
            <w:noWrap/>
            <w:tcMar>
              <w:left w:w="57" w:type="dxa"/>
              <w:right w:w="57" w:type="dxa"/>
            </w:tcMar>
            <w:vAlign w:val="center"/>
          </w:tcPr>
          <w:p w14:paraId="0CD09CEE" w14:textId="6D0960E8" w:rsidR="00795B5D" w:rsidRPr="00222533" w:rsidRDefault="00795B5D" w:rsidP="00795B5D">
            <w:pPr>
              <w:spacing w:line="340" w:lineRule="exact"/>
              <w:jc w:val="center"/>
              <w:rPr>
                <w:sz w:val="24"/>
                <w:szCs w:val="24"/>
              </w:rPr>
            </w:pPr>
            <w:r w:rsidRPr="00222533">
              <w:rPr>
                <w:sz w:val="24"/>
                <w:szCs w:val="24"/>
              </w:rPr>
              <w:t>b.10</w:t>
            </w:r>
          </w:p>
        </w:tc>
        <w:tc>
          <w:tcPr>
            <w:tcW w:w="6420" w:type="dxa"/>
            <w:tcMar>
              <w:left w:w="57" w:type="dxa"/>
              <w:right w:w="57" w:type="dxa"/>
            </w:tcMar>
            <w:vAlign w:val="center"/>
            <w:hideMark/>
          </w:tcPr>
          <w:p w14:paraId="3A210691" w14:textId="63FF8ED8" w:rsidR="00795B5D" w:rsidRPr="00222533" w:rsidRDefault="00795B5D" w:rsidP="00795B5D">
            <w:pPr>
              <w:spacing w:line="340" w:lineRule="exact"/>
              <w:rPr>
                <w:sz w:val="24"/>
                <w:szCs w:val="24"/>
              </w:rPr>
            </w:pPr>
            <w:r w:rsidRPr="00222533">
              <w:rPr>
                <w:sz w:val="24"/>
                <w:szCs w:val="24"/>
              </w:rPr>
              <w:t>Sơ đồ định hướng tổ chức không gian biển quốc gia</w:t>
            </w:r>
          </w:p>
        </w:tc>
        <w:tc>
          <w:tcPr>
            <w:tcW w:w="1240" w:type="dxa"/>
            <w:tcMar>
              <w:left w:w="57" w:type="dxa"/>
              <w:right w:w="57" w:type="dxa"/>
            </w:tcMar>
            <w:vAlign w:val="center"/>
            <w:hideMark/>
          </w:tcPr>
          <w:p w14:paraId="2005B3AE" w14:textId="77777777" w:rsidR="00795B5D" w:rsidRPr="00222533" w:rsidRDefault="00795B5D" w:rsidP="00795B5D">
            <w:pPr>
              <w:spacing w:line="340" w:lineRule="exact"/>
              <w:jc w:val="center"/>
              <w:rPr>
                <w:sz w:val="24"/>
                <w:szCs w:val="24"/>
              </w:rPr>
            </w:pPr>
            <w:r w:rsidRPr="00222533">
              <w:rPr>
                <w:sz w:val="24"/>
                <w:szCs w:val="24"/>
              </w:rPr>
              <w:t>CG1, CG2, CG3, CG4</w:t>
            </w:r>
          </w:p>
        </w:tc>
        <w:tc>
          <w:tcPr>
            <w:tcW w:w="993" w:type="dxa"/>
            <w:tcMar>
              <w:left w:w="57" w:type="dxa"/>
              <w:right w:w="57" w:type="dxa"/>
            </w:tcMar>
            <w:vAlign w:val="center"/>
            <w:hideMark/>
          </w:tcPr>
          <w:p w14:paraId="15CAED3C" w14:textId="77777777" w:rsidR="00795B5D" w:rsidRPr="00222533" w:rsidRDefault="00795B5D" w:rsidP="00795B5D">
            <w:pPr>
              <w:spacing w:line="340" w:lineRule="exact"/>
              <w:jc w:val="center"/>
              <w:rPr>
                <w:sz w:val="24"/>
                <w:szCs w:val="24"/>
              </w:rPr>
            </w:pPr>
            <w:r w:rsidRPr="00222533">
              <w:rPr>
                <w:sz w:val="24"/>
              </w:rPr>
              <w:t>220</w:t>
            </w:r>
          </w:p>
        </w:tc>
      </w:tr>
    </w:tbl>
    <w:p w14:paraId="1EFBBA93" w14:textId="2923C75F" w:rsidR="00F36450" w:rsidRPr="00222533" w:rsidRDefault="00F36450">
      <w:pPr>
        <w:spacing w:line="360" w:lineRule="exact"/>
        <w:rPr>
          <w:b/>
        </w:rPr>
      </w:pPr>
    </w:p>
    <w:p w14:paraId="336262C2" w14:textId="77777777" w:rsidR="00D03561" w:rsidRPr="00222533" w:rsidRDefault="00D03561" w:rsidP="00F36450">
      <w:pPr>
        <w:spacing w:before="120" w:line="300" w:lineRule="atLeast"/>
        <w:jc w:val="center"/>
        <w:rPr>
          <w:b/>
        </w:rPr>
        <w:sectPr w:rsidR="00D03561" w:rsidRPr="00222533" w:rsidSect="00825AFA">
          <w:pgSz w:w="11907" w:h="16840" w:code="9"/>
          <w:pgMar w:top="1134" w:right="1134" w:bottom="1134" w:left="1701" w:header="720" w:footer="720" w:gutter="0"/>
          <w:cols w:space="720"/>
          <w:docGrid w:linePitch="381"/>
        </w:sectPr>
      </w:pPr>
    </w:p>
    <w:p w14:paraId="1813B361" w14:textId="792DC5CF" w:rsidR="00F36450" w:rsidRPr="00222533" w:rsidRDefault="00F36450" w:rsidP="00F36450">
      <w:pPr>
        <w:spacing w:before="120" w:line="300" w:lineRule="atLeast"/>
        <w:jc w:val="center"/>
        <w:rPr>
          <w:b/>
        </w:rPr>
      </w:pPr>
      <w:r w:rsidRPr="00222533">
        <w:rPr>
          <w:b/>
          <w:color w:val="000000"/>
          <w:u w:color="FF0000"/>
        </w:rPr>
        <w:lastRenderedPageBreak/>
        <w:t>Phụ lục</w:t>
      </w:r>
      <w:r w:rsidRPr="00222533">
        <w:rPr>
          <w:b/>
        </w:rPr>
        <w:t xml:space="preserve"> </w:t>
      </w:r>
      <w:r w:rsidR="00291744" w:rsidRPr="00222533">
        <w:rPr>
          <w:b/>
        </w:rPr>
        <w:t>III</w:t>
      </w:r>
    </w:p>
    <w:p w14:paraId="00095B59" w14:textId="587527FF" w:rsidR="00F36450" w:rsidRPr="00222533" w:rsidRDefault="00F36450" w:rsidP="00F36450">
      <w:pPr>
        <w:spacing w:line="240" w:lineRule="auto"/>
        <w:jc w:val="center"/>
        <w:rPr>
          <w:b/>
        </w:rPr>
      </w:pPr>
      <w:r w:rsidRPr="00222533">
        <w:rPr>
          <w:b/>
          <w:szCs w:val="28"/>
        </w:rPr>
        <w:t>ĐỊNH MỨC CHO</w:t>
      </w:r>
      <w:r w:rsidR="00291744" w:rsidRPr="00222533">
        <w:rPr>
          <w:b/>
          <w:szCs w:val="28"/>
        </w:rPr>
        <w:t xml:space="preserve"> HỢP PHẦN BIÊN TẬP HỆ THỐNG SƠ ĐỒ, BẢN ĐỒ SỐ VÀ SƠ ĐỒ, BẢN ĐỒ IN SẢN PHẨM CUỐI CÙNG TRONG</w:t>
      </w:r>
      <w:r w:rsidRPr="00222533">
        <w:rPr>
          <w:b/>
        </w:rPr>
        <w:t>QUY HOẠCH SỬ DỤNG ĐẤT QUỐC GIA</w:t>
      </w:r>
    </w:p>
    <w:p w14:paraId="020210A5" w14:textId="1A93043F" w:rsidR="00F36450" w:rsidRPr="00222533" w:rsidRDefault="00F36450" w:rsidP="00F36450">
      <w:pPr>
        <w:tabs>
          <w:tab w:val="center" w:pos="1560"/>
          <w:tab w:val="center" w:pos="6521"/>
        </w:tabs>
        <w:spacing w:after="120"/>
        <w:jc w:val="center"/>
        <w:rPr>
          <w:b/>
          <w:szCs w:val="28"/>
        </w:rPr>
      </w:pPr>
      <w:r w:rsidRPr="00222533">
        <w:rPr>
          <w:i/>
          <w:szCs w:val="28"/>
        </w:rPr>
        <w:t xml:space="preserve">(Kèm theo Thông </w:t>
      </w:r>
      <w:r w:rsidRPr="00222533">
        <w:rPr>
          <w:i/>
          <w:color w:val="000000"/>
          <w:szCs w:val="28"/>
          <w:u w:color="FF0000"/>
        </w:rPr>
        <w:t>tư số         /</w:t>
      </w:r>
      <w:r w:rsidR="005056BA" w:rsidRPr="00222533">
        <w:rPr>
          <w:i/>
          <w:color w:val="000000"/>
          <w:szCs w:val="28"/>
          <w:u w:color="FF0000"/>
        </w:rPr>
        <w:t>23</w:t>
      </w:r>
      <w:r w:rsidRPr="00222533">
        <w:rPr>
          <w:i/>
          <w:color w:val="000000"/>
          <w:szCs w:val="28"/>
          <w:u w:color="FF0000"/>
        </w:rPr>
        <w:t>/TT</w:t>
      </w:r>
      <w:r w:rsidRPr="00222533">
        <w:rPr>
          <w:i/>
          <w:szCs w:val="28"/>
        </w:rPr>
        <w:t xml:space="preserve">-BKHĐT ngày      tháng </w:t>
      </w:r>
      <w:r w:rsidR="005056BA" w:rsidRPr="00222533">
        <w:rPr>
          <w:i/>
          <w:szCs w:val="28"/>
          <w:lang w:val="vi-VN"/>
        </w:rPr>
        <w:t xml:space="preserve"> </w:t>
      </w:r>
      <w:r w:rsidRPr="00222533">
        <w:rPr>
          <w:i/>
          <w:szCs w:val="28"/>
        </w:rPr>
        <w:t xml:space="preserve"> năm </w:t>
      </w:r>
      <w:r w:rsidR="005056BA" w:rsidRPr="00222533">
        <w:rPr>
          <w:i/>
          <w:szCs w:val="28"/>
        </w:rPr>
        <w:t>23</w:t>
      </w:r>
      <w:r w:rsidRPr="00222533">
        <w:rPr>
          <w:i/>
          <w:szCs w:val="28"/>
        </w:rPr>
        <w:br/>
        <w:t>của Bộ Kế hoạch và Đầu tư)</w:t>
      </w:r>
    </w:p>
    <w:tbl>
      <w:tblPr>
        <w:tblW w:w="9320" w:type="dxa"/>
        <w:tblInd w:w="93" w:type="dxa"/>
        <w:tblLayout w:type="fixed"/>
        <w:tblLook w:val="04A0" w:firstRow="1" w:lastRow="0" w:firstColumn="1" w:lastColumn="0" w:noHBand="0" w:noVBand="1"/>
      </w:tblPr>
      <w:tblGrid>
        <w:gridCol w:w="611"/>
        <w:gridCol w:w="6441"/>
        <w:gridCol w:w="1276"/>
        <w:gridCol w:w="992"/>
      </w:tblGrid>
      <w:tr w:rsidR="00C97609" w:rsidRPr="00222533" w14:paraId="392EF252" w14:textId="77777777" w:rsidTr="006010CC">
        <w:trPr>
          <w:trHeight w:val="395"/>
          <w:tblHeader/>
        </w:trPr>
        <w:tc>
          <w:tcPr>
            <w:tcW w:w="611"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hideMark/>
          </w:tcPr>
          <w:p w14:paraId="24453CF9" w14:textId="77777777" w:rsidR="00F36450" w:rsidRPr="00222533" w:rsidRDefault="00F36450" w:rsidP="006010CC">
            <w:pPr>
              <w:spacing w:line="340" w:lineRule="exact"/>
              <w:jc w:val="center"/>
              <w:rPr>
                <w:rFonts w:eastAsia="Times New Roman"/>
                <w:b/>
                <w:bCs/>
                <w:sz w:val="24"/>
                <w:szCs w:val="24"/>
              </w:rPr>
            </w:pPr>
            <w:r w:rsidRPr="00222533">
              <w:rPr>
                <w:rFonts w:eastAsia="Times New Roman"/>
                <w:b/>
                <w:bCs/>
                <w:sz w:val="24"/>
                <w:szCs w:val="24"/>
              </w:rPr>
              <w:t>TT</w:t>
            </w:r>
          </w:p>
        </w:tc>
        <w:tc>
          <w:tcPr>
            <w:tcW w:w="6441"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0F40D1FA" w14:textId="77777777" w:rsidR="00F36450" w:rsidRPr="00222533" w:rsidRDefault="00F36450" w:rsidP="006010CC">
            <w:pPr>
              <w:spacing w:line="340" w:lineRule="exact"/>
              <w:jc w:val="center"/>
              <w:rPr>
                <w:rFonts w:eastAsia="Times New Roman"/>
                <w:b/>
                <w:bCs/>
                <w:sz w:val="24"/>
                <w:szCs w:val="24"/>
              </w:rPr>
            </w:pPr>
            <w:r w:rsidRPr="00222533">
              <w:rPr>
                <w:rFonts w:eastAsia="Times New Roman"/>
                <w:b/>
                <w:bCs/>
                <w:sz w:val="24"/>
                <w:szCs w:val="24"/>
              </w:rPr>
              <w:t>Nội dung</w:t>
            </w:r>
          </w:p>
        </w:tc>
        <w:tc>
          <w:tcPr>
            <w:tcW w:w="1276"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44C429F4" w14:textId="77777777" w:rsidR="00F36450" w:rsidRPr="00222533" w:rsidRDefault="00F36450" w:rsidP="006010CC">
            <w:pPr>
              <w:spacing w:line="340" w:lineRule="exact"/>
              <w:jc w:val="center"/>
              <w:rPr>
                <w:rFonts w:eastAsia="Times New Roman"/>
                <w:b/>
                <w:sz w:val="24"/>
                <w:szCs w:val="24"/>
              </w:rPr>
            </w:pPr>
            <w:r w:rsidRPr="00222533">
              <w:rPr>
                <w:rFonts w:eastAsia="Times New Roman"/>
                <w:b/>
                <w:sz w:val="24"/>
                <w:szCs w:val="24"/>
              </w:rPr>
              <w:t>Mức chuyên gia </w:t>
            </w:r>
          </w:p>
        </w:tc>
        <w:tc>
          <w:tcPr>
            <w:tcW w:w="992"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348A5015" w14:textId="77777777" w:rsidR="00F36450" w:rsidRPr="00222533" w:rsidRDefault="00F36450" w:rsidP="006010CC">
            <w:pPr>
              <w:spacing w:line="340" w:lineRule="exact"/>
              <w:jc w:val="center"/>
              <w:rPr>
                <w:rFonts w:eastAsia="Times New Roman"/>
                <w:b/>
                <w:sz w:val="24"/>
                <w:szCs w:val="24"/>
              </w:rPr>
            </w:pPr>
            <w:r w:rsidRPr="00222533">
              <w:rPr>
                <w:rFonts w:eastAsia="Times New Roman"/>
                <w:b/>
                <w:sz w:val="24"/>
                <w:szCs w:val="24"/>
              </w:rPr>
              <w:t>Ngày công quy đổi</w:t>
            </w:r>
          </w:p>
        </w:tc>
      </w:tr>
      <w:tr w:rsidR="00C97609" w:rsidRPr="00222533" w14:paraId="4B2871E4" w14:textId="77777777" w:rsidTr="00795B5D">
        <w:trPr>
          <w:trHeight w:val="375"/>
        </w:trPr>
        <w:tc>
          <w:tcPr>
            <w:tcW w:w="61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8BABD4D" w14:textId="77777777" w:rsidR="00522588" w:rsidRPr="00222533" w:rsidRDefault="00522588" w:rsidP="00795B5D">
            <w:pPr>
              <w:spacing w:line="340" w:lineRule="exact"/>
              <w:jc w:val="center"/>
              <w:rPr>
                <w:rFonts w:eastAsia="Times New Roman"/>
                <w:sz w:val="24"/>
                <w:szCs w:val="24"/>
              </w:rPr>
            </w:pPr>
            <w:r w:rsidRPr="00222533">
              <w:rPr>
                <w:bCs/>
                <w:sz w:val="24"/>
                <w:szCs w:val="24"/>
              </w:rPr>
              <w:t>b</w:t>
            </w:r>
          </w:p>
        </w:tc>
        <w:tc>
          <w:tcPr>
            <w:tcW w:w="644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EFCFD61" w14:textId="038C5235" w:rsidR="00522588" w:rsidRPr="00222533" w:rsidRDefault="00522588" w:rsidP="00795B5D">
            <w:pPr>
              <w:spacing w:line="340" w:lineRule="exact"/>
              <w:rPr>
                <w:rFonts w:eastAsia="Times New Roman"/>
                <w:sz w:val="24"/>
                <w:szCs w:val="24"/>
              </w:rPr>
            </w:pPr>
            <w:r w:rsidRPr="00222533">
              <w:rPr>
                <w:rFonts w:eastAsia="Times New Roman"/>
                <w:sz w:val="24"/>
                <w:szCs w:val="24"/>
              </w:rPr>
              <w:t xml:space="preserve">Biên tập hệ thống </w:t>
            </w:r>
            <w:r w:rsidR="00291744" w:rsidRPr="00222533">
              <w:rPr>
                <w:rFonts w:eastAsia="Times New Roman"/>
                <w:sz w:val="24"/>
                <w:szCs w:val="24"/>
              </w:rPr>
              <w:t xml:space="preserve">sơ đồ, </w:t>
            </w:r>
            <w:r w:rsidRPr="00222533">
              <w:rPr>
                <w:rFonts w:eastAsia="Times New Roman"/>
                <w:sz w:val="24"/>
                <w:szCs w:val="24"/>
              </w:rPr>
              <w:t xml:space="preserve">bản đồ số và </w:t>
            </w:r>
            <w:r w:rsidR="00255080" w:rsidRPr="00222533">
              <w:rPr>
                <w:rFonts w:eastAsia="Times New Roman"/>
                <w:sz w:val="24"/>
                <w:szCs w:val="24"/>
              </w:rPr>
              <w:t xml:space="preserve">sơ đồ, </w:t>
            </w:r>
            <w:r w:rsidRPr="00222533">
              <w:rPr>
                <w:rFonts w:eastAsia="Times New Roman"/>
                <w:sz w:val="24"/>
                <w:szCs w:val="24"/>
              </w:rPr>
              <w:t xml:space="preserve">bản đồ in sản phẩm cuối cùng </w:t>
            </w:r>
          </w:p>
        </w:tc>
        <w:tc>
          <w:tcPr>
            <w:tcW w:w="127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A9133E0" w14:textId="77777777" w:rsidR="00522588" w:rsidRPr="00222533" w:rsidRDefault="00522588" w:rsidP="00795B5D">
            <w:pPr>
              <w:spacing w:line="340" w:lineRule="exact"/>
              <w:jc w:val="center"/>
              <w:rPr>
                <w:rFonts w:eastAsia="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F7FF6B5" w14:textId="77777777" w:rsidR="00522588" w:rsidRPr="00222533" w:rsidRDefault="00522588" w:rsidP="00795B5D">
            <w:pPr>
              <w:spacing w:line="340" w:lineRule="exact"/>
              <w:jc w:val="center"/>
              <w:rPr>
                <w:rFonts w:eastAsia="Times New Roman"/>
                <w:sz w:val="24"/>
                <w:szCs w:val="24"/>
              </w:rPr>
            </w:pPr>
          </w:p>
        </w:tc>
      </w:tr>
      <w:tr w:rsidR="00C97609" w:rsidRPr="00222533" w14:paraId="2449C1F1" w14:textId="77777777" w:rsidTr="006010CC">
        <w:trPr>
          <w:trHeight w:val="375"/>
        </w:trPr>
        <w:tc>
          <w:tcPr>
            <w:tcW w:w="61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FC28556" w14:textId="3DEE998E" w:rsidR="005737D8" w:rsidRPr="00222533" w:rsidRDefault="00795B5D" w:rsidP="005737D8">
            <w:pPr>
              <w:spacing w:line="340" w:lineRule="exact"/>
              <w:jc w:val="center"/>
              <w:rPr>
                <w:bCs/>
                <w:sz w:val="24"/>
                <w:szCs w:val="24"/>
              </w:rPr>
            </w:pPr>
            <w:r w:rsidRPr="00222533">
              <w:rPr>
                <w:bCs/>
                <w:sz w:val="24"/>
                <w:szCs w:val="24"/>
              </w:rPr>
              <w:t>b.1</w:t>
            </w:r>
          </w:p>
        </w:tc>
        <w:tc>
          <w:tcPr>
            <w:tcW w:w="644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4822D2E" w14:textId="70330A93" w:rsidR="005737D8" w:rsidRPr="00222533" w:rsidRDefault="005737D8" w:rsidP="005737D8">
            <w:pPr>
              <w:spacing w:line="340" w:lineRule="exact"/>
              <w:rPr>
                <w:rFonts w:eastAsia="Times New Roman"/>
                <w:sz w:val="24"/>
                <w:szCs w:val="24"/>
              </w:rPr>
            </w:pPr>
            <w:r w:rsidRPr="00222533">
              <w:rPr>
                <w:rFonts w:eastAsia="Times New Roman"/>
                <w:sz w:val="24"/>
                <w:szCs w:val="24"/>
              </w:rPr>
              <w:t>Bản đồ hiện trạng sử dụng đất quốc gia</w:t>
            </w:r>
          </w:p>
        </w:tc>
        <w:tc>
          <w:tcPr>
            <w:tcW w:w="127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10BF7C7" w14:textId="342A9C1B" w:rsidR="005737D8" w:rsidRPr="00222533" w:rsidRDefault="001D55BF" w:rsidP="005737D8">
            <w:pPr>
              <w:spacing w:line="340" w:lineRule="exact"/>
              <w:jc w:val="center"/>
              <w:rPr>
                <w:sz w:val="24"/>
                <w:szCs w:val="24"/>
              </w:rPr>
            </w:pPr>
            <w:r w:rsidRPr="00222533">
              <w:rPr>
                <w:sz w:val="24"/>
                <w:szCs w:val="24"/>
              </w:rPr>
              <w:t>CG1, CG2, CG3, CG4</w:t>
            </w:r>
          </w:p>
        </w:tc>
        <w:tc>
          <w:tcPr>
            <w:tcW w:w="99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32D84BB" w14:textId="2D958715" w:rsidR="005737D8" w:rsidRPr="00222533" w:rsidRDefault="001D55BF" w:rsidP="005737D8">
            <w:pPr>
              <w:spacing w:line="340" w:lineRule="exact"/>
              <w:jc w:val="center"/>
              <w:rPr>
                <w:sz w:val="24"/>
              </w:rPr>
            </w:pPr>
            <w:r w:rsidRPr="00222533">
              <w:rPr>
                <w:sz w:val="24"/>
              </w:rPr>
              <w:t>2</w:t>
            </w:r>
            <w:r w:rsidR="005737D8" w:rsidRPr="00222533">
              <w:rPr>
                <w:sz w:val="24"/>
              </w:rPr>
              <w:t>00</w:t>
            </w:r>
          </w:p>
        </w:tc>
      </w:tr>
      <w:tr w:rsidR="00C97609" w:rsidRPr="00222533" w14:paraId="14BC37A8" w14:textId="77777777" w:rsidTr="006010CC">
        <w:trPr>
          <w:trHeight w:val="375"/>
        </w:trPr>
        <w:tc>
          <w:tcPr>
            <w:tcW w:w="61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CA20362" w14:textId="318C2B18" w:rsidR="005737D8" w:rsidRPr="00222533" w:rsidRDefault="00795B5D" w:rsidP="005737D8">
            <w:pPr>
              <w:spacing w:line="340" w:lineRule="exact"/>
              <w:jc w:val="center"/>
              <w:rPr>
                <w:bCs/>
                <w:sz w:val="24"/>
                <w:szCs w:val="24"/>
              </w:rPr>
            </w:pPr>
            <w:r w:rsidRPr="00222533">
              <w:rPr>
                <w:bCs/>
                <w:sz w:val="24"/>
                <w:szCs w:val="24"/>
              </w:rPr>
              <w:t>b.2</w:t>
            </w:r>
          </w:p>
        </w:tc>
        <w:tc>
          <w:tcPr>
            <w:tcW w:w="644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E688F5C" w14:textId="1EE0474E" w:rsidR="005737D8" w:rsidRPr="00222533" w:rsidRDefault="005737D8" w:rsidP="005737D8">
            <w:pPr>
              <w:spacing w:line="340" w:lineRule="exact"/>
              <w:rPr>
                <w:rFonts w:eastAsia="Times New Roman"/>
                <w:sz w:val="24"/>
                <w:szCs w:val="24"/>
              </w:rPr>
            </w:pPr>
            <w:r w:rsidRPr="00222533">
              <w:rPr>
                <w:rFonts w:eastAsia="Times New Roman"/>
                <w:sz w:val="24"/>
                <w:szCs w:val="24"/>
              </w:rPr>
              <w:t>Sơ đồ định hướng sử dụng đất quốc gia</w:t>
            </w:r>
          </w:p>
        </w:tc>
        <w:tc>
          <w:tcPr>
            <w:tcW w:w="127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C507E35" w14:textId="2EB2A4C5" w:rsidR="005737D8" w:rsidRPr="00222533" w:rsidRDefault="001D55BF" w:rsidP="005737D8">
            <w:pPr>
              <w:spacing w:line="340" w:lineRule="exact"/>
              <w:jc w:val="center"/>
              <w:rPr>
                <w:sz w:val="24"/>
                <w:szCs w:val="24"/>
              </w:rPr>
            </w:pPr>
            <w:r w:rsidRPr="00222533">
              <w:rPr>
                <w:sz w:val="24"/>
                <w:szCs w:val="24"/>
              </w:rPr>
              <w:t>CG1, CG2, CG3, CG4</w:t>
            </w:r>
          </w:p>
        </w:tc>
        <w:tc>
          <w:tcPr>
            <w:tcW w:w="99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706A387" w14:textId="293AD6B7" w:rsidR="005737D8" w:rsidRPr="00222533" w:rsidRDefault="005737D8" w:rsidP="005737D8">
            <w:pPr>
              <w:spacing w:line="340" w:lineRule="exact"/>
              <w:jc w:val="center"/>
              <w:rPr>
                <w:sz w:val="24"/>
              </w:rPr>
            </w:pPr>
            <w:r w:rsidRPr="00222533">
              <w:rPr>
                <w:sz w:val="24"/>
              </w:rPr>
              <w:t>250</w:t>
            </w:r>
          </w:p>
        </w:tc>
      </w:tr>
      <w:tr w:rsidR="00C97609" w:rsidRPr="00222533" w14:paraId="0EF27117" w14:textId="77777777" w:rsidTr="006010CC">
        <w:trPr>
          <w:trHeight w:val="375"/>
        </w:trPr>
        <w:tc>
          <w:tcPr>
            <w:tcW w:w="61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9154E7D" w14:textId="7EED9A36" w:rsidR="005737D8" w:rsidRPr="00222533" w:rsidRDefault="00795B5D" w:rsidP="005737D8">
            <w:pPr>
              <w:spacing w:line="340" w:lineRule="exact"/>
              <w:jc w:val="center"/>
              <w:rPr>
                <w:rFonts w:eastAsia="Times New Roman"/>
                <w:sz w:val="24"/>
                <w:szCs w:val="24"/>
              </w:rPr>
            </w:pPr>
            <w:r w:rsidRPr="00222533">
              <w:rPr>
                <w:bCs/>
                <w:sz w:val="24"/>
                <w:szCs w:val="24"/>
              </w:rPr>
              <w:t>b.3</w:t>
            </w:r>
          </w:p>
        </w:tc>
        <w:tc>
          <w:tcPr>
            <w:tcW w:w="644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17101E0" w14:textId="108DB935" w:rsidR="005737D8" w:rsidRPr="00222533" w:rsidRDefault="005737D8" w:rsidP="005737D8">
            <w:pPr>
              <w:spacing w:line="340" w:lineRule="exact"/>
              <w:rPr>
                <w:rFonts w:eastAsia="Times New Roman"/>
                <w:sz w:val="24"/>
                <w:szCs w:val="24"/>
              </w:rPr>
            </w:pPr>
            <w:r w:rsidRPr="00222533">
              <w:rPr>
                <w:rFonts w:eastAsia="Times New Roman"/>
                <w:sz w:val="24"/>
                <w:szCs w:val="24"/>
              </w:rPr>
              <w:t>Bản đồ quy hoạch sử dụng đất quốc gia</w:t>
            </w:r>
          </w:p>
        </w:tc>
        <w:tc>
          <w:tcPr>
            <w:tcW w:w="127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761E0DE" w14:textId="77777777" w:rsidR="005737D8" w:rsidRPr="00222533" w:rsidRDefault="005737D8" w:rsidP="005737D8">
            <w:pPr>
              <w:spacing w:line="340" w:lineRule="exact"/>
              <w:jc w:val="center"/>
              <w:rPr>
                <w:rFonts w:eastAsia="Times New Roman"/>
                <w:sz w:val="24"/>
                <w:szCs w:val="24"/>
              </w:rPr>
            </w:pPr>
            <w:r w:rsidRPr="00222533">
              <w:rPr>
                <w:sz w:val="24"/>
                <w:szCs w:val="24"/>
              </w:rPr>
              <w:t>CG1, CG2, CG3, CG4</w:t>
            </w:r>
          </w:p>
        </w:tc>
        <w:tc>
          <w:tcPr>
            <w:tcW w:w="99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0FC6D1B" w14:textId="1FC80C8D" w:rsidR="005737D8" w:rsidRPr="00222533" w:rsidRDefault="005737D8" w:rsidP="005737D8">
            <w:pPr>
              <w:spacing w:line="340" w:lineRule="exact"/>
              <w:jc w:val="center"/>
              <w:rPr>
                <w:rFonts w:eastAsia="Times New Roman"/>
                <w:sz w:val="24"/>
                <w:szCs w:val="24"/>
              </w:rPr>
            </w:pPr>
            <w:r w:rsidRPr="00222533">
              <w:rPr>
                <w:sz w:val="24"/>
              </w:rPr>
              <w:t>550</w:t>
            </w:r>
          </w:p>
        </w:tc>
      </w:tr>
      <w:tr w:rsidR="005737D8" w:rsidRPr="00222533" w14:paraId="1D35A9FF" w14:textId="77777777" w:rsidTr="006010CC">
        <w:trPr>
          <w:trHeight w:val="266"/>
        </w:trPr>
        <w:tc>
          <w:tcPr>
            <w:tcW w:w="611"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45A0BA55" w14:textId="77777777" w:rsidR="005737D8" w:rsidRPr="00222533" w:rsidDel="00F45BC7" w:rsidRDefault="005737D8" w:rsidP="005737D8">
            <w:pPr>
              <w:spacing w:line="340" w:lineRule="exact"/>
              <w:jc w:val="center"/>
              <w:rPr>
                <w:rFonts w:eastAsia="Times New Roman"/>
                <w:bCs/>
                <w:sz w:val="24"/>
                <w:szCs w:val="24"/>
              </w:rPr>
            </w:pPr>
            <w:r w:rsidRPr="00222533">
              <w:rPr>
                <w:rFonts w:eastAsia="Times New Roman"/>
                <w:bCs/>
                <w:sz w:val="24"/>
                <w:szCs w:val="24"/>
              </w:rPr>
              <w:t>b.4</w:t>
            </w:r>
          </w:p>
        </w:tc>
        <w:tc>
          <w:tcPr>
            <w:tcW w:w="6441"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14:paraId="42191DEE" w14:textId="77777777" w:rsidR="005737D8" w:rsidRPr="00222533" w:rsidRDefault="005737D8" w:rsidP="005737D8">
            <w:pPr>
              <w:spacing w:line="340" w:lineRule="exact"/>
              <w:rPr>
                <w:rFonts w:eastAsia="Times New Roman"/>
                <w:sz w:val="24"/>
                <w:szCs w:val="24"/>
              </w:rPr>
            </w:pPr>
            <w:r w:rsidRPr="00222533">
              <w:rPr>
                <w:rFonts w:eastAsia="Times New Roman"/>
                <w:sz w:val="24"/>
                <w:szCs w:val="24"/>
              </w:rPr>
              <w:t>Bản đồ quy hoạch sử dụng đất quốc gia theo vùng</w:t>
            </w:r>
          </w:p>
        </w:tc>
        <w:tc>
          <w:tcPr>
            <w:tcW w:w="1276"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14:paraId="589DFF23" w14:textId="77777777" w:rsidR="005737D8" w:rsidRPr="00222533" w:rsidRDefault="005737D8" w:rsidP="005737D8">
            <w:pPr>
              <w:spacing w:line="340" w:lineRule="exact"/>
              <w:jc w:val="center"/>
              <w:rPr>
                <w:rFonts w:eastAsia="Times New Roman"/>
                <w:sz w:val="24"/>
                <w:szCs w:val="24"/>
              </w:rPr>
            </w:pPr>
            <w:r w:rsidRPr="00222533">
              <w:rPr>
                <w:rFonts w:eastAsia="Times New Roman"/>
                <w:sz w:val="24"/>
                <w:szCs w:val="24"/>
              </w:rPr>
              <w:t>CG1, CG2, CG3, CG4</w:t>
            </w:r>
          </w:p>
        </w:tc>
        <w:tc>
          <w:tcPr>
            <w:tcW w:w="992"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14:paraId="4051CD16" w14:textId="77777777" w:rsidR="005737D8" w:rsidRPr="00222533" w:rsidRDefault="005737D8" w:rsidP="005737D8">
            <w:pPr>
              <w:spacing w:line="340" w:lineRule="exact"/>
              <w:jc w:val="center"/>
              <w:rPr>
                <w:rFonts w:eastAsia="Times New Roman"/>
                <w:sz w:val="24"/>
                <w:szCs w:val="24"/>
              </w:rPr>
            </w:pPr>
            <w:r w:rsidRPr="00222533">
              <w:rPr>
                <w:rFonts w:eastAsia="Times New Roman"/>
                <w:sz w:val="24"/>
                <w:szCs w:val="24"/>
              </w:rPr>
              <w:t>650</w:t>
            </w:r>
          </w:p>
        </w:tc>
      </w:tr>
    </w:tbl>
    <w:p w14:paraId="3C98A7F5" w14:textId="77777777" w:rsidR="00F36450" w:rsidRPr="00222533" w:rsidRDefault="00F36450" w:rsidP="00F36450">
      <w:pPr>
        <w:spacing w:after="120"/>
        <w:rPr>
          <w:i/>
          <w:szCs w:val="28"/>
        </w:rPr>
      </w:pPr>
    </w:p>
    <w:p w14:paraId="47702810" w14:textId="77777777" w:rsidR="00F36450" w:rsidRPr="00222533" w:rsidRDefault="00F36450" w:rsidP="00F36450">
      <w:pPr>
        <w:spacing w:after="120"/>
        <w:jc w:val="center"/>
        <w:rPr>
          <w:i/>
          <w:szCs w:val="28"/>
        </w:rPr>
      </w:pPr>
    </w:p>
    <w:p w14:paraId="34BDC149" w14:textId="15169C7D" w:rsidR="00F36450" w:rsidRPr="00222533" w:rsidRDefault="00F36450" w:rsidP="00F36450">
      <w:pPr>
        <w:jc w:val="center"/>
        <w:rPr>
          <w:b/>
        </w:rPr>
      </w:pPr>
      <w:r w:rsidRPr="00222533">
        <w:rPr>
          <w:b/>
        </w:rPr>
        <w:br w:type="column"/>
      </w:r>
      <w:r w:rsidRPr="00222533">
        <w:rPr>
          <w:b/>
        </w:rPr>
        <w:lastRenderedPageBreak/>
        <w:t xml:space="preserve">Phụ lục </w:t>
      </w:r>
      <w:r w:rsidR="00291744" w:rsidRPr="00222533">
        <w:rPr>
          <w:b/>
        </w:rPr>
        <w:t>IV</w:t>
      </w:r>
    </w:p>
    <w:p w14:paraId="6EACCE54" w14:textId="3559AEF5" w:rsidR="00F36450" w:rsidRPr="00222533" w:rsidRDefault="00F36450" w:rsidP="00F36450">
      <w:pPr>
        <w:jc w:val="center"/>
        <w:rPr>
          <w:b/>
        </w:rPr>
      </w:pPr>
      <w:r w:rsidRPr="00222533">
        <w:rPr>
          <w:b/>
          <w:szCs w:val="28"/>
        </w:rPr>
        <w:t>ĐỊNH MỨC CHO</w:t>
      </w:r>
      <w:r w:rsidRPr="00222533">
        <w:rPr>
          <w:b/>
        </w:rPr>
        <w:t xml:space="preserve"> </w:t>
      </w:r>
      <w:r w:rsidR="00291744" w:rsidRPr="00222533">
        <w:rPr>
          <w:b/>
          <w:szCs w:val="28"/>
        </w:rPr>
        <w:t>HỢP PHẦN BIÊN TẬP HỆ THỐNG SƠ ĐỒ, BẢN ĐỒ SỐ VÀ SƠ ĐỒ, BẢN ĐỒ IN SẢN PHẨM CUỐI CÙNG TRONG</w:t>
      </w:r>
      <w:r w:rsidR="00291744" w:rsidRPr="00222533">
        <w:rPr>
          <w:b/>
        </w:rPr>
        <w:t xml:space="preserve"> </w:t>
      </w:r>
      <w:r w:rsidRPr="00222533">
        <w:rPr>
          <w:b/>
        </w:rPr>
        <w:t>QUY HOẠCH NGÀNH QUỐC GIA</w:t>
      </w:r>
    </w:p>
    <w:p w14:paraId="76747149" w14:textId="39196DCB" w:rsidR="00F36450" w:rsidRPr="00222533" w:rsidRDefault="00F36450" w:rsidP="00F36450">
      <w:pPr>
        <w:tabs>
          <w:tab w:val="center" w:pos="1560"/>
          <w:tab w:val="center" w:pos="6521"/>
        </w:tabs>
        <w:spacing w:after="120"/>
        <w:jc w:val="center"/>
        <w:rPr>
          <w:b/>
          <w:szCs w:val="28"/>
        </w:rPr>
      </w:pPr>
      <w:r w:rsidRPr="00222533">
        <w:rPr>
          <w:i/>
          <w:szCs w:val="28"/>
        </w:rPr>
        <w:t xml:space="preserve">(Kèm theo Thông </w:t>
      </w:r>
      <w:r w:rsidRPr="00222533">
        <w:rPr>
          <w:i/>
          <w:color w:val="000000"/>
          <w:szCs w:val="28"/>
          <w:u w:color="FF0000"/>
        </w:rPr>
        <w:t>tư số        /20</w:t>
      </w:r>
      <w:r w:rsidR="00291744" w:rsidRPr="00222533">
        <w:rPr>
          <w:i/>
          <w:color w:val="000000"/>
          <w:szCs w:val="28"/>
          <w:u w:color="FF0000"/>
        </w:rPr>
        <w:t>23</w:t>
      </w:r>
      <w:r w:rsidRPr="00222533">
        <w:rPr>
          <w:i/>
          <w:color w:val="000000"/>
          <w:szCs w:val="28"/>
          <w:u w:color="FF0000"/>
        </w:rPr>
        <w:t>/TT</w:t>
      </w:r>
      <w:r w:rsidRPr="00222533">
        <w:rPr>
          <w:i/>
          <w:szCs w:val="28"/>
        </w:rPr>
        <w:t xml:space="preserve">-BKHĐT ngày      </w:t>
      </w:r>
      <w:proofErr w:type="gramStart"/>
      <w:r w:rsidRPr="00222533">
        <w:rPr>
          <w:i/>
          <w:szCs w:val="28"/>
        </w:rPr>
        <w:t>tháng  năm</w:t>
      </w:r>
      <w:proofErr w:type="gramEnd"/>
      <w:r w:rsidRPr="00222533">
        <w:rPr>
          <w:i/>
          <w:szCs w:val="28"/>
        </w:rPr>
        <w:t xml:space="preserve"> 20</w:t>
      </w:r>
      <w:r w:rsidR="00291744" w:rsidRPr="00222533">
        <w:rPr>
          <w:i/>
          <w:szCs w:val="28"/>
        </w:rPr>
        <w:t>23</w:t>
      </w:r>
      <w:r w:rsidRPr="00222533">
        <w:rPr>
          <w:i/>
          <w:szCs w:val="28"/>
        </w:rPr>
        <w:br/>
        <w:t>của Bộ Kế hoạch và Đầu tư)</w:t>
      </w:r>
    </w:p>
    <w:p w14:paraId="6C2AF8A0" w14:textId="1F95E03C" w:rsidR="00F36450" w:rsidRPr="00222533" w:rsidRDefault="00F36450" w:rsidP="00F36450">
      <w:pPr>
        <w:spacing w:after="120"/>
        <w:rPr>
          <w:b/>
        </w:rPr>
      </w:pPr>
      <w:r w:rsidRPr="00222533" w:rsidDel="00F87D9E">
        <w:rPr>
          <w:i/>
          <w:szCs w:val="28"/>
        </w:rPr>
        <w:t xml:space="preserve"> </w:t>
      </w:r>
      <w:r w:rsidR="0024205A" w:rsidRPr="00222533">
        <w:rPr>
          <w:b/>
          <w:bCs/>
          <w:iCs/>
          <w:szCs w:val="28"/>
        </w:rPr>
        <w:t>I</w:t>
      </w:r>
      <w:r w:rsidRPr="00222533">
        <w:rPr>
          <w:b/>
        </w:rPr>
        <w:t>V-1. ĐỊNH MỨC QUY HOẠCH NGÀNH KẾT CẤU HẠ TẦNG</w:t>
      </w:r>
    </w:p>
    <w:p w14:paraId="4790FCBF" w14:textId="53C82F51" w:rsidR="00F36450" w:rsidRPr="00222533" w:rsidRDefault="0024205A" w:rsidP="00F36450">
      <w:pPr>
        <w:spacing w:after="120"/>
        <w:rPr>
          <w:b/>
          <w:szCs w:val="28"/>
        </w:rPr>
      </w:pPr>
      <w:r w:rsidRPr="00222533">
        <w:rPr>
          <w:b/>
        </w:rPr>
        <w:t>I</w:t>
      </w:r>
      <w:r w:rsidR="00F36450" w:rsidRPr="00222533">
        <w:rPr>
          <w:b/>
        </w:rPr>
        <w:t>V-1.</w:t>
      </w:r>
      <w:r w:rsidR="00F36450" w:rsidRPr="00222533">
        <w:rPr>
          <w:b/>
          <w:szCs w:val="28"/>
        </w:rPr>
        <w:t>1. QUY HOẠCH KẾT CẤU HẠ TẦNG GIAO THÔNG VẬN TẢI</w:t>
      </w:r>
      <w:r w:rsidR="00F36450" w:rsidRPr="00222533">
        <w:rPr>
          <w:rStyle w:val="FootnoteReference"/>
          <w:b/>
          <w:szCs w:val="28"/>
        </w:rPr>
        <w:footnoteReference w:id="1"/>
      </w: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6487"/>
        <w:gridCol w:w="1275"/>
        <w:gridCol w:w="70"/>
        <w:gridCol w:w="932"/>
      </w:tblGrid>
      <w:tr w:rsidR="00C97609" w:rsidRPr="00222533" w14:paraId="04CD2F17" w14:textId="77777777" w:rsidTr="00522588">
        <w:trPr>
          <w:trHeight w:val="680"/>
          <w:tblHeader/>
          <w:jc w:val="center"/>
        </w:trPr>
        <w:tc>
          <w:tcPr>
            <w:tcW w:w="70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203D1783" w14:textId="77777777" w:rsidR="00F36450" w:rsidRPr="00222533" w:rsidRDefault="00F36450" w:rsidP="006010CC">
            <w:pPr>
              <w:spacing w:line="276" w:lineRule="auto"/>
              <w:jc w:val="center"/>
              <w:rPr>
                <w:rFonts w:eastAsia="Times New Roman"/>
                <w:b/>
                <w:sz w:val="24"/>
                <w:szCs w:val="24"/>
              </w:rPr>
            </w:pPr>
            <w:r w:rsidRPr="00222533">
              <w:rPr>
                <w:rFonts w:eastAsia="Times New Roman"/>
                <w:b/>
                <w:sz w:val="24"/>
                <w:szCs w:val="24"/>
              </w:rPr>
              <w:t>TT</w:t>
            </w:r>
          </w:p>
        </w:tc>
        <w:tc>
          <w:tcPr>
            <w:tcW w:w="6487"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62BBB42F" w14:textId="77777777" w:rsidR="00F36450" w:rsidRPr="00222533" w:rsidRDefault="00F36450" w:rsidP="006010CC">
            <w:pPr>
              <w:spacing w:line="276" w:lineRule="auto"/>
              <w:jc w:val="center"/>
              <w:rPr>
                <w:rFonts w:eastAsia="Times New Roman"/>
                <w:b/>
                <w:sz w:val="24"/>
                <w:szCs w:val="24"/>
              </w:rPr>
            </w:pPr>
            <w:r w:rsidRPr="00222533">
              <w:rPr>
                <w:rFonts w:eastAsia="Times New Roman"/>
                <w:b/>
                <w:sz w:val="24"/>
                <w:szCs w:val="24"/>
              </w:rPr>
              <w:t xml:space="preserve">Nội dung </w:t>
            </w:r>
          </w:p>
        </w:tc>
        <w:tc>
          <w:tcPr>
            <w:tcW w:w="1345" w:type="dxa"/>
            <w:gridSpan w:val="2"/>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55FC66BC" w14:textId="77777777" w:rsidR="00F36450" w:rsidRPr="00222533" w:rsidRDefault="00F36450" w:rsidP="006010CC">
            <w:pPr>
              <w:spacing w:line="276" w:lineRule="auto"/>
              <w:jc w:val="center"/>
              <w:rPr>
                <w:rFonts w:eastAsia="Times New Roman"/>
                <w:b/>
                <w:sz w:val="24"/>
                <w:szCs w:val="24"/>
              </w:rPr>
            </w:pPr>
            <w:r w:rsidRPr="00222533">
              <w:rPr>
                <w:rFonts w:eastAsia="Times New Roman"/>
                <w:b/>
                <w:sz w:val="24"/>
                <w:szCs w:val="24"/>
              </w:rPr>
              <w:t>Mức chuyên gia</w:t>
            </w:r>
          </w:p>
        </w:tc>
        <w:tc>
          <w:tcPr>
            <w:tcW w:w="932"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4EFE1735" w14:textId="77777777" w:rsidR="00F36450" w:rsidRPr="00222533" w:rsidRDefault="00F36450" w:rsidP="006010CC">
            <w:pPr>
              <w:spacing w:line="276" w:lineRule="auto"/>
              <w:jc w:val="center"/>
              <w:rPr>
                <w:rFonts w:eastAsia="Times New Roman"/>
                <w:b/>
                <w:sz w:val="24"/>
                <w:szCs w:val="24"/>
              </w:rPr>
            </w:pPr>
            <w:r w:rsidRPr="00222533">
              <w:rPr>
                <w:rFonts w:eastAsia="Times New Roman"/>
                <w:b/>
                <w:sz w:val="24"/>
                <w:szCs w:val="24"/>
              </w:rPr>
              <w:t>Ngày công quy đổi</w:t>
            </w:r>
          </w:p>
        </w:tc>
      </w:tr>
      <w:tr w:rsidR="00C97609" w:rsidRPr="00222533" w14:paraId="36C2B263" w14:textId="77777777" w:rsidTr="0024205A">
        <w:trPr>
          <w:trHeight w:val="680"/>
          <w:jc w:val="center"/>
        </w:trPr>
        <w:tc>
          <w:tcPr>
            <w:tcW w:w="704" w:type="dxa"/>
            <w:tcMar>
              <w:left w:w="57" w:type="dxa"/>
              <w:right w:w="57" w:type="dxa"/>
            </w:tcMar>
            <w:vAlign w:val="center"/>
          </w:tcPr>
          <w:p w14:paraId="2B03BA68" w14:textId="77777777" w:rsidR="00522588" w:rsidRPr="00222533" w:rsidRDefault="00522588" w:rsidP="00795B5D">
            <w:pPr>
              <w:spacing w:line="276" w:lineRule="auto"/>
              <w:jc w:val="center"/>
              <w:rPr>
                <w:rFonts w:eastAsia="Times New Roman"/>
                <w:sz w:val="24"/>
                <w:szCs w:val="24"/>
              </w:rPr>
            </w:pPr>
            <w:bookmarkStart w:id="6" w:name="_Hlk144967970"/>
            <w:r w:rsidRPr="00222533">
              <w:rPr>
                <w:bCs/>
                <w:sz w:val="24"/>
                <w:szCs w:val="24"/>
              </w:rPr>
              <w:t>b</w:t>
            </w:r>
          </w:p>
        </w:tc>
        <w:tc>
          <w:tcPr>
            <w:tcW w:w="6487" w:type="dxa"/>
            <w:tcMar>
              <w:left w:w="57" w:type="dxa"/>
              <w:right w:w="57" w:type="dxa"/>
            </w:tcMar>
            <w:vAlign w:val="center"/>
          </w:tcPr>
          <w:p w14:paraId="4912E7D9" w14:textId="41CC283E" w:rsidR="00522588" w:rsidRPr="00222533" w:rsidRDefault="00522588" w:rsidP="00795B5D">
            <w:pPr>
              <w:spacing w:line="276" w:lineRule="auto"/>
              <w:rPr>
                <w:rFonts w:eastAsia="Times New Roman"/>
                <w:sz w:val="24"/>
                <w:szCs w:val="24"/>
              </w:rPr>
            </w:pPr>
            <w:r w:rsidRPr="00222533">
              <w:rPr>
                <w:rFonts w:eastAsia="Times New Roman"/>
                <w:sz w:val="24"/>
                <w:szCs w:val="24"/>
              </w:rPr>
              <w:t xml:space="preserve">Biên tập hệ </w:t>
            </w:r>
            <w:r w:rsidR="0024205A" w:rsidRPr="00222533">
              <w:rPr>
                <w:rFonts w:eastAsia="Times New Roman"/>
                <w:sz w:val="24"/>
                <w:szCs w:val="24"/>
              </w:rPr>
              <w:t xml:space="preserve">thống </w:t>
            </w:r>
            <w:r w:rsidRPr="00222533">
              <w:rPr>
                <w:rFonts w:eastAsia="Times New Roman"/>
                <w:sz w:val="24"/>
                <w:szCs w:val="24"/>
              </w:rPr>
              <w:t xml:space="preserve">sơ đồ, bản đồ số và </w:t>
            </w:r>
            <w:r w:rsidR="00255080" w:rsidRPr="00222533">
              <w:rPr>
                <w:rFonts w:eastAsia="Times New Roman"/>
                <w:sz w:val="24"/>
                <w:szCs w:val="24"/>
              </w:rPr>
              <w:t xml:space="preserve">sơ đồ, </w:t>
            </w:r>
            <w:r w:rsidRPr="00222533">
              <w:rPr>
                <w:rFonts w:eastAsia="Times New Roman"/>
                <w:sz w:val="24"/>
                <w:szCs w:val="24"/>
              </w:rPr>
              <w:t xml:space="preserve">bản đồ in sản phẩm cuối cùng </w:t>
            </w:r>
          </w:p>
        </w:tc>
        <w:tc>
          <w:tcPr>
            <w:tcW w:w="1275" w:type="dxa"/>
            <w:shd w:val="clear" w:color="auto" w:fill="auto"/>
            <w:tcMar>
              <w:left w:w="57" w:type="dxa"/>
              <w:right w:w="57" w:type="dxa"/>
            </w:tcMar>
            <w:vAlign w:val="center"/>
          </w:tcPr>
          <w:p w14:paraId="755545EC" w14:textId="77777777" w:rsidR="00522588" w:rsidRPr="00222533" w:rsidRDefault="00522588" w:rsidP="00795B5D">
            <w:pPr>
              <w:spacing w:line="276" w:lineRule="auto"/>
              <w:jc w:val="center"/>
              <w:rPr>
                <w:rFonts w:eastAsia="Times New Roman"/>
                <w:sz w:val="24"/>
                <w:szCs w:val="24"/>
              </w:rPr>
            </w:pPr>
          </w:p>
        </w:tc>
        <w:tc>
          <w:tcPr>
            <w:tcW w:w="1002" w:type="dxa"/>
            <w:gridSpan w:val="2"/>
            <w:shd w:val="clear" w:color="auto" w:fill="auto"/>
            <w:tcMar>
              <w:left w:w="57" w:type="dxa"/>
              <w:right w:w="57" w:type="dxa"/>
            </w:tcMar>
            <w:vAlign w:val="center"/>
          </w:tcPr>
          <w:p w14:paraId="6368639F" w14:textId="77777777" w:rsidR="00522588" w:rsidRPr="00222533" w:rsidRDefault="00522588" w:rsidP="00795B5D">
            <w:pPr>
              <w:spacing w:line="276" w:lineRule="auto"/>
              <w:jc w:val="center"/>
              <w:rPr>
                <w:sz w:val="24"/>
                <w:szCs w:val="24"/>
              </w:rPr>
            </w:pPr>
          </w:p>
        </w:tc>
      </w:tr>
      <w:tr w:rsidR="00C97609" w:rsidRPr="00222533" w14:paraId="184A7E73" w14:textId="77777777" w:rsidTr="00522588">
        <w:trPr>
          <w:trHeight w:val="680"/>
          <w:jc w:val="center"/>
        </w:trPr>
        <w:tc>
          <w:tcPr>
            <w:tcW w:w="704"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1829249" w14:textId="14A860B8" w:rsidR="00522588" w:rsidRPr="00222533" w:rsidRDefault="00522588" w:rsidP="00522588">
            <w:pPr>
              <w:spacing w:line="276" w:lineRule="auto"/>
              <w:jc w:val="center"/>
              <w:rPr>
                <w:rFonts w:eastAsia="Times New Roman"/>
                <w:sz w:val="24"/>
                <w:szCs w:val="24"/>
              </w:rPr>
            </w:pPr>
            <w:r w:rsidRPr="00222533">
              <w:rPr>
                <w:rFonts w:eastAsia="Times New Roman"/>
                <w:sz w:val="24"/>
                <w:szCs w:val="24"/>
              </w:rPr>
              <w:t>b.1</w:t>
            </w:r>
          </w:p>
        </w:tc>
        <w:tc>
          <w:tcPr>
            <w:tcW w:w="648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932D93A" w14:textId="39272F20" w:rsidR="00522588" w:rsidRPr="00222533" w:rsidRDefault="00522588" w:rsidP="00522588">
            <w:pPr>
              <w:spacing w:line="276" w:lineRule="auto"/>
              <w:rPr>
                <w:rFonts w:eastAsia="Times New Roman"/>
                <w:sz w:val="24"/>
                <w:szCs w:val="24"/>
              </w:rPr>
            </w:pPr>
            <w:r w:rsidRPr="00222533">
              <w:rPr>
                <w:rFonts w:eastAsia="Times New Roman"/>
                <w:sz w:val="24"/>
                <w:szCs w:val="24"/>
              </w:rPr>
              <w:t xml:space="preserve">Sơ đồ vị trí địa lý và mối quan hệ </w:t>
            </w:r>
            <w:r w:rsidR="001361B4" w:rsidRPr="00222533">
              <w:rPr>
                <w:rFonts w:eastAsia="Times New Roman"/>
                <w:sz w:val="24"/>
                <w:szCs w:val="24"/>
              </w:rPr>
              <w:t xml:space="preserve">của kết cấu </w:t>
            </w:r>
            <w:r w:rsidRPr="00222533">
              <w:rPr>
                <w:rFonts w:eastAsia="Times New Roman"/>
                <w:sz w:val="24"/>
                <w:szCs w:val="24"/>
              </w:rPr>
              <w:t>hạ tầng giao thông quốc gia với khu vực và quốc tế</w:t>
            </w:r>
          </w:p>
        </w:tc>
        <w:tc>
          <w:tcPr>
            <w:tcW w:w="127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EC476B0" w14:textId="77777777" w:rsidR="00522588" w:rsidRPr="00222533" w:rsidRDefault="00522588" w:rsidP="00522588">
            <w:pPr>
              <w:spacing w:line="276" w:lineRule="auto"/>
              <w:jc w:val="center"/>
              <w:rPr>
                <w:rFonts w:eastAsia="Times New Roman"/>
                <w:sz w:val="24"/>
                <w:szCs w:val="24"/>
              </w:rPr>
            </w:pPr>
            <w:r w:rsidRPr="00222533">
              <w:rPr>
                <w:sz w:val="24"/>
                <w:szCs w:val="24"/>
              </w:rPr>
              <w:t>CG1, CG2, CG3, CG4</w:t>
            </w:r>
          </w:p>
        </w:tc>
        <w:tc>
          <w:tcPr>
            <w:tcW w:w="1002" w:type="dxa"/>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20A1814" w14:textId="5711BD8E" w:rsidR="00522588" w:rsidRPr="00222533" w:rsidRDefault="00522588" w:rsidP="00522588">
            <w:pPr>
              <w:spacing w:line="276" w:lineRule="auto"/>
              <w:jc w:val="center"/>
              <w:rPr>
                <w:rFonts w:eastAsia="Times New Roman"/>
                <w:sz w:val="24"/>
                <w:szCs w:val="24"/>
              </w:rPr>
            </w:pPr>
            <w:r w:rsidRPr="00222533">
              <w:rPr>
                <w:sz w:val="24"/>
              </w:rPr>
              <w:t>38</w:t>
            </w:r>
          </w:p>
        </w:tc>
      </w:tr>
      <w:tr w:rsidR="00C97609" w:rsidRPr="00222533" w14:paraId="5F74FB7E" w14:textId="77777777" w:rsidTr="00522588">
        <w:trPr>
          <w:trHeight w:val="680"/>
          <w:jc w:val="center"/>
        </w:trPr>
        <w:tc>
          <w:tcPr>
            <w:tcW w:w="704" w:type="dxa"/>
            <w:shd w:val="clear" w:color="auto" w:fill="auto"/>
            <w:tcMar>
              <w:left w:w="57" w:type="dxa"/>
              <w:right w:w="57" w:type="dxa"/>
            </w:tcMar>
            <w:vAlign w:val="center"/>
            <w:hideMark/>
          </w:tcPr>
          <w:p w14:paraId="0048722E" w14:textId="1E64F918" w:rsidR="00522588" w:rsidRPr="00222533" w:rsidRDefault="00522588" w:rsidP="00522588">
            <w:pPr>
              <w:spacing w:line="276" w:lineRule="auto"/>
              <w:jc w:val="center"/>
              <w:rPr>
                <w:rFonts w:eastAsia="Times New Roman"/>
                <w:sz w:val="24"/>
                <w:szCs w:val="24"/>
              </w:rPr>
            </w:pPr>
            <w:r w:rsidRPr="00222533">
              <w:rPr>
                <w:rFonts w:eastAsia="Times New Roman"/>
                <w:sz w:val="24"/>
                <w:szCs w:val="24"/>
              </w:rPr>
              <w:t>b.2</w:t>
            </w:r>
          </w:p>
        </w:tc>
        <w:tc>
          <w:tcPr>
            <w:tcW w:w="6487" w:type="dxa"/>
            <w:shd w:val="clear" w:color="auto" w:fill="auto"/>
            <w:tcMar>
              <w:left w:w="57" w:type="dxa"/>
              <w:right w:w="57" w:type="dxa"/>
            </w:tcMar>
            <w:vAlign w:val="center"/>
            <w:hideMark/>
          </w:tcPr>
          <w:p w14:paraId="76510747" w14:textId="48FCFC30" w:rsidR="00522588" w:rsidRPr="00222533" w:rsidRDefault="00522588" w:rsidP="00522588">
            <w:pPr>
              <w:spacing w:line="276" w:lineRule="auto"/>
              <w:rPr>
                <w:rFonts w:eastAsia="Times New Roman"/>
                <w:sz w:val="24"/>
                <w:szCs w:val="24"/>
              </w:rPr>
            </w:pPr>
            <w:r w:rsidRPr="00222533">
              <w:rPr>
                <w:rFonts w:eastAsia="Times New Roman"/>
                <w:sz w:val="24"/>
                <w:szCs w:val="24"/>
              </w:rPr>
              <w:t>Bản đồ hiện trạng kết cấu hạ tầng giao thông quốc gia</w:t>
            </w:r>
          </w:p>
        </w:tc>
        <w:tc>
          <w:tcPr>
            <w:tcW w:w="1275" w:type="dxa"/>
            <w:shd w:val="clear" w:color="auto" w:fill="auto"/>
            <w:tcMar>
              <w:left w:w="57" w:type="dxa"/>
              <w:right w:w="57" w:type="dxa"/>
            </w:tcMar>
            <w:vAlign w:val="center"/>
            <w:hideMark/>
          </w:tcPr>
          <w:p w14:paraId="1D913452" w14:textId="1B4107F3" w:rsidR="00522588" w:rsidRPr="00222533" w:rsidRDefault="00522588" w:rsidP="00522588">
            <w:pPr>
              <w:spacing w:line="276" w:lineRule="auto"/>
              <w:jc w:val="center"/>
              <w:rPr>
                <w:rFonts w:eastAsia="Times New Roman"/>
                <w:sz w:val="24"/>
                <w:szCs w:val="24"/>
              </w:rPr>
            </w:pPr>
            <w:r w:rsidRPr="00222533">
              <w:rPr>
                <w:rFonts w:eastAsia="Times New Roman"/>
                <w:sz w:val="24"/>
                <w:szCs w:val="24"/>
              </w:rPr>
              <w:t xml:space="preserve"> CG2, CG3, CG4</w:t>
            </w:r>
          </w:p>
        </w:tc>
        <w:tc>
          <w:tcPr>
            <w:tcW w:w="1002" w:type="dxa"/>
            <w:gridSpan w:val="2"/>
            <w:shd w:val="clear" w:color="auto" w:fill="auto"/>
            <w:tcMar>
              <w:left w:w="57" w:type="dxa"/>
              <w:right w:w="57" w:type="dxa"/>
            </w:tcMar>
            <w:vAlign w:val="center"/>
            <w:hideMark/>
          </w:tcPr>
          <w:p w14:paraId="6690E383" w14:textId="67C819F1" w:rsidR="00522588" w:rsidRPr="00222533" w:rsidRDefault="00522588" w:rsidP="00522588">
            <w:pPr>
              <w:spacing w:line="276" w:lineRule="auto"/>
              <w:jc w:val="center"/>
              <w:rPr>
                <w:rFonts w:eastAsia="Times New Roman"/>
                <w:sz w:val="24"/>
                <w:szCs w:val="24"/>
              </w:rPr>
            </w:pPr>
            <w:r w:rsidRPr="00222533">
              <w:rPr>
                <w:rFonts w:eastAsia="Times New Roman"/>
                <w:sz w:val="24"/>
                <w:szCs w:val="24"/>
              </w:rPr>
              <w:t xml:space="preserve">218 </w:t>
            </w:r>
          </w:p>
        </w:tc>
      </w:tr>
      <w:tr w:rsidR="00C97609" w:rsidRPr="00222533" w14:paraId="0BC2CC86" w14:textId="77777777" w:rsidTr="00522588">
        <w:trPr>
          <w:trHeight w:val="680"/>
          <w:jc w:val="center"/>
        </w:trPr>
        <w:tc>
          <w:tcPr>
            <w:tcW w:w="704" w:type="dxa"/>
            <w:shd w:val="clear" w:color="auto" w:fill="auto"/>
            <w:tcMar>
              <w:left w:w="57" w:type="dxa"/>
              <w:right w:w="57" w:type="dxa"/>
            </w:tcMar>
            <w:vAlign w:val="center"/>
            <w:hideMark/>
          </w:tcPr>
          <w:p w14:paraId="25E107FC" w14:textId="1010370A" w:rsidR="00522588" w:rsidRPr="00222533" w:rsidRDefault="00522588" w:rsidP="00522588">
            <w:pPr>
              <w:spacing w:line="276" w:lineRule="auto"/>
              <w:jc w:val="center"/>
              <w:rPr>
                <w:rFonts w:eastAsia="Times New Roman"/>
                <w:sz w:val="24"/>
                <w:szCs w:val="24"/>
              </w:rPr>
            </w:pPr>
            <w:r w:rsidRPr="00222533">
              <w:rPr>
                <w:rFonts w:eastAsia="Times New Roman"/>
                <w:sz w:val="24"/>
                <w:szCs w:val="24"/>
              </w:rPr>
              <w:t>b.3</w:t>
            </w:r>
          </w:p>
        </w:tc>
        <w:tc>
          <w:tcPr>
            <w:tcW w:w="6487" w:type="dxa"/>
            <w:shd w:val="clear" w:color="auto" w:fill="auto"/>
            <w:tcMar>
              <w:left w:w="57" w:type="dxa"/>
              <w:right w:w="57" w:type="dxa"/>
            </w:tcMar>
            <w:vAlign w:val="center"/>
          </w:tcPr>
          <w:p w14:paraId="44FC2803" w14:textId="4D0A28D2" w:rsidR="00522588" w:rsidRPr="00222533" w:rsidRDefault="00522588" w:rsidP="00522588">
            <w:pPr>
              <w:spacing w:line="276" w:lineRule="auto"/>
              <w:rPr>
                <w:rFonts w:eastAsia="Times New Roman"/>
                <w:b/>
                <w:bCs/>
                <w:sz w:val="24"/>
                <w:szCs w:val="24"/>
              </w:rPr>
            </w:pPr>
            <w:r w:rsidRPr="00222533">
              <w:rPr>
                <w:rFonts w:eastAsia="Times New Roman"/>
                <w:sz w:val="24"/>
                <w:szCs w:val="24"/>
              </w:rPr>
              <w:t xml:space="preserve">Sơ đồ định hướng phát triển kết cấu hạ tầng giao thông quốc gia </w:t>
            </w:r>
          </w:p>
        </w:tc>
        <w:tc>
          <w:tcPr>
            <w:tcW w:w="1275" w:type="dxa"/>
            <w:shd w:val="clear" w:color="auto" w:fill="auto"/>
            <w:tcMar>
              <w:left w:w="57" w:type="dxa"/>
              <w:right w:w="57" w:type="dxa"/>
            </w:tcMar>
            <w:vAlign w:val="center"/>
          </w:tcPr>
          <w:p w14:paraId="1897D049" w14:textId="01ADFEC7" w:rsidR="00522588" w:rsidRPr="00222533" w:rsidRDefault="00522588" w:rsidP="00522588">
            <w:pPr>
              <w:spacing w:line="276" w:lineRule="auto"/>
              <w:jc w:val="center"/>
              <w:rPr>
                <w:rFonts w:eastAsia="Times New Roman"/>
                <w:sz w:val="24"/>
                <w:szCs w:val="24"/>
              </w:rPr>
            </w:pPr>
            <w:r w:rsidRPr="00222533">
              <w:rPr>
                <w:rFonts w:eastAsia="Times New Roman"/>
                <w:sz w:val="24"/>
                <w:szCs w:val="24"/>
              </w:rPr>
              <w:t>CG1, CG2, CG3, CG4</w:t>
            </w:r>
          </w:p>
        </w:tc>
        <w:tc>
          <w:tcPr>
            <w:tcW w:w="1002" w:type="dxa"/>
            <w:gridSpan w:val="2"/>
            <w:shd w:val="clear" w:color="auto" w:fill="auto"/>
            <w:tcMar>
              <w:left w:w="57" w:type="dxa"/>
              <w:right w:w="57" w:type="dxa"/>
            </w:tcMar>
            <w:vAlign w:val="center"/>
          </w:tcPr>
          <w:p w14:paraId="131E4827" w14:textId="0B13B97D" w:rsidR="00522588" w:rsidRPr="00222533" w:rsidRDefault="00522588" w:rsidP="00522588">
            <w:pPr>
              <w:spacing w:line="276" w:lineRule="auto"/>
              <w:jc w:val="center"/>
              <w:rPr>
                <w:rFonts w:eastAsia="Times New Roman"/>
                <w:sz w:val="24"/>
                <w:szCs w:val="24"/>
              </w:rPr>
            </w:pPr>
            <w:r w:rsidRPr="00222533">
              <w:rPr>
                <w:rFonts w:eastAsia="Times New Roman"/>
                <w:sz w:val="24"/>
                <w:szCs w:val="24"/>
              </w:rPr>
              <w:t xml:space="preserve">104 </w:t>
            </w:r>
          </w:p>
        </w:tc>
      </w:tr>
      <w:tr w:rsidR="00C97609" w:rsidRPr="00222533" w14:paraId="204E35B3" w14:textId="77777777" w:rsidTr="00522588">
        <w:trPr>
          <w:trHeight w:val="680"/>
          <w:jc w:val="center"/>
        </w:trPr>
        <w:tc>
          <w:tcPr>
            <w:tcW w:w="704" w:type="dxa"/>
            <w:shd w:val="clear" w:color="auto" w:fill="auto"/>
            <w:tcMar>
              <w:left w:w="57" w:type="dxa"/>
              <w:right w:w="57" w:type="dxa"/>
            </w:tcMar>
            <w:vAlign w:val="center"/>
            <w:hideMark/>
          </w:tcPr>
          <w:p w14:paraId="4B2CE7AD" w14:textId="49B7AC32" w:rsidR="00522588" w:rsidRPr="00222533" w:rsidRDefault="00522588" w:rsidP="00522588">
            <w:pPr>
              <w:spacing w:line="276" w:lineRule="auto"/>
              <w:jc w:val="center"/>
              <w:rPr>
                <w:rFonts w:eastAsia="Times New Roman"/>
                <w:sz w:val="24"/>
                <w:szCs w:val="24"/>
              </w:rPr>
            </w:pPr>
            <w:r w:rsidRPr="00222533">
              <w:rPr>
                <w:rFonts w:eastAsia="Times New Roman"/>
                <w:sz w:val="24"/>
                <w:szCs w:val="24"/>
              </w:rPr>
              <w:t>b.4</w:t>
            </w:r>
          </w:p>
        </w:tc>
        <w:tc>
          <w:tcPr>
            <w:tcW w:w="6487" w:type="dxa"/>
            <w:shd w:val="clear" w:color="auto" w:fill="auto"/>
            <w:tcMar>
              <w:left w:w="57" w:type="dxa"/>
              <w:right w:w="57" w:type="dxa"/>
            </w:tcMar>
            <w:vAlign w:val="center"/>
          </w:tcPr>
          <w:p w14:paraId="14C0BE21" w14:textId="2F1BF3BA" w:rsidR="00522588" w:rsidRPr="00222533" w:rsidRDefault="00522588" w:rsidP="00522588">
            <w:pPr>
              <w:spacing w:line="276" w:lineRule="auto"/>
              <w:rPr>
                <w:rFonts w:eastAsia="Times New Roman"/>
                <w:b/>
                <w:bCs/>
                <w:sz w:val="24"/>
                <w:szCs w:val="24"/>
              </w:rPr>
            </w:pPr>
            <w:r w:rsidRPr="00222533">
              <w:rPr>
                <w:rFonts w:eastAsia="Times New Roman"/>
                <w:sz w:val="24"/>
                <w:szCs w:val="24"/>
              </w:rPr>
              <w:t>Sơ đồ bố trí không gian các dự án dự kiến ưu tiên đầu tư của ngành</w:t>
            </w:r>
          </w:p>
        </w:tc>
        <w:tc>
          <w:tcPr>
            <w:tcW w:w="1275" w:type="dxa"/>
            <w:shd w:val="clear" w:color="auto" w:fill="auto"/>
            <w:tcMar>
              <w:left w:w="57" w:type="dxa"/>
              <w:right w:w="57" w:type="dxa"/>
            </w:tcMar>
            <w:vAlign w:val="center"/>
          </w:tcPr>
          <w:p w14:paraId="414AA924" w14:textId="7D4B9AC5" w:rsidR="00522588" w:rsidRPr="00222533" w:rsidRDefault="00522588" w:rsidP="00522588">
            <w:pPr>
              <w:spacing w:line="276" w:lineRule="auto"/>
              <w:jc w:val="center"/>
              <w:rPr>
                <w:rFonts w:eastAsia="Times New Roman"/>
                <w:sz w:val="24"/>
                <w:szCs w:val="24"/>
              </w:rPr>
            </w:pPr>
            <w:r w:rsidRPr="00222533">
              <w:rPr>
                <w:rFonts w:eastAsia="Times New Roman"/>
                <w:sz w:val="24"/>
                <w:szCs w:val="24"/>
              </w:rPr>
              <w:t>CG1, CG2, CG3, CG5</w:t>
            </w:r>
          </w:p>
        </w:tc>
        <w:tc>
          <w:tcPr>
            <w:tcW w:w="1002" w:type="dxa"/>
            <w:gridSpan w:val="2"/>
            <w:shd w:val="clear" w:color="auto" w:fill="auto"/>
            <w:tcMar>
              <w:left w:w="57" w:type="dxa"/>
              <w:right w:w="57" w:type="dxa"/>
            </w:tcMar>
            <w:vAlign w:val="center"/>
          </w:tcPr>
          <w:p w14:paraId="6847A9E9" w14:textId="587D84F4" w:rsidR="00522588" w:rsidRPr="00222533" w:rsidRDefault="00522588" w:rsidP="00522588">
            <w:pPr>
              <w:spacing w:line="276" w:lineRule="auto"/>
              <w:jc w:val="center"/>
              <w:rPr>
                <w:rFonts w:eastAsia="Times New Roman"/>
                <w:sz w:val="24"/>
                <w:szCs w:val="24"/>
              </w:rPr>
            </w:pPr>
            <w:r w:rsidRPr="00222533">
              <w:rPr>
                <w:rFonts w:eastAsia="Times New Roman"/>
                <w:sz w:val="24"/>
                <w:szCs w:val="24"/>
              </w:rPr>
              <w:t xml:space="preserve">75 </w:t>
            </w:r>
          </w:p>
        </w:tc>
      </w:tr>
      <w:tr w:rsidR="00C97609" w:rsidRPr="00222533" w14:paraId="760C28F1" w14:textId="77777777" w:rsidTr="00522588">
        <w:trPr>
          <w:trHeight w:val="680"/>
          <w:jc w:val="center"/>
        </w:trPr>
        <w:tc>
          <w:tcPr>
            <w:tcW w:w="704" w:type="dxa"/>
            <w:shd w:val="clear" w:color="auto" w:fill="auto"/>
            <w:tcMar>
              <w:left w:w="57" w:type="dxa"/>
              <w:right w:w="57" w:type="dxa"/>
            </w:tcMar>
            <w:vAlign w:val="center"/>
            <w:hideMark/>
          </w:tcPr>
          <w:p w14:paraId="7F12986B" w14:textId="463F58E5" w:rsidR="00522588" w:rsidRPr="00222533" w:rsidRDefault="00522588" w:rsidP="00522588">
            <w:pPr>
              <w:spacing w:line="276" w:lineRule="auto"/>
              <w:jc w:val="center"/>
              <w:rPr>
                <w:rFonts w:eastAsia="Times New Roman"/>
                <w:sz w:val="24"/>
                <w:szCs w:val="24"/>
              </w:rPr>
            </w:pPr>
            <w:r w:rsidRPr="00222533">
              <w:rPr>
                <w:rFonts w:eastAsia="Times New Roman"/>
                <w:sz w:val="24"/>
                <w:szCs w:val="24"/>
              </w:rPr>
              <w:t>b.5</w:t>
            </w:r>
          </w:p>
        </w:tc>
        <w:tc>
          <w:tcPr>
            <w:tcW w:w="6487" w:type="dxa"/>
            <w:shd w:val="clear" w:color="auto" w:fill="auto"/>
            <w:tcMar>
              <w:left w:w="57" w:type="dxa"/>
              <w:right w:w="57" w:type="dxa"/>
            </w:tcMar>
            <w:vAlign w:val="center"/>
            <w:hideMark/>
          </w:tcPr>
          <w:p w14:paraId="076E4353" w14:textId="5030A8FD" w:rsidR="00522588" w:rsidRPr="00222533" w:rsidRDefault="00522588" w:rsidP="00522588">
            <w:pPr>
              <w:spacing w:line="276" w:lineRule="auto"/>
              <w:rPr>
                <w:rFonts w:eastAsia="Times New Roman"/>
                <w:b/>
                <w:bCs/>
                <w:sz w:val="24"/>
                <w:szCs w:val="24"/>
              </w:rPr>
            </w:pPr>
            <w:r w:rsidRPr="00222533">
              <w:rPr>
                <w:rFonts w:eastAsia="Times New Roman"/>
                <w:sz w:val="24"/>
                <w:szCs w:val="24"/>
              </w:rPr>
              <w:t xml:space="preserve">Bản đồ hiện trạng sử dụng đất các khu vực trọng điểm của kết cấu hạ tầng giao thông quốc gia </w:t>
            </w:r>
          </w:p>
        </w:tc>
        <w:tc>
          <w:tcPr>
            <w:tcW w:w="1275" w:type="dxa"/>
            <w:shd w:val="clear" w:color="auto" w:fill="auto"/>
            <w:tcMar>
              <w:left w:w="57" w:type="dxa"/>
              <w:right w:w="57" w:type="dxa"/>
            </w:tcMar>
            <w:vAlign w:val="center"/>
            <w:hideMark/>
          </w:tcPr>
          <w:p w14:paraId="2C1983C5" w14:textId="77777777" w:rsidR="00522588" w:rsidRPr="00222533" w:rsidRDefault="00522588" w:rsidP="00522588">
            <w:pPr>
              <w:spacing w:line="276" w:lineRule="auto"/>
              <w:jc w:val="center"/>
              <w:rPr>
                <w:rFonts w:eastAsia="Times New Roman"/>
                <w:sz w:val="24"/>
                <w:szCs w:val="24"/>
              </w:rPr>
            </w:pPr>
            <w:r w:rsidRPr="00222533">
              <w:rPr>
                <w:rFonts w:eastAsia="Times New Roman"/>
                <w:sz w:val="24"/>
                <w:szCs w:val="24"/>
              </w:rPr>
              <w:t>CG2, CG3, CG4</w:t>
            </w:r>
          </w:p>
        </w:tc>
        <w:tc>
          <w:tcPr>
            <w:tcW w:w="1002" w:type="dxa"/>
            <w:gridSpan w:val="2"/>
            <w:shd w:val="clear" w:color="auto" w:fill="auto"/>
            <w:tcMar>
              <w:left w:w="57" w:type="dxa"/>
              <w:right w:w="57" w:type="dxa"/>
            </w:tcMar>
            <w:vAlign w:val="center"/>
            <w:hideMark/>
          </w:tcPr>
          <w:p w14:paraId="69E0F461" w14:textId="77777777" w:rsidR="00522588" w:rsidRPr="00222533" w:rsidRDefault="00522588" w:rsidP="00522588">
            <w:pPr>
              <w:spacing w:line="276" w:lineRule="auto"/>
              <w:jc w:val="center"/>
              <w:rPr>
                <w:rFonts w:eastAsia="Times New Roman"/>
                <w:sz w:val="24"/>
                <w:szCs w:val="24"/>
              </w:rPr>
            </w:pPr>
            <w:r w:rsidRPr="00222533">
              <w:rPr>
                <w:rFonts w:eastAsia="Times New Roman"/>
                <w:sz w:val="24"/>
                <w:szCs w:val="24"/>
              </w:rPr>
              <w:t xml:space="preserve">155 </w:t>
            </w:r>
          </w:p>
        </w:tc>
      </w:tr>
      <w:tr w:rsidR="00522588" w:rsidRPr="00222533" w14:paraId="3A6FF4A3" w14:textId="77777777" w:rsidTr="00522588">
        <w:trPr>
          <w:trHeight w:val="680"/>
          <w:jc w:val="center"/>
        </w:trPr>
        <w:tc>
          <w:tcPr>
            <w:tcW w:w="704" w:type="dxa"/>
            <w:shd w:val="clear" w:color="auto" w:fill="auto"/>
            <w:tcMar>
              <w:left w:w="57" w:type="dxa"/>
              <w:right w:w="57" w:type="dxa"/>
            </w:tcMar>
            <w:vAlign w:val="center"/>
            <w:hideMark/>
          </w:tcPr>
          <w:p w14:paraId="4B8BA17B" w14:textId="36E8B5E2" w:rsidR="00522588" w:rsidRPr="00222533" w:rsidRDefault="00522588" w:rsidP="00522588">
            <w:pPr>
              <w:spacing w:line="276" w:lineRule="auto"/>
              <w:jc w:val="center"/>
              <w:rPr>
                <w:rFonts w:eastAsia="Times New Roman"/>
                <w:sz w:val="24"/>
                <w:szCs w:val="24"/>
              </w:rPr>
            </w:pPr>
            <w:r w:rsidRPr="00222533">
              <w:rPr>
                <w:rFonts w:eastAsia="Times New Roman"/>
                <w:sz w:val="24"/>
                <w:szCs w:val="24"/>
              </w:rPr>
              <w:t>b.6</w:t>
            </w:r>
          </w:p>
        </w:tc>
        <w:tc>
          <w:tcPr>
            <w:tcW w:w="6487" w:type="dxa"/>
            <w:shd w:val="clear" w:color="auto" w:fill="auto"/>
            <w:tcMar>
              <w:left w:w="57" w:type="dxa"/>
              <w:right w:w="57" w:type="dxa"/>
            </w:tcMar>
            <w:vAlign w:val="center"/>
            <w:hideMark/>
          </w:tcPr>
          <w:p w14:paraId="46BED64E" w14:textId="75CFE346" w:rsidR="00522588" w:rsidRPr="00222533" w:rsidRDefault="00522588" w:rsidP="00522588">
            <w:pPr>
              <w:spacing w:line="276" w:lineRule="auto"/>
              <w:rPr>
                <w:rFonts w:eastAsia="Times New Roman"/>
                <w:sz w:val="24"/>
                <w:szCs w:val="24"/>
              </w:rPr>
            </w:pPr>
            <w:r w:rsidRPr="00222533">
              <w:rPr>
                <w:rFonts w:eastAsia="Times New Roman"/>
                <w:sz w:val="24"/>
                <w:szCs w:val="24"/>
              </w:rPr>
              <w:t>Sơ đồ định hướng sử dụng đất các khu vực trọng điểm của kết cấu hạ tầng giao thông quốc gia</w:t>
            </w:r>
          </w:p>
        </w:tc>
        <w:tc>
          <w:tcPr>
            <w:tcW w:w="1275" w:type="dxa"/>
            <w:shd w:val="clear" w:color="auto" w:fill="auto"/>
            <w:tcMar>
              <w:left w:w="57" w:type="dxa"/>
              <w:right w:w="57" w:type="dxa"/>
            </w:tcMar>
            <w:vAlign w:val="center"/>
            <w:hideMark/>
          </w:tcPr>
          <w:p w14:paraId="22305A62" w14:textId="77777777" w:rsidR="00522588" w:rsidRPr="00222533" w:rsidRDefault="00522588" w:rsidP="00522588">
            <w:pPr>
              <w:spacing w:line="276" w:lineRule="auto"/>
              <w:jc w:val="center"/>
              <w:rPr>
                <w:rFonts w:eastAsia="Times New Roman"/>
                <w:sz w:val="24"/>
                <w:szCs w:val="24"/>
              </w:rPr>
            </w:pPr>
            <w:r w:rsidRPr="00222533">
              <w:rPr>
                <w:rFonts w:eastAsia="Times New Roman"/>
                <w:sz w:val="24"/>
                <w:szCs w:val="24"/>
              </w:rPr>
              <w:t>CG1, CG2, CG3</w:t>
            </w:r>
          </w:p>
        </w:tc>
        <w:tc>
          <w:tcPr>
            <w:tcW w:w="1002" w:type="dxa"/>
            <w:gridSpan w:val="2"/>
            <w:shd w:val="clear" w:color="auto" w:fill="auto"/>
            <w:tcMar>
              <w:left w:w="57" w:type="dxa"/>
              <w:right w:w="57" w:type="dxa"/>
            </w:tcMar>
            <w:vAlign w:val="center"/>
            <w:hideMark/>
          </w:tcPr>
          <w:p w14:paraId="34083898" w14:textId="77777777" w:rsidR="00522588" w:rsidRPr="00222533" w:rsidRDefault="00522588" w:rsidP="00522588">
            <w:pPr>
              <w:spacing w:line="276" w:lineRule="auto"/>
              <w:jc w:val="center"/>
              <w:rPr>
                <w:rFonts w:eastAsia="Times New Roman"/>
                <w:sz w:val="24"/>
                <w:szCs w:val="24"/>
              </w:rPr>
            </w:pPr>
            <w:r w:rsidRPr="00222533">
              <w:rPr>
                <w:rFonts w:eastAsia="Times New Roman"/>
                <w:sz w:val="24"/>
                <w:szCs w:val="24"/>
              </w:rPr>
              <w:t xml:space="preserve">70 </w:t>
            </w:r>
          </w:p>
        </w:tc>
      </w:tr>
      <w:bookmarkEnd w:id="6"/>
    </w:tbl>
    <w:p w14:paraId="691F25B2" w14:textId="6F4FB1E9" w:rsidR="00522588" w:rsidRPr="00222533" w:rsidRDefault="00522588" w:rsidP="00F36450">
      <w:pPr>
        <w:spacing w:after="120"/>
        <w:rPr>
          <w:b/>
          <w:sz w:val="24"/>
          <w:szCs w:val="28"/>
        </w:rPr>
      </w:pPr>
    </w:p>
    <w:p w14:paraId="5F691AA0" w14:textId="77777777" w:rsidR="00522588" w:rsidRPr="00222533" w:rsidRDefault="00522588">
      <w:pPr>
        <w:spacing w:line="360" w:lineRule="exact"/>
        <w:rPr>
          <w:b/>
          <w:sz w:val="24"/>
          <w:szCs w:val="28"/>
        </w:rPr>
      </w:pPr>
      <w:r w:rsidRPr="00222533">
        <w:rPr>
          <w:b/>
          <w:sz w:val="24"/>
          <w:szCs w:val="28"/>
        </w:rPr>
        <w:br w:type="page"/>
      </w:r>
    </w:p>
    <w:p w14:paraId="60CA765D" w14:textId="434EEDD0" w:rsidR="00F92FF6" w:rsidRPr="00222533" w:rsidRDefault="00207A76" w:rsidP="00F92FF6">
      <w:pPr>
        <w:spacing w:line="240" w:lineRule="auto"/>
        <w:rPr>
          <w:rFonts w:ascii="Times New Roman Bold" w:hAnsi="Times New Roman Bold"/>
          <w:b/>
          <w:spacing w:val="18"/>
          <w:szCs w:val="28"/>
        </w:rPr>
      </w:pPr>
      <w:bookmarkStart w:id="7" w:name="_Hlk145599332"/>
      <w:r w:rsidRPr="00222533">
        <w:rPr>
          <w:b/>
        </w:rPr>
        <w:lastRenderedPageBreak/>
        <w:t>I</w:t>
      </w:r>
      <w:r w:rsidR="00F92FF6" w:rsidRPr="00222533">
        <w:rPr>
          <w:b/>
        </w:rPr>
        <w:t>V-1.</w:t>
      </w:r>
      <w:r w:rsidR="00F92FF6" w:rsidRPr="00222533">
        <w:rPr>
          <w:rFonts w:ascii="Times New Roman Bold" w:hAnsi="Times New Roman Bold"/>
          <w:b/>
          <w:spacing w:val="18"/>
          <w:szCs w:val="28"/>
        </w:rPr>
        <w:t>2.QUY HOẠCH MẠNG L</w:t>
      </w:r>
      <w:r w:rsidR="00F92FF6" w:rsidRPr="00222533">
        <w:rPr>
          <w:rFonts w:ascii="Times New Roman Bold" w:hAnsi="Times New Roman Bold" w:hint="eastAsia"/>
          <w:b/>
          <w:spacing w:val="18"/>
          <w:szCs w:val="28"/>
        </w:rPr>
        <w:t>Ư</w:t>
      </w:r>
      <w:r w:rsidR="00F92FF6" w:rsidRPr="00222533">
        <w:rPr>
          <w:rFonts w:ascii="Times New Roman Bold" w:hAnsi="Times New Roman Bold"/>
          <w:b/>
          <w:spacing w:val="18"/>
          <w:szCs w:val="28"/>
        </w:rPr>
        <w:t>ỚI TRẠM KH</w:t>
      </w:r>
      <w:r w:rsidR="00F92FF6" w:rsidRPr="00222533">
        <w:rPr>
          <w:rFonts w:ascii="Times New Roman Bold" w:hAnsi="Times New Roman Bold" w:hint="eastAsia"/>
          <w:b/>
          <w:spacing w:val="18"/>
          <w:szCs w:val="28"/>
        </w:rPr>
        <w:t>Í</w:t>
      </w:r>
      <w:r w:rsidR="00F92FF6" w:rsidRPr="00222533">
        <w:rPr>
          <w:rFonts w:ascii="Times New Roman Bold" w:hAnsi="Times New Roman Bold"/>
          <w:b/>
          <w:spacing w:val="18"/>
          <w:szCs w:val="28"/>
        </w:rPr>
        <w:t xml:space="preserve"> T</w:t>
      </w:r>
      <w:r w:rsidR="00F92FF6" w:rsidRPr="00222533">
        <w:rPr>
          <w:rFonts w:ascii="Times New Roman Bold" w:hAnsi="Times New Roman Bold" w:hint="eastAsia"/>
          <w:b/>
          <w:spacing w:val="18"/>
          <w:szCs w:val="28"/>
        </w:rPr>
        <w:t>Ư</w:t>
      </w:r>
      <w:r w:rsidR="00F92FF6" w:rsidRPr="00222533">
        <w:rPr>
          <w:rFonts w:ascii="Times New Roman Bold" w:hAnsi="Times New Roman Bold"/>
          <w:b/>
          <w:spacing w:val="18"/>
          <w:szCs w:val="28"/>
        </w:rPr>
        <w:t>ỢNG, THỦY V</w:t>
      </w:r>
      <w:r w:rsidR="00F92FF6" w:rsidRPr="00222533">
        <w:rPr>
          <w:rFonts w:ascii="Times New Roman Bold" w:hAnsi="Times New Roman Bold" w:hint="eastAsia"/>
          <w:b/>
          <w:spacing w:val="18"/>
          <w:szCs w:val="28"/>
        </w:rPr>
        <w:t>Ă</w:t>
      </w:r>
      <w:r w:rsidR="00F92FF6" w:rsidRPr="00222533">
        <w:rPr>
          <w:rFonts w:ascii="Times New Roman Bold" w:hAnsi="Times New Roman Bold"/>
          <w:b/>
          <w:spacing w:val="18"/>
          <w:szCs w:val="28"/>
        </w:rPr>
        <w:t>N QUỐC GIA</w:t>
      </w:r>
    </w:p>
    <w:p w14:paraId="522BC479" w14:textId="77777777" w:rsidR="00F92FF6" w:rsidRPr="00222533" w:rsidRDefault="00F92FF6" w:rsidP="00F92FF6">
      <w:pPr>
        <w:spacing w:line="240" w:lineRule="auto"/>
        <w:jc w:val="left"/>
        <w:rPr>
          <w:b/>
          <w:szCs w:val="28"/>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6664"/>
        <w:gridCol w:w="1275"/>
        <w:gridCol w:w="992"/>
      </w:tblGrid>
      <w:tr w:rsidR="00C97609" w:rsidRPr="00222533" w14:paraId="4BF716E4" w14:textId="77777777" w:rsidTr="00522588">
        <w:trPr>
          <w:trHeight w:val="1021"/>
          <w:tblHeader/>
          <w:jc w:val="center"/>
        </w:trPr>
        <w:tc>
          <w:tcPr>
            <w:tcW w:w="562" w:type="dxa"/>
            <w:shd w:val="clear" w:color="auto" w:fill="auto"/>
            <w:noWrap/>
            <w:tcMar>
              <w:left w:w="57" w:type="dxa"/>
              <w:right w:w="57" w:type="dxa"/>
            </w:tcMar>
            <w:vAlign w:val="center"/>
            <w:hideMark/>
          </w:tcPr>
          <w:p w14:paraId="741D2501" w14:textId="77777777" w:rsidR="00F92FF6" w:rsidRPr="00222533" w:rsidRDefault="00F92FF6" w:rsidP="00625594">
            <w:pPr>
              <w:spacing w:line="276" w:lineRule="auto"/>
              <w:jc w:val="center"/>
              <w:rPr>
                <w:rFonts w:eastAsia="Times New Roman"/>
                <w:b/>
                <w:bCs/>
                <w:sz w:val="24"/>
                <w:szCs w:val="24"/>
              </w:rPr>
            </w:pPr>
            <w:r w:rsidRPr="00222533">
              <w:rPr>
                <w:rFonts w:eastAsia="Times New Roman"/>
                <w:b/>
                <w:bCs/>
                <w:sz w:val="24"/>
                <w:szCs w:val="24"/>
              </w:rPr>
              <w:t>TT</w:t>
            </w:r>
          </w:p>
        </w:tc>
        <w:tc>
          <w:tcPr>
            <w:tcW w:w="6664" w:type="dxa"/>
            <w:shd w:val="clear" w:color="auto" w:fill="auto"/>
            <w:noWrap/>
            <w:tcMar>
              <w:left w:w="57" w:type="dxa"/>
              <w:right w:w="57" w:type="dxa"/>
            </w:tcMar>
            <w:vAlign w:val="center"/>
            <w:hideMark/>
          </w:tcPr>
          <w:p w14:paraId="1D218968" w14:textId="77777777" w:rsidR="00F92FF6" w:rsidRPr="00222533" w:rsidRDefault="00F92FF6" w:rsidP="00625594">
            <w:pPr>
              <w:spacing w:line="276" w:lineRule="auto"/>
              <w:jc w:val="center"/>
              <w:rPr>
                <w:rFonts w:eastAsia="Times New Roman"/>
                <w:b/>
                <w:bCs/>
                <w:sz w:val="24"/>
                <w:szCs w:val="24"/>
              </w:rPr>
            </w:pPr>
            <w:r w:rsidRPr="00222533">
              <w:rPr>
                <w:rFonts w:eastAsia="Times New Roman"/>
                <w:b/>
                <w:bCs/>
                <w:sz w:val="24"/>
                <w:szCs w:val="24"/>
              </w:rPr>
              <w:t>Nội dung</w:t>
            </w:r>
          </w:p>
        </w:tc>
        <w:tc>
          <w:tcPr>
            <w:tcW w:w="1275" w:type="dxa"/>
            <w:tcMar>
              <w:left w:w="57" w:type="dxa"/>
              <w:right w:w="57" w:type="dxa"/>
            </w:tcMar>
            <w:vAlign w:val="center"/>
          </w:tcPr>
          <w:p w14:paraId="2AA11FF1" w14:textId="77777777" w:rsidR="00F92FF6" w:rsidRPr="00222533" w:rsidRDefault="00F92FF6" w:rsidP="00625594">
            <w:pPr>
              <w:spacing w:line="276" w:lineRule="auto"/>
              <w:jc w:val="center"/>
              <w:rPr>
                <w:rFonts w:eastAsia="Times New Roman"/>
                <w:b/>
                <w:bCs/>
                <w:sz w:val="24"/>
                <w:szCs w:val="24"/>
              </w:rPr>
            </w:pPr>
            <w:r w:rsidRPr="00222533">
              <w:rPr>
                <w:rFonts w:eastAsia="Times New Roman"/>
                <w:b/>
                <w:bCs/>
                <w:sz w:val="24"/>
                <w:szCs w:val="24"/>
              </w:rPr>
              <w:t xml:space="preserve">Mức chuyên gia </w:t>
            </w:r>
          </w:p>
        </w:tc>
        <w:tc>
          <w:tcPr>
            <w:tcW w:w="992" w:type="dxa"/>
            <w:tcMar>
              <w:left w:w="57" w:type="dxa"/>
              <w:right w:w="57" w:type="dxa"/>
            </w:tcMar>
            <w:vAlign w:val="center"/>
          </w:tcPr>
          <w:p w14:paraId="02532D22" w14:textId="77777777" w:rsidR="00F92FF6" w:rsidRPr="00222533" w:rsidRDefault="00F92FF6" w:rsidP="00625594">
            <w:pPr>
              <w:spacing w:line="276" w:lineRule="auto"/>
              <w:jc w:val="center"/>
              <w:rPr>
                <w:rFonts w:eastAsia="Times New Roman"/>
                <w:b/>
                <w:bCs/>
                <w:sz w:val="24"/>
                <w:szCs w:val="24"/>
              </w:rPr>
            </w:pPr>
            <w:r w:rsidRPr="00222533">
              <w:rPr>
                <w:rFonts w:eastAsia="Times New Roman"/>
                <w:b/>
                <w:bCs/>
                <w:sz w:val="24"/>
                <w:szCs w:val="24"/>
              </w:rPr>
              <w:t>Ngày công quy đổi</w:t>
            </w:r>
          </w:p>
        </w:tc>
      </w:tr>
    </w:tbl>
    <w:tbl>
      <w:tblPr>
        <w:tblStyle w:val="TableGrid1"/>
        <w:tblW w:w="9458" w:type="dxa"/>
        <w:jc w:val="center"/>
        <w:tblLayout w:type="fixed"/>
        <w:tblLook w:val="04A0" w:firstRow="1" w:lastRow="0" w:firstColumn="1" w:lastColumn="0" w:noHBand="0" w:noVBand="1"/>
      </w:tblPr>
      <w:tblGrid>
        <w:gridCol w:w="562"/>
        <w:gridCol w:w="6663"/>
        <w:gridCol w:w="1240"/>
        <w:gridCol w:w="993"/>
      </w:tblGrid>
      <w:tr w:rsidR="00C97609" w:rsidRPr="00222533" w14:paraId="68D758B2" w14:textId="77777777" w:rsidTr="00522588">
        <w:trPr>
          <w:trHeight w:val="510"/>
          <w:jc w:val="center"/>
        </w:trPr>
        <w:tc>
          <w:tcPr>
            <w:tcW w:w="562" w:type="dxa"/>
            <w:noWrap/>
            <w:tcMar>
              <w:left w:w="57" w:type="dxa"/>
              <w:right w:w="57" w:type="dxa"/>
            </w:tcMar>
            <w:vAlign w:val="center"/>
          </w:tcPr>
          <w:p w14:paraId="0849B1E6" w14:textId="005B99DB" w:rsidR="00522588" w:rsidRPr="00222533" w:rsidRDefault="00522588" w:rsidP="00522588">
            <w:pPr>
              <w:spacing w:line="340" w:lineRule="exact"/>
              <w:jc w:val="center"/>
              <w:rPr>
                <w:bCs/>
                <w:sz w:val="24"/>
                <w:szCs w:val="24"/>
              </w:rPr>
            </w:pPr>
            <w:bookmarkStart w:id="8" w:name="_Hlk9337506"/>
            <w:r w:rsidRPr="00222533">
              <w:rPr>
                <w:bCs/>
                <w:sz w:val="24"/>
                <w:szCs w:val="24"/>
              </w:rPr>
              <w:t>b</w:t>
            </w:r>
          </w:p>
        </w:tc>
        <w:tc>
          <w:tcPr>
            <w:tcW w:w="6663" w:type="dxa"/>
            <w:tcMar>
              <w:left w:w="57" w:type="dxa"/>
              <w:right w:w="57" w:type="dxa"/>
            </w:tcMar>
            <w:vAlign w:val="center"/>
          </w:tcPr>
          <w:p w14:paraId="0E3A79D5" w14:textId="7CE9FF81" w:rsidR="00522588" w:rsidRPr="00222533" w:rsidRDefault="00522588" w:rsidP="00522588">
            <w:pPr>
              <w:spacing w:line="340" w:lineRule="exact"/>
              <w:jc w:val="both"/>
              <w:rPr>
                <w:rFonts w:eastAsia="Times New Roman"/>
                <w:sz w:val="24"/>
                <w:szCs w:val="24"/>
              </w:rPr>
            </w:pPr>
            <w:r w:rsidRPr="00222533">
              <w:rPr>
                <w:rFonts w:eastAsia="Times New Roman"/>
                <w:sz w:val="24"/>
                <w:szCs w:val="24"/>
              </w:rPr>
              <w:t xml:space="preserve">Biên tập hệ thống </w:t>
            </w:r>
            <w:r w:rsidR="00795B5D" w:rsidRPr="00222533">
              <w:rPr>
                <w:rFonts w:eastAsia="Times New Roman"/>
                <w:sz w:val="24"/>
                <w:szCs w:val="24"/>
              </w:rPr>
              <w:t xml:space="preserve">sơ đồ, </w:t>
            </w:r>
            <w:r w:rsidRPr="00222533">
              <w:rPr>
                <w:rFonts w:eastAsia="Times New Roman"/>
                <w:sz w:val="24"/>
                <w:szCs w:val="24"/>
              </w:rPr>
              <w:t>bản đồ số và</w:t>
            </w:r>
            <w:r w:rsidR="00795B5D" w:rsidRPr="00222533">
              <w:rPr>
                <w:rFonts w:eastAsia="Times New Roman"/>
                <w:sz w:val="24"/>
                <w:szCs w:val="24"/>
              </w:rPr>
              <w:t xml:space="preserve"> sơ đồ</w:t>
            </w:r>
            <w:r w:rsidR="00255080" w:rsidRPr="00222533">
              <w:rPr>
                <w:rFonts w:eastAsia="Times New Roman"/>
                <w:sz w:val="24"/>
                <w:szCs w:val="24"/>
              </w:rPr>
              <w:t>,</w:t>
            </w:r>
            <w:r w:rsidRPr="00222533">
              <w:rPr>
                <w:rFonts w:eastAsia="Times New Roman"/>
                <w:sz w:val="24"/>
                <w:szCs w:val="24"/>
              </w:rPr>
              <w:t xml:space="preserve"> bản đồ in sản phẩm cuối cùng </w:t>
            </w:r>
          </w:p>
        </w:tc>
        <w:tc>
          <w:tcPr>
            <w:tcW w:w="1240" w:type="dxa"/>
            <w:tcMar>
              <w:left w:w="57" w:type="dxa"/>
              <w:right w:w="57" w:type="dxa"/>
            </w:tcMar>
            <w:vAlign w:val="center"/>
          </w:tcPr>
          <w:p w14:paraId="74609979" w14:textId="77777777" w:rsidR="00522588" w:rsidRPr="00222533" w:rsidRDefault="00522588" w:rsidP="00522588">
            <w:pPr>
              <w:spacing w:line="340" w:lineRule="exact"/>
              <w:jc w:val="center"/>
              <w:rPr>
                <w:b/>
                <w:bCs/>
                <w:sz w:val="24"/>
                <w:szCs w:val="24"/>
              </w:rPr>
            </w:pPr>
          </w:p>
        </w:tc>
        <w:tc>
          <w:tcPr>
            <w:tcW w:w="993" w:type="dxa"/>
            <w:tcMar>
              <w:left w:w="57" w:type="dxa"/>
              <w:right w:w="57" w:type="dxa"/>
            </w:tcMar>
            <w:vAlign w:val="center"/>
          </w:tcPr>
          <w:p w14:paraId="38ECA088" w14:textId="77777777" w:rsidR="00522588" w:rsidRPr="00222533" w:rsidRDefault="00522588" w:rsidP="00522588">
            <w:pPr>
              <w:spacing w:line="340" w:lineRule="exact"/>
              <w:jc w:val="center"/>
              <w:rPr>
                <w:sz w:val="24"/>
              </w:rPr>
            </w:pPr>
          </w:p>
        </w:tc>
      </w:tr>
    </w:tbl>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6664"/>
        <w:gridCol w:w="1275"/>
        <w:gridCol w:w="992"/>
      </w:tblGrid>
      <w:tr w:rsidR="00C97609" w:rsidRPr="00222533" w14:paraId="5EDEE928" w14:textId="77777777" w:rsidTr="00E46CCF">
        <w:trPr>
          <w:trHeight w:val="680"/>
          <w:jc w:val="center"/>
        </w:trPr>
        <w:tc>
          <w:tcPr>
            <w:tcW w:w="56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7BFC8BA" w14:textId="1F107E64" w:rsidR="00522588" w:rsidRPr="00222533" w:rsidRDefault="00522588" w:rsidP="00522588">
            <w:pPr>
              <w:spacing w:line="276" w:lineRule="auto"/>
              <w:jc w:val="center"/>
              <w:rPr>
                <w:rFonts w:eastAsia="Times New Roman"/>
                <w:sz w:val="24"/>
                <w:szCs w:val="24"/>
              </w:rPr>
            </w:pPr>
            <w:r w:rsidRPr="00222533">
              <w:rPr>
                <w:rFonts w:eastAsia="Times New Roman"/>
                <w:sz w:val="24"/>
                <w:szCs w:val="24"/>
              </w:rPr>
              <w:t>b.1</w:t>
            </w:r>
          </w:p>
        </w:tc>
        <w:tc>
          <w:tcPr>
            <w:tcW w:w="6664"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3848A40" w14:textId="12A37809" w:rsidR="00522588" w:rsidRPr="00222533" w:rsidRDefault="00522588" w:rsidP="00522588">
            <w:pPr>
              <w:spacing w:line="276" w:lineRule="auto"/>
              <w:rPr>
                <w:rFonts w:eastAsia="Times New Roman"/>
                <w:sz w:val="24"/>
                <w:szCs w:val="24"/>
              </w:rPr>
            </w:pPr>
            <w:r w:rsidRPr="00222533">
              <w:rPr>
                <w:rFonts w:eastAsia="Times New Roman"/>
                <w:sz w:val="24"/>
                <w:szCs w:val="24"/>
              </w:rPr>
              <w:t xml:space="preserve">Sơ đồ vị trí địa lý và mối quan hệ </w:t>
            </w:r>
            <w:r w:rsidR="001361B4" w:rsidRPr="00222533">
              <w:rPr>
                <w:rFonts w:eastAsia="Times New Roman"/>
                <w:sz w:val="24"/>
                <w:szCs w:val="24"/>
              </w:rPr>
              <w:t xml:space="preserve">của </w:t>
            </w:r>
            <w:r w:rsidRPr="00222533">
              <w:rPr>
                <w:rFonts w:eastAsia="Times New Roman"/>
                <w:sz w:val="24"/>
                <w:szCs w:val="24"/>
              </w:rPr>
              <w:t>mạng lưới khí tượng thủy văn quốc gia với khu vực và quốc tế</w:t>
            </w:r>
          </w:p>
        </w:tc>
        <w:tc>
          <w:tcPr>
            <w:tcW w:w="127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EB86455" w14:textId="77777777" w:rsidR="00522588" w:rsidRPr="00222533" w:rsidRDefault="00522588" w:rsidP="00522588">
            <w:pPr>
              <w:spacing w:line="276" w:lineRule="auto"/>
              <w:jc w:val="center"/>
              <w:rPr>
                <w:rFonts w:eastAsia="Times New Roman"/>
                <w:sz w:val="24"/>
                <w:szCs w:val="24"/>
              </w:rPr>
            </w:pPr>
            <w:r w:rsidRPr="00222533">
              <w:rPr>
                <w:sz w:val="24"/>
                <w:szCs w:val="24"/>
              </w:rPr>
              <w:t>CG1, CG2, CG3, CG4</w:t>
            </w:r>
          </w:p>
        </w:tc>
        <w:tc>
          <w:tcPr>
            <w:tcW w:w="99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2EDFBBA" w14:textId="77777777" w:rsidR="00522588" w:rsidRPr="00222533" w:rsidRDefault="00522588" w:rsidP="00522588">
            <w:pPr>
              <w:spacing w:line="276" w:lineRule="auto"/>
              <w:jc w:val="center"/>
              <w:rPr>
                <w:rFonts w:eastAsia="Times New Roman"/>
                <w:sz w:val="24"/>
                <w:szCs w:val="24"/>
              </w:rPr>
            </w:pPr>
            <w:r w:rsidRPr="00222533">
              <w:rPr>
                <w:sz w:val="24"/>
              </w:rPr>
              <w:t>50</w:t>
            </w:r>
          </w:p>
        </w:tc>
      </w:tr>
      <w:tr w:rsidR="00C97609" w:rsidRPr="00222533" w14:paraId="3A6C05DF" w14:textId="77777777" w:rsidTr="00522588">
        <w:trPr>
          <w:trHeight w:val="680"/>
          <w:jc w:val="center"/>
        </w:trPr>
        <w:tc>
          <w:tcPr>
            <w:tcW w:w="562" w:type="dxa"/>
            <w:shd w:val="clear" w:color="auto" w:fill="auto"/>
            <w:tcMar>
              <w:left w:w="57" w:type="dxa"/>
              <w:right w:w="57" w:type="dxa"/>
            </w:tcMar>
            <w:vAlign w:val="center"/>
          </w:tcPr>
          <w:p w14:paraId="45CC6BEA" w14:textId="56CD7521" w:rsidR="00522588" w:rsidRPr="00222533" w:rsidRDefault="00522588" w:rsidP="00522588">
            <w:pPr>
              <w:spacing w:line="276" w:lineRule="auto"/>
              <w:jc w:val="center"/>
              <w:rPr>
                <w:rFonts w:eastAsia="Times New Roman"/>
                <w:sz w:val="24"/>
                <w:szCs w:val="24"/>
              </w:rPr>
            </w:pPr>
            <w:r w:rsidRPr="00222533">
              <w:rPr>
                <w:rFonts w:eastAsia="Times New Roman"/>
                <w:sz w:val="24"/>
                <w:szCs w:val="24"/>
              </w:rPr>
              <w:t>b.2</w:t>
            </w:r>
          </w:p>
        </w:tc>
        <w:tc>
          <w:tcPr>
            <w:tcW w:w="6664" w:type="dxa"/>
            <w:shd w:val="clear" w:color="auto" w:fill="auto"/>
            <w:tcMar>
              <w:left w:w="57" w:type="dxa"/>
              <w:right w:w="57" w:type="dxa"/>
            </w:tcMar>
            <w:vAlign w:val="center"/>
            <w:hideMark/>
          </w:tcPr>
          <w:p w14:paraId="4E54D024" w14:textId="2AE5A3CC" w:rsidR="00522588" w:rsidRPr="00222533" w:rsidRDefault="00522588" w:rsidP="00522588">
            <w:pPr>
              <w:spacing w:line="276" w:lineRule="auto"/>
              <w:rPr>
                <w:rFonts w:eastAsia="Times New Roman"/>
                <w:sz w:val="24"/>
                <w:szCs w:val="24"/>
              </w:rPr>
            </w:pPr>
            <w:r w:rsidRPr="00222533">
              <w:rPr>
                <w:rFonts w:eastAsia="Times New Roman"/>
                <w:sz w:val="24"/>
                <w:szCs w:val="24"/>
              </w:rPr>
              <w:t>Bản đồ hiện trạng mạng lưới trạm khí tượng, thủy văn quốc gia</w:t>
            </w:r>
          </w:p>
        </w:tc>
        <w:tc>
          <w:tcPr>
            <w:tcW w:w="1275" w:type="dxa"/>
            <w:shd w:val="clear" w:color="auto" w:fill="auto"/>
            <w:tcMar>
              <w:left w:w="57" w:type="dxa"/>
              <w:right w:w="57" w:type="dxa"/>
            </w:tcMar>
            <w:vAlign w:val="center"/>
            <w:hideMark/>
          </w:tcPr>
          <w:p w14:paraId="26C1D0A4" w14:textId="77777777" w:rsidR="00522588" w:rsidRPr="00222533" w:rsidRDefault="00522588" w:rsidP="00522588">
            <w:pPr>
              <w:spacing w:line="276" w:lineRule="auto"/>
              <w:jc w:val="center"/>
              <w:rPr>
                <w:rFonts w:eastAsia="Times New Roman"/>
                <w:sz w:val="24"/>
                <w:szCs w:val="24"/>
              </w:rPr>
            </w:pPr>
            <w:r w:rsidRPr="00222533">
              <w:rPr>
                <w:rFonts w:eastAsia="Times New Roman"/>
                <w:sz w:val="24"/>
                <w:szCs w:val="24"/>
              </w:rPr>
              <w:t xml:space="preserve"> CG2, CG3, CG4</w:t>
            </w:r>
          </w:p>
        </w:tc>
        <w:tc>
          <w:tcPr>
            <w:tcW w:w="992" w:type="dxa"/>
            <w:shd w:val="clear" w:color="auto" w:fill="auto"/>
            <w:tcMar>
              <w:left w:w="57" w:type="dxa"/>
              <w:right w:w="57" w:type="dxa"/>
            </w:tcMar>
            <w:vAlign w:val="center"/>
            <w:hideMark/>
          </w:tcPr>
          <w:p w14:paraId="746DFC11" w14:textId="06203DF0" w:rsidR="00522588" w:rsidRPr="00222533" w:rsidRDefault="00522588" w:rsidP="00522588">
            <w:pPr>
              <w:spacing w:line="276" w:lineRule="auto"/>
              <w:jc w:val="center"/>
              <w:rPr>
                <w:rFonts w:eastAsia="Times New Roman"/>
                <w:sz w:val="24"/>
                <w:szCs w:val="24"/>
              </w:rPr>
            </w:pPr>
            <w:r w:rsidRPr="00222533">
              <w:rPr>
                <w:rFonts w:eastAsia="Times New Roman"/>
                <w:sz w:val="24"/>
                <w:szCs w:val="24"/>
              </w:rPr>
              <w:t>180</w:t>
            </w:r>
          </w:p>
        </w:tc>
      </w:tr>
      <w:tr w:rsidR="00C97609" w:rsidRPr="00222533" w14:paraId="3DFB9560" w14:textId="77777777" w:rsidTr="00522588">
        <w:trPr>
          <w:trHeight w:val="680"/>
          <w:jc w:val="center"/>
        </w:trPr>
        <w:tc>
          <w:tcPr>
            <w:tcW w:w="562" w:type="dxa"/>
            <w:shd w:val="clear" w:color="auto" w:fill="auto"/>
            <w:tcMar>
              <w:left w:w="57" w:type="dxa"/>
              <w:right w:w="57" w:type="dxa"/>
            </w:tcMar>
            <w:vAlign w:val="center"/>
          </w:tcPr>
          <w:p w14:paraId="5D2A12DA" w14:textId="231352AC" w:rsidR="00522588" w:rsidRPr="00222533" w:rsidRDefault="00522588" w:rsidP="00522588">
            <w:pPr>
              <w:spacing w:line="276" w:lineRule="auto"/>
              <w:jc w:val="center"/>
              <w:rPr>
                <w:rFonts w:eastAsia="Times New Roman"/>
                <w:sz w:val="24"/>
                <w:szCs w:val="24"/>
              </w:rPr>
            </w:pPr>
            <w:r w:rsidRPr="00222533">
              <w:rPr>
                <w:rFonts w:eastAsia="Times New Roman"/>
                <w:sz w:val="24"/>
                <w:szCs w:val="24"/>
              </w:rPr>
              <w:t>b.3</w:t>
            </w:r>
          </w:p>
        </w:tc>
        <w:tc>
          <w:tcPr>
            <w:tcW w:w="6664" w:type="dxa"/>
            <w:shd w:val="clear" w:color="auto" w:fill="auto"/>
            <w:tcMar>
              <w:left w:w="57" w:type="dxa"/>
              <w:right w:w="57" w:type="dxa"/>
            </w:tcMar>
            <w:vAlign w:val="center"/>
          </w:tcPr>
          <w:p w14:paraId="3222230B" w14:textId="3188597D" w:rsidR="00522588" w:rsidRPr="00222533" w:rsidRDefault="00522588" w:rsidP="00522588">
            <w:pPr>
              <w:spacing w:line="276" w:lineRule="auto"/>
              <w:rPr>
                <w:rFonts w:eastAsia="Times New Roman"/>
                <w:b/>
                <w:bCs/>
                <w:sz w:val="24"/>
                <w:szCs w:val="24"/>
              </w:rPr>
            </w:pPr>
            <w:r w:rsidRPr="00222533">
              <w:rPr>
                <w:rFonts w:eastAsia="Times New Roman"/>
                <w:sz w:val="24"/>
                <w:szCs w:val="24"/>
              </w:rPr>
              <w:t>Sơ đồ định hướng phát triển mạng lưới trạm khí tượng, thủy văn quốc gia</w:t>
            </w:r>
          </w:p>
        </w:tc>
        <w:tc>
          <w:tcPr>
            <w:tcW w:w="1275" w:type="dxa"/>
            <w:shd w:val="clear" w:color="auto" w:fill="auto"/>
            <w:tcMar>
              <w:left w:w="57" w:type="dxa"/>
              <w:right w:w="57" w:type="dxa"/>
            </w:tcMar>
            <w:vAlign w:val="center"/>
          </w:tcPr>
          <w:p w14:paraId="62A71B69" w14:textId="77777777" w:rsidR="00522588" w:rsidRPr="00222533" w:rsidRDefault="00522588" w:rsidP="00522588">
            <w:pPr>
              <w:spacing w:line="276" w:lineRule="auto"/>
              <w:jc w:val="center"/>
              <w:rPr>
                <w:rFonts w:eastAsia="Times New Roman"/>
                <w:sz w:val="24"/>
                <w:szCs w:val="24"/>
              </w:rPr>
            </w:pPr>
            <w:r w:rsidRPr="00222533">
              <w:rPr>
                <w:rFonts w:eastAsia="Times New Roman"/>
                <w:sz w:val="24"/>
                <w:szCs w:val="24"/>
              </w:rPr>
              <w:t>CG1, CG2, CG3, CG4</w:t>
            </w:r>
          </w:p>
        </w:tc>
        <w:tc>
          <w:tcPr>
            <w:tcW w:w="992" w:type="dxa"/>
            <w:shd w:val="clear" w:color="auto" w:fill="auto"/>
            <w:tcMar>
              <w:left w:w="57" w:type="dxa"/>
              <w:right w:w="57" w:type="dxa"/>
            </w:tcMar>
            <w:vAlign w:val="center"/>
          </w:tcPr>
          <w:p w14:paraId="3FD370BF" w14:textId="55CA8286" w:rsidR="00522588" w:rsidRPr="00222533" w:rsidRDefault="00522588" w:rsidP="00522588">
            <w:pPr>
              <w:spacing w:line="276" w:lineRule="auto"/>
              <w:jc w:val="center"/>
              <w:rPr>
                <w:rFonts w:eastAsia="Times New Roman"/>
                <w:sz w:val="24"/>
                <w:szCs w:val="24"/>
              </w:rPr>
            </w:pPr>
            <w:r w:rsidRPr="00222533">
              <w:rPr>
                <w:rFonts w:eastAsia="Times New Roman"/>
                <w:sz w:val="24"/>
                <w:szCs w:val="24"/>
              </w:rPr>
              <w:t>120</w:t>
            </w:r>
          </w:p>
        </w:tc>
      </w:tr>
      <w:tr w:rsidR="00C97609" w:rsidRPr="00222533" w14:paraId="4D2897A3" w14:textId="77777777" w:rsidTr="00522588">
        <w:trPr>
          <w:trHeight w:val="680"/>
          <w:jc w:val="center"/>
        </w:trPr>
        <w:tc>
          <w:tcPr>
            <w:tcW w:w="562" w:type="dxa"/>
            <w:shd w:val="clear" w:color="auto" w:fill="auto"/>
            <w:tcMar>
              <w:left w:w="57" w:type="dxa"/>
              <w:right w:w="57" w:type="dxa"/>
            </w:tcMar>
            <w:vAlign w:val="center"/>
          </w:tcPr>
          <w:p w14:paraId="698FD391" w14:textId="0BD2DF14" w:rsidR="00522588" w:rsidRPr="00222533" w:rsidRDefault="00522588" w:rsidP="00522588">
            <w:pPr>
              <w:spacing w:line="276" w:lineRule="auto"/>
              <w:jc w:val="center"/>
              <w:rPr>
                <w:rFonts w:eastAsia="Times New Roman"/>
                <w:sz w:val="24"/>
                <w:szCs w:val="24"/>
              </w:rPr>
            </w:pPr>
            <w:r w:rsidRPr="00222533">
              <w:rPr>
                <w:rFonts w:eastAsia="Times New Roman"/>
                <w:sz w:val="24"/>
                <w:szCs w:val="24"/>
              </w:rPr>
              <w:t>b.4</w:t>
            </w:r>
          </w:p>
        </w:tc>
        <w:tc>
          <w:tcPr>
            <w:tcW w:w="6664" w:type="dxa"/>
            <w:shd w:val="clear" w:color="auto" w:fill="auto"/>
            <w:tcMar>
              <w:left w:w="57" w:type="dxa"/>
              <w:right w:w="57" w:type="dxa"/>
            </w:tcMar>
            <w:vAlign w:val="center"/>
          </w:tcPr>
          <w:p w14:paraId="4DB4445B" w14:textId="635B95AE" w:rsidR="00522588" w:rsidRPr="00222533" w:rsidRDefault="00522588" w:rsidP="00522588">
            <w:pPr>
              <w:spacing w:line="276" w:lineRule="auto"/>
              <w:rPr>
                <w:rFonts w:eastAsia="Times New Roman"/>
                <w:b/>
                <w:bCs/>
                <w:sz w:val="24"/>
                <w:szCs w:val="24"/>
              </w:rPr>
            </w:pPr>
            <w:r w:rsidRPr="00222533">
              <w:rPr>
                <w:rFonts w:eastAsia="Times New Roman"/>
                <w:sz w:val="24"/>
                <w:szCs w:val="24"/>
              </w:rPr>
              <w:t>Sơ đồ bố trí không gian các dự án dự kiến ưu tiên đầu tư của ngành</w:t>
            </w:r>
          </w:p>
        </w:tc>
        <w:tc>
          <w:tcPr>
            <w:tcW w:w="1275" w:type="dxa"/>
            <w:shd w:val="clear" w:color="auto" w:fill="auto"/>
            <w:tcMar>
              <w:left w:w="57" w:type="dxa"/>
              <w:right w:w="57" w:type="dxa"/>
            </w:tcMar>
            <w:vAlign w:val="center"/>
          </w:tcPr>
          <w:p w14:paraId="17AF395E" w14:textId="77777777" w:rsidR="00522588" w:rsidRPr="00222533" w:rsidRDefault="00522588" w:rsidP="00522588">
            <w:pPr>
              <w:spacing w:line="276" w:lineRule="auto"/>
              <w:jc w:val="center"/>
              <w:rPr>
                <w:rFonts w:eastAsia="Times New Roman"/>
                <w:sz w:val="24"/>
                <w:szCs w:val="24"/>
              </w:rPr>
            </w:pPr>
            <w:r w:rsidRPr="00222533">
              <w:rPr>
                <w:rFonts w:eastAsia="Times New Roman"/>
                <w:sz w:val="24"/>
                <w:szCs w:val="24"/>
              </w:rPr>
              <w:t>CG1, CG2, CG3, CG5</w:t>
            </w:r>
          </w:p>
        </w:tc>
        <w:tc>
          <w:tcPr>
            <w:tcW w:w="992" w:type="dxa"/>
            <w:shd w:val="clear" w:color="auto" w:fill="auto"/>
            <w:tcMar>
              <w:left w:w="57" w:type="dxa"/>
              <w:right w:w="57" w:type="dxa"/>
            </w:tcMar>
            <w:vAlign w:val="center"/>
          </w:tcPr>
          <w:p w14:paraId="38388A9D" w14:textId="7FE5FCDF" w:rsidR="00522588" w:rsidRPr="00222533" w:rsidRDefault="00522588" w:rsidP="00522588">
            <w:pPr>
              <w:spacing w:line="276" w:lineRule="auto"/>
              <w:jc w:val="center"/>
              <w:rPr>
                <w:rFonts w:eastAsia="Times New Roman"/>
                <w:sz w:val="24"/>
                <w:szCs w:val="24"/>
              </w:rPr>
            </w:pPr>
            <w:r w:rsidRPr="00222533">
              <w:rPr>
                <w:rFonts w:eastAsia="Times New Roman"/>
                <w:sz w:val="24"/>
                <w:szCs w:val="24"/>
              </w:rPr>
              <w:t>80</w:t>
            </w:r>
          </w:p>
        </w:tc>
      </w:tr>
      <w:tr w:rsidR="00C97609" w:rsidRPr="00222533" w14:paraId="3738B90A" w14:textId="77777777" w:rsidTr="00E46CCF">
        <w:trPr>
          <w:trHeight w:val="680"/>
          <w:jc w:val="center"/>
        </w:trPr>
        <w:tc>
          <w:tcPr>
            <w:tcW w:w="562" w:type="dxa"/>
            <w:shd w:val="clear" w:color="auto" w:fill="auto"/>
            <w:tcMar>
              <w:left w:w="57" w:type="dxa"/>
              <w:right w:w="57" w:type="dxa"/>
            </w:tcMar>
            <w:vAlign w:val="center"/>
            <w:hideMark/>
          </w:tcPr>
          <w:p w14:paraId="4612DB99" w14:textId="0848BC17" w:rsidR="00522588" w:rsidRPr="00222533" w:rsidRDefault="00522588" w:rsidP="00522588">
            <w:pPr>
              <w:spacing w:line="276" w:lineRule="auto"/>
              <w:jc w:val="center"/>
              <w:rPr>
                <w:rFonts w:eastAsia="Times New Roman"/>
                <w:sz w:val="24"/>
                <w:szCs w:val="24"/>
              </w:rPr>
            </w:pPr>
            <w:r w:rsidRPr="00222533">
              <w:rPr>
                <w:rFonts w:eastAsia="Times New Roman"/>
                <w:sz w:val="24"/>
                <w:szCs w:val="24"/>
              </w:rPr>
              <w:t>b.5</w:t>
            </w:r>
          </w:p>
        </w:tc>
        <w:tc>
          <w:tcPr>
            <w:tcW w:w="6664" w:type="dxa"/>
            <w:shd w:val="clear" w:color="auto" w:fill="auto"/>
            <w:tcMar>
              <w:left w:w="57" w:type="dxa"/>
              <w:right w:w="57" w:type="dxa"/>
            </w:tcMar>
            <w:vAlign w:val="center"/>
            <w:hideMark/>
          </w:tcPr>
          <w:p w14:paraId="5C7F499B" w14:textId="54E13749" w:rsidR="00522588" w:rsidRPr="00222533" w:rsidRDefault="00522588" w:rsidP="00522588">
            <w:pPr>
              <w:spacing w:line="276" w:lineRule="auto"/>
              <w:rPr>
                <w:rFonts w:eastAsia="Times New Roman"/>
                <w:b/>
                <w:bCs/>
                <w:sz w:val="24"/>
                <w:szCs w:val="24"/>
              </w:rPr>
            </w:pPr>
            <w:r w:rsidRPr="00222533">
              <w:rPr>
                <w:rFonts w:eastAsia="Times New Roman"/>
                <w:sz w:val="24"/>
                <w:szCs w:val="24"/>
              </w:rPr>
              <w:t>Bản đồ hiện trạng sử dụng đất các khu vực trọng điểm của mạng lưới trạm khí tượng, thủy văn quốc gia</w:t>
            </w:r>
          </w:p>
        </w:tc>
        <w:tc>
          <w:tcPr>
            <w:tcW w:w="1275" w:type="dxa"/>
            <w:shd w:val="clear" w:color="auto" w:fill="auto"/>
            <w:tcMar>
              <w:left w:w="57" w:type="dxa"/>
              <w:right w:w="57" w:type="dxa"/>
            </w:tcMar>
            <w:vAlign w:val="center"/>
            <w:hideMark/>
          </w:tcPr>
          <w:p w14:paraId="1A37B506" w14:textId="77777777" w:rsidR="00522588" w:rsidRPr="00222533" w:rsidRDefault="00522588" w:rsidP="00522588">
            <w:pPr>
              <w:spacing w:line="276" w:lineRule="auto"/>
              <w:jc w:val="center"/>
              <w:rPr>
                <w:rFonts w:eastAsia="Times New Roman"/>
                <w:sz w:val="24"/>
                <w:szCs w:val="24"/>
              </w:rPr>
            </w:pPr>
            <w:r w:rsidRPr="00222533">
              <w:rPr>
                <w:rFonts w:eastAsia="Times New Roman"/>
                <w:sz w:val="24"/>
                <w:szCs w:val="24"/>
              </w:rPr>
              <w:t>CG2, CG3, CG4</w:t>
            </w:r>
          </w:p>
        </w:tc>
        <w:tc>
          <w:tcPr>
            <w:tcW w:w="992" w:type="dxa"/>
            <w:shd w:val="clear" w:color="auto" w:fill="auto"/>
            <w:tcMar>
              <w:left w:w="57" w:type="dxa"/>
              <w:right w:w="57" w:type="dxa"/>
            </w:tcMar>
            <w:vAlign w:val="center"/>
            <w:hideMark/>
          </w:tcPr>
          <w:p w14:paraId="6628685E" w14:textId="77777777" w:rsidR="00522588" w:rsidRPr="00222533" w:rsidRDefault="00522588" w:rsidP="00522588">
            <w:pPr>
              <w:spacing w:line="276" w:lineRule="auto"/>
              <w:jc w:val="center"/>
              <w:rPr>
                <w:rFonts w:eastAsia="Times New Roman"/>
                <w:sz w:val="24"/>
                <w:szCs w:val="24"/>
              </w:rPr>
            </w:pPr>
            <w:r w:rsidRPr="00222533">
              <w:rPr>
                <w:rFonts w:eastAsia="Times New Roman"/>
                <w:sz w:val="24"/>
                <w:szCs w:val="24"/>
              </w:rPr>
              <w:t xml:space="preserve">155 </w:t>
            </w:r>
          </w:p>
        </w:tc>
      </w:tr>
      <w:tr w:rsidR="00C97609" w:rsidRPr="00222533" w14:paraId="6489BEEA" w14:textId="77777777" w:rsidTr="00E46CCF">
        <w:trPr>
          <w:trHeight w:val="680"/>
          <w:jc w:val="center"/>
        </w:trPr>
        <w:tc>
          <w:tcPr>
            <w:tcW w:w="562" w:type="dxa"/>
            <w:shd w:val="clear" w:color="auto" w:fill="auto"/>
            <w:tcMar>
              <w:left w:w="57" w:type="dxa"/>
              <w:right w:w="57" w:type="dxa"/>
            </w:tcMar>
            <w:vAlign w:val="center"/>
            <w:hideMark/>
          </w:tcPr>
          <w:p w14:paraId="161F74C6" w14:textId="203256ED" w:rsidR="00522588" w:rsidRPr="00222533" w:rsidRDefault="00522588" w:rsidP="00522588">
            <w:pPr>
              <w:spacing w:line="276" w:lineRule="auto"/>
              <w:jc w:val="center"/>
              <w:rPr>
                <w:rFonts w:eastAsia="Times New Roman"/>
                <w:sz w:val="24"/>
                <w:szCs w:val="24"/>
              </w:rPr>
            </w:pPr>
            <w:r w:rsidRPr="00222533">
              <w:rPr>
                <w:rFonts w:eastAsia="Times New Roman"/>
                <w:sz w:val="24"/>
                <w:szCs w:val="24"/>
              </w:rPr>
              <w:t>b.6</w:t>
            </w:r>
          </w:p>
        </w:tc>
        <w:tc>
          <w:tcPr>
            <w:tcW w:w="6664" w:type="dxa"/>
            <w:shd w:val="clear" w:color="auto" w:fill="auto"/>
            <w:tcMar>
              <w:left w:w="57" w:type="dxa"/>
              <w:right w:w="57" w:type="dxa"/>
            </w:tcMar>
            <w:vAlign w:val="center"/>
            <w:hideMark/>
          </w:tcPr>
          <w:p w14:paraId="4FCF95FD" w14:textId="0865813A" w:rsidR="00522588" w:rsidRPr="00222533" w:rsidRDefault="00522588" w:rsidP="00522588">
            <w:pPr>
              <w:spacing w:line="276" w:lineRule="auto"/>
              <w:rPr>
                <w:rFonts w:eastAsia="Times New Roman"/>
                <w:sz w:val="24"/>
                <w:szCs w:val="24"/>
              </w:rPr>
            </w:pPr>
            <w:r w:rsidRPr="00222533">
              <w:rPr>
                <w:rFonts w:eastAsia="Times New Roman"/>
                <w:sz w:val="24"/>
                <w:szCs w:val="24"/>
              </w:rPr>
              <w:t>Sơ đồ định hướng sử dụng đất các khu vực trọng điểm của mạng lưới trạm khí tượng, thủy văn quốc gia</w:t>
            </w:r>
          </w:p>
        </w:tc>
        <w:tc>
          <w:tcPr>
            <w:tcW w:w="1275" w:type="dxa"/>
            <w:shd w:val="clear" w:color="auto" w:fill="auto"/>
            <w:tcMar>
              <w:left w:w="57" w:type="dxa"/>
              <w:right w:w="57" w:type="dxa"/>
            </w:tcMar>
            <w:vAlign w:val="center"/>
            <w:hideMark/>
          </w:tcPr>
          <w:p w14:paraId="69B9DE61" w14:textId="77777777" w:rsidR="00522588" w:rsidRPr="00222533" w:rsidRDefault="00522588" w:rsidP="00522588">
            <w:pPr>
              <w:spacing w:line="276" w:lineRule="auto"/>
              <w:jc w:val="center"/>
              <w:rPr>
                <w:rFonts w:eastAsia="Times New Roman"/>
                <w:sz w:val="24"/>
                <w:szCs w:val="24"/>
              </w:rPr>
            </w:pPr>
            <w:r w:rsidRPr="00222533">
              <w:rPr>
                <w:rFonts w:eastAsia="Times New Roman"/>
                <w:sz w:val="24"/>
                <w:szCs w:val="24"/>
              </w:rPr>
              <w:t>CG1, CG2, CG3</w:t>
            </w:r>
          </w:p>
        </w:tc>
        <w:tc>
          <w:tcPr>
            <w:tcW w:w="992" w:type="dxa"/>
            <w:shd w:val="clear" w:color="auto" w:fill="auto"/>
            <w:tcMar>
              <w:left w:w="57" w:type="dxa"/>
              <w:right w:w="57" w:type="dxa"/>
            </w:tcMar>
            <w:vAlign w:val="center"/>
            <w:hideMark/>
          </w:tcPr>
          <w:p w14:paraId="1A95166B" w14:textId="77777777" w:rsidR="00522588" w:rsidRPr="00222533" w:rsidRDefault="00522588" w:rsidP="00522588">
            <w:pPr>
              <w:spacing w:line="276" w:lineRule="auto"/>
              <w:jc w:val="center"/>
              <w:rPr>
                <w:rFonts w:eastAsia="Times New Roman"/>
                <w:sz w:val="24"/>
                <w:szCs w:val="24"/>
              </w:rPr>
            </w:pPr>
            <w:r w:rsidRPr="00222533">
              <w:rPr>
                <w:rFonts w:eastAsia="Times New Roman"/>
                <w:sz w:val="24"/>
                <w:szCs w:val="24"/>
              </w:rPr>
              <w:t xml:space="preserve">70 </w:t>
            </w:r>
          </w:p>
        </w:tc>
      </w:tr>
      <w:bookmarkEnd w:id="7"/>
      <w:bookmarkEnd w:id="8"/>
    </w:tbl>
    <w:p w14:paraId="47AD4EF9" w14:textId="77777777" w:rsidR="00F92FF6" w:rsidRPr="00222533" w:rsidRDefault="00F92FF6" w:rsidP="00F92FF6">
      <w:pPr>
        <w:spacing w:after="160" w:line="259" w:lineRule="auto"/>
        <w:jc w:val="left"/>
        <w:rPr>
          <w:b/>
          <w:szCs w:val="28"/>
        </w:rPr>
      </w:pPr>
      <w:r w:rsidRPr="00222533">
        <w:rPr>
          <w:b/>
          <w:szCs w:val="28"/>
        </w:rPr>
        <w:br w:type="page"/>
      </w:r>
    </w:p>
    <w:p w14:paraId="5EBB74D5" w14:textId="4606284B" w:rsidR="00F92FF6" w:rsidRPr="00222533" w:rsidRDefault="00207A76" w:rsidP="00F92FF6">
      <w:pPr>
        <w:spacing w:after="120"/>
        <w:rPr>
          <w:b/>
          <w:szCs w:val="28"/>
        </w:rPr>
      </w:pPr>
      <w:r w:rsidRPr="00222533">
        <w:rPr>
          <w:b/>
        </w:rPr>
        <w:lastRenderedPageBreak/>
        <w:t>I</w:t>
      </w:r>
      <w:r w:rsidR="00F92FF6" w:rsidRPr="00222533">
        <w:rPr>
          <w:b/>
        </w:rPr>
        <w:t>V-1.</w:t>
      </w:r>
      <w:r w:rsidR="00F92FF6" w:rsidRPr="00222533">
        <w:rPr>
          <w:b/>
          <w:szCs w:val="28"/>
        </w:rPr>
        <w:t>3. QUY HOẠCH TỔNG THỂ VỀ NĂNG LƯỢNG</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
        <w:gridCol w:w="6521"/>
        <w:gridCol w:w="1165"/>
        <w:gridCol w:w="988"/>
      </w:tblGrid>
      <w:tr w:rsidR="00C97609" w:rsidRPr="00222533" w14:paraId="7DB66E8C" w14:textId="77777777" w:rsidTr="0024205A">
        <w:trPr>
          <w:trHeight w:val="397"/>
          <w:jc w:val="center"/>
        </w:trPr>
        <w:tc>
          <w:tcPr>
            <w:tcW w:w="677"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587DE911" w14:textId="77777777" w:rsidR="00F92FF6" w:rsidRPr="00222533" w:rsidRDefault="00F92FF6" w:rsidP="00625594">
            <w:pPr>
              <w:spacing w:line="240" w:lineRule="auto"/>
              <w:jc w:val="center"/>
              <w:rPr>
                <w:rFonts w:eastAsia="Times New Roman"/>
                <w:b/>
                <w:sz w:val="24"/>
                <w:szCs w:val="24"/>
              </w:rPr>
            </w:pPr>
            <w:r w:rsidRPr="00222533">
              <w:rPr>
                <w:rFonts w:eastAsia="Times New Roman"/>
                <w:b/>
                <w:sz w:val="24"/>
                <w:szCs w:val="24"/>
              </w:rPr>
              <w:t>TT</w:t>
            </w:r>
          </w:p>
        </w:tc>
        <w:tc>
          <w:tcPr>
            <w:tcW w:w="6521"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71631B46" w14:textId="77777777" w:rsidR="00F92FF6" w:rsidRPr="00222533" w:rsidRDefault="00F92FF6" w:rsidP="00625594">
            <w:pPr>
              <w:spacing w:line="240" w:lineRule="auto"/>
              <w:jc w:val="center"/>
              <w:rPr>
                <w:rFonts w:eastAsia="Times New Roman"/>
                <w:b/>
                <w:sz w:val="24"/>
                <w:szCs w:val="24"/>
              </w:rPr>
            </w:pPr>
            <w:r w:rsidRPr="00222533">
              <w:rPr>
                <w:rFonts w:eastAsia="Times New Roman"/>
                <w:b/>
                <w:sz w:val="24"/>
                <w:szCs w:val="24"/>
              </w:rPr>
              <w:t xml:space="preserve">Nội dung </w:t>
            </w:r>
          </w:p>
        </w:tc>
        <w:tc>
          <w:tcPr>
            <w:tcW w:w="1165"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021A2E11" w14:textId="77777777" w:rsidR="00F92FF6" w:rsidRPr="00222533" w:rsidRDefault="00F92FF6" w:rsidP="00625594">
            <w:pPr>
              <w:spacing w:line="240" w:lineRule="auto"/>
              <w:jc w:val="center"/>
              <w:rPr>
                <w:rFonts w:eastAsia="Times New Roman"/>
                <w:b/>
                <w:sz w:val="24"/>
                <w:szCs w:val="24"/>
              </w:rPr>
            </w:pPr>
            <w:r w:rsidRPr="00222533">
              <w:rPr>
                <w:rFonts w:eastAsia="Times New Roman"/>
                <w:b/>
                <w:sz w:val="24"/>
                <w:szCs w:val="24"/>
              </w:rPr>
              <w:t>Mức chuyên gia</w:t>
            </w:r>
          </w:p>
        </w:tc>
        <w:tc>
          <w:tcPr>
            <w:tcW w:w="98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4165E95D" w14:textId="77777777" w:rsidR="00F92FF6" w:rsidRPr="00222533" w:rsidRDefault="00F92FF6" w:rsidP="00625594">
            <w:pPr>
              <w:spacing w:line="240" w:lineRule="auto"/>
              <w:jc w:val="center"/>
              <w:rPr>
                <w:rFonts w:eastAsia="Times New Roman"/>
                <w:b/>
                <w:sz w:val="24"/>
                <w:szCs w:val="24"/>
              </w:rPr>
            </w:pPr>
            <w:r w:rsidRPr="00222533">
              <w:rPr>
                <w:rFonts w:eastAsia="Times New Roman"/>
                <w:b/>
                <w:sz w:val="24"/>
                <w:szCs w:val="24"/>
              </w:rPr>
              <w:t xml:space="preserve">Ngày công quy đổi </w:t>
            </w:r>
          </w:p>
        </w:tc>
      </w:tr>
      <w:tr w:rsidR="000D7268" w:rsidRPr="00222533" w14:paraId="2ACD1AF8" w14:textId="77777777" w:rsidTr="0024205A">
        <w:trPr>
          <w:trHeight w:val="680"/>
          <w:jc w:val="center"/>
        </w:trPr>
        <w:tc>
          <w:tcPr>
            <w:tcW w:w="67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584A619" w14:textId="77777777" w:rsidR="00522588" w:rsidRPr="00222533" w:rsidRDefault="00522588" w:rsidP="00795B5D">
            <w:pPr>
              <w:spacing w:line="240" w:lineRule="auto"/>
              <w:jc w:val="center"/>
              <w:rPr>
                <w:rFonts w:eastAsia="Times New Roman"/>
                <w:sz w:val="24"/>
                <w:szCs w:val="24"/>
              </w:rPr>
            </w:pPr>
            <w:r w:rsidRPr="00222533">
              <w:rPr>
                <w:bCs/>
                <w:sz w:val="24"/>
                <w:szCs w:val="24"/>
              </w:rPr>
              <w:t>b</w:t>
            </w:r>
          </w:p>
        </w:tc>
        <w:tc>
          <w:tcPr>
            <w:tcW w:w="652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CE4E5B9" w14:textId="13BCC9BE" w:rsidR="00522588" w:rsidRPr="00222533" w:rsidRDefault="00522588" w:rsidP="00795B5D">
            <w:pPr>
              <w:spacing w:line="240" w:lineRule="auto"/>
              <w:rPr>
                <w:rFonts w:eastAsia="Times New Roman"/>
                <w:sz w:val="24"/>
                <w:szCs w:val="24"/>
              </w:rPr>
            </w:pPr>
            <w:r w:rsidRPr="00222533">
              <w:rPr>
                <w:rFonts w:eastAsia="Times New Roman"/>
                <w:sz w:val="24"/>
                <w:szCs w:val="24"/>
              </w:rPr>
              <w:t>Biên tập hệ thống sơ đồ, bản đồ số và</w:t>
            </w:r>
            <w:r w:rsidR="00C3155C" w:rsidRPr="00222533">
              <w:rPr>
                <w:rFonts w:eastAsia="Times New Roman"/>
                <w:sz w:val="24"/>
                <w:szCs w:val="24"/>
              </w:rPr>
              <w:t xml:space="preserve"> sơ đồ</w:t>
            </w:r>
            <w:r w:rsidR="00255080" w:rsidRPr="00222533">
              <w:rPr>
                <w:rFonts w:eastAsia="Times New Roman"/>
                <w:sz w:val="24"/>
                <w:szCs w:val="24"/>
              </w:rPr>
              <w:t>,</w:t>
            </w:r>
            <w:r w:rsidRPr="00222533">
              <w:rPr>
                <w:rFonts w:eastAsia="Times New Roman"/>
                <w:sz w:val="24"/>
                <w:szCs w:val="24"/>
              </w:rPr>
              <w:t xml:space="preserve"> bản đồ in sản phẩm cuối cùng </w:t>
            </w:r>
          </w:p>
        </w:tc>
        <w:tc>
          <w:tcPr>
            <w:tcW w:w="1165" w:type="dxa"/>
            <w:tcMar>
              <w:left w:w="57" w:type="dxa"/>
              <w:right w:w="57" w:type="dxa"/>
            </w:tcMar>
            <w:vAlign w:val="center"/>
          </w:tcPr>
          <w:p w14:paraId="544DBF79" w14:textId="77777777" w:rsidR="00522588" w:rsidRPr="00222533" w:rsidRDefault="00522588" w:rsidP="00795B5D">
            <w:pPr>
              <w:spacing w:line="240" w:lineRule="auto"/>
              <w:jc w:val="center"/>
              <w:rPr>
                <w:rFonts w:eastAsia="Times New Roman"/>
                <w:sz w:val="24"/>
                <w:szCs w:val="24"/>
              </w:rPr>
            </w:pPr>
          </w:p>
        </w:tc>
        <w:tc>
          <w:tcPr>
            <w:tcW w:w="988" w:type="dxa"/>
            <w:tcMar>
              <w:left w:w="57" w:type="dxa"/>
              <w:right w:w="57" w:type="dxa"/>
            </w:tcMar>
            <w:vAlign w:val="center"/>
          </w:tcPr>
          <w:p w14:paraId="45B779EC" w14:textId="77777777" w:rsidR="00522588" w:rsidRPr="00222533" w:rsidRDefault="00522588" w:rsidP="00795B5D">
            <w:pPr>
              <w:spacing w:line="240" w:lineRule="auto"/>
              <w:jc w:val="center"/>
              <w:rPr>
                <w:rFonts w:eastAsia="Times New Roman"/>
                <w:sz w:val="24"/>
                <w:szCs w:val="24"/>
              </w:rPr>
            </w:pPr>
          </w:p>
        </w:tc>
      </w:tr>
      <w:tr w:rsidR="000D7268" w:rsidRPr="00222533" w14:paraId="5A71475D" w14:textId="77777777" w:rsidTr="0024205A">
        <w:trPr>
          <w:trHeight w:val="680"/>
          <w:jc w:val="center"/>
        </w:trPr>
        <w:tc>
          <w:tcPr>
            <w:tcW w:w="67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E755081" w14:textId="6D818FD3" w:rsidR="00C3155C" w:rsidRPr="00222533" w:rsidRDefault="00C3155C" w:rsidP="00C3155C">
            <w:pPr>
              <w:spacing w:line="276" w:lineRule="auto"/>
              <w:jc w:val="center"/>
              <w:rPr>
                <w:rFonts w:eastAsia="Times New Roman"/>
                <w:sz w:val="24"/>
                <w:szCs w:val="24"/>
              </w:rPr>
            </w:pPr>
            <w:r w:rsidRPr="00222533">
              <w:rPr>
                <w:rFonts w:eastAsia="Times New Roman"/>
                <w:iCs/>
                <w:sz w:val="24"/>
                <w:szCs w:val="24"/>
              </w:rPr>
              <w:t>b.1</w:t>
            </w:r>
          </w:p>
        </w:tc>
        <w:tc>
          <w:tcPr>
            <w:tcW w:w="652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59E4573" w14:textId="32F3070A" w:rsidR="00C3155C" w:rsidRPr="00222533" w:rsidRDefault="00C3155C" w:rsidP="00C3155C">
            <w:pPr>
              <w:spacing w:line="276" w:lineRule="auto"/>
              <w:rPr>
                <w:rFonts w:eastAsia="Times New Roman"/>
                <w:sz w:val="24"/>
                <w:szCs w:val="24"/>
              </w:rPr>
            </w:pPr>
            <w:r w:rsidRPr="00222533">
              <w:rPr>
                <w:rFonts w:eastAsia="Times New Roman"/>
                <w:sz w:val="24"/>
                <w:szCs w:val="24"/>
              </w:rPr>
              <w:t xml:space="preserve">Sơ đồ vị trí địa lý và mối quan hệ </w:t>
            </w:r>
            <w:r w:rsidR="001361B4" w:rsidRPr="00222533">
              <w:rPr>
                <w:rFonts w:eastAsia="Times New Roman"/>
                <w:sz w:val="24"/>
                <w:szCs w:val="24"/>
              </w:rPr>
              <w:t xml:space="preserve">của kết cấu </w:t>
            </w:r>
            <w:r w:rsidRPr="00222533">
              <w:rPr>
                <w:rFonts w:eastAsia="Times New Roman"/>
                <w:sz w:val="24"/>
                <w:szCs w:val="24"/>
              </w:rPr>
              <w:t>hạ tầng năng lượng quốc gia với khu vực và quốc tế</w:t>
            </w:r>
          </w:p>
        </w:tc>
        <w:tc>
          <w:tcPr>
            <w:tcW w:w="116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3DB056D" w14:textId="77777777" w:rsidR="00C3155C" w:rsidRPr="00222533" w:rsidRDefault="00C3155C" w:rsidP="00C3155C">
            <w:pPr>
              <w:spacing w:line="276" w:lineRule="auto"/>
              <w:jc w:val="center"/>
              <w:rPr>
                <w:rFonts w:eastAsia="Times New Roman"/>
                <w:sz w:val="24"/>
                <w:szCs w:val="24"/>
              </w:rPr>
            </w:pPr>
            <w:r w:rsidRPr="00222533">
              <w:rPr>
                <w:sz w:val="24"/>
                <w:szCs w:val="24"/>
              </w:rPr>
              <w:t>CG1, CG2, CG3, CG4</w:t>
            </w:r>
          </w:p>
        </w:tc>
        <w:tc>
          <w:tcPr>
            <w:tcW w:w="98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46BE65D" w14:textId="25C5B912" w:rsidR="00C3155C" w:rsidRPr="00222533" w:rsidRDefault="00C3155C" w:rsidP="00C3155C">
            <w:pPr>
              <w:spacing w:line="276" w:lineRule="auto"/>
              <w:jc w:val="center"/>
              <w:rPr>
                <w:rFonts w:eastAsia="Times New Roman"/>
                <w:sz w:val="24"/>
                <w:szCs w:val="24"/>
              </w:rPr>
            </w:pPr>
            <w:r w:rsidRPr="00222533">
              <w:rPr>
                <w:sz w:val="24"/>
              </w:rPr>
              <w:t>45</w:t>
            </w:r>
          </w:p>
        </w:tc>
      </w:tr>
      <w:tr w:rsidR="000D7268" w:rsidRPr="00222533" w14:paraId="37C6A921" w14:textId="77777777" w:rsidTr="0024205A">
        <w:trPr>
          <w:trHeight w:val="680"/>
          <w:jc w:val="center"/>
        </w:trPr>
        <w:tc>
          <w:tcPr>
            <w:tcW w:w="677" w:type="dxa"/>
            <w:shd w:val="clear" w:color="auto" w:fill="auto"/>
            <w:tcMar>
              <w:left w:w="57" w:type="dxa"/>
              <w:right w:w="57" w:type="dxa"/>
            </w:tcMar>
            <w:vAlign w:val="center"/>
            <w:hideMark/>
          </w:tcPr>
          <w:p w14:paraId="499FB55A" w14:textId="6C798C6C" w:rsidR="00C3155C" w:rsidRPr="00222533" w:rsidRDefault="00C3155C" w:rsidP="00C3155C">
            <w:pPr>
              <w:spacing w:line="276" w:lineRule="auto"/>
              <w:jc w:val="center"/>
              <w:rPr>
                <w:rFonts w:eastAsia="Times New Roman"/>
                <w:sz w:val="24"/>
                <w:szCs w:val="24"/>
              </w:rPr>
            </w:pPr>
            <w:r w:rsidRPr="00222533">
              <w:rPr>
                <w:rFonts w:eastAsia="Times New Roman"/>
                <w:iCs/>
                <w:sz w:val="24"/>
                <w:szCs w:val="24"/>
              </w:rPr>
              <w:t>b.2</w:t>
            </w:r>
          </w:p>
        </w:tc>
        <w:tc>
          <w:tcPr>
            <w:tcW w:w="6521" w:type="dxa"/>
            <w:shd w:val="clear" w:color="auto" w:fill="auto"/>
            <w:tcMar>
              <w:left w:w="57" w:type="dxa"/>
              <w:right w:w="57" w:type="dxa"/>
            </w:tcMar>
            <w:vAlign w:val="center"/>
            <w:hideMark/>
          </w:tcPr>
          <w:p w14:paraId="0EFD2939" w14:textId="3B1C1198" w:rsidR="00C3155C" w:rsidRPr="00222533" w:rsidRDefault="00C3155C" w:rsidP="00C3155C">
            <w:pPr>
              <w:spacing w:line="276" w:lineRule="auto"/>
              <w:rPr>
                <w:rFonts w:eastAsia="Times New Roman"/>
                <w:sz w:val="24"/>
                <w:szCs w:val="24"/>
              </w:rPr>
            </w:pPr>
            <w:r w:rsidRPr="00222533">
              <w:rPr>
                <w:rFonts w:eastAsia="Times New Roman"/>
                <w:sz w:val="24"/>
                <w:szCs w:val="24"/>
              </w:rPr>
              <w:t>Bản đồ hiện trạng kết cấu hạ tầng năng lượng quốc gia</w:t>
            </w:r>
          </w:p>
        </w:tc>
        <w:tc>
          <w:tcPr>
            <w:tcW w:w="1165" w:type="dxa"/>
            <w:shd w:val="clear" w:color="auto" w:fill="auto"/>
            <w:tcMar>
              <w:left w:w="57" w:type="dxa"/>
              <w:right w:w="57" w:type="dxa"/>
            </w:tcMar>
            <w:vAlign w:val="center"/>
            <w:hideMark/>
          </w:tcPr>
          <w:p w14:paraId="212315EC" w14:textId="77777777" w:rsidR="00C3155C" w:rsidRPr="00222533" w:rsidRDefault="00C3155C" w:rsidP="00C3155C">
            <w:pPr>
              <w:spacing w:line="276" w:lineRule="auto"/>
              <w:jc w:val="center"/>
              <w:rPr>
                <w:rFonts w:eastAsia="Times New Roman"/>
                <w:sz w:val="24"/>
                <w:szCs w:val="24"/>
              </w:rPr>
            </w:pPr>
            <w:r w:rsidRPr="00222533">
              <w:rPr>
                <w:rFonts w:eastAsia="Times New Roman"/>
                <w:sz w:val="24"/>
                <w:szCs w:val="24"/>
              </w:rPr>
              <w:t xml:space="preserve"> CG2, CG3, CG4</w:t>
            </w:r>
          </w:p>
        </w:tc>
        <w:tc>
          <w:tcPr>
            <w:tcW w:w="988" w:type="dxa"/>
            <w:shd w:val="clear" w:color="auto" w:fill="auto"/>
            <w:tcMar>
              <w:left w:w="57" w:type="dxa"/>
              <w:right w:w="57" w:type="dxa"/>
            </w:tcMar>
            <w:vAlign w:val="center"/>
            <w:hideMark/>
          </w:tcPr>
          <w:p w14:paraId="5A0CCAA3" w14:textId="71C02581" w:rsidR="00C3155C" w:rsidRPr="00222533" w:rsidRDefault="00C3155C" w:rsidP="00C3155C">
            <w:pPr>
              <w:spacing w:line="276" w:lineRule="auto"/>
              <w:jc w:val="center"/>
              <w:rPr>
                <w:rFonts w:eastAsia="Times New Roman"/>
                <w:sz w:val="24"/>
                <w:szCs w:val="24"/>
              </w:rPr>
            </w:pPr>
            <w:r w:rsidRPr="00222533">
              <w:rPr>
                <w:rFonts w:eastAsia="Times New Roman"/>
                <w:sz w:val="24"/>
                <w:szCs w:val="24"/>
              </w:rPr>
              <w:t xml:space="preserve">250 </w:t>
            </w:r>
          </w:p>
        </w:tc>
      </w:tr>
      <w:tr w:rsidR="000D7268" w:rsidRPr="00222533" w14:paraId="225701E0" w14:textId="77777777" w:rsidTr="0024205A">
        <w:trPr>
          <w:trHeight w:val="680"/>
          <w:jc w:val="center"/>
        </w:trPr>
        <w:tc>
          <w:tcPr>
            <w:tcW w:w="677" w:type="dxa"/>
            <w:shd w:val="clear" w:color="auto" w:fill="auto"/>
            <w:tcMar>
              <w:left w:w="57" w:type="dxa"/>
              <w:right w:w="57" w:type="dxa"/>
            </w:tcMar>
            <w:vAlign w:val="center"/>
            <w:hideMark/>
          </w:tcPr>
          <w:p w14:paraId="5B532FA1" w14:textId="252EFCDA" w:rsidR="00C3155C" w:rsidRPr="00222533" w:rsidRDefault="00C3155C" w:rsidP="00C3155C">
            <w:pPr>
              <w:spacing w:line="276" w:lineRule="auto"/>
              <w:jc w:val="center"/>
              <w:rPr>
                <w:rFonts w:eastAsia="Times New Roman"/>
                <w:sz w:val="24"/>
                <w:szCs w:val="24"/>
              </w:rPr>
            </w:pPr>
            <w:r w:rsidRPr="00222533">
              <w:rPr>
                <w:rFonts w:eastAsia="Times New Roman"/>
                <w:iCs/>
                <w:sz w:val="24"/>
                <w:szCs w:val="24"/>
              </w:rPr>
              <w:t>b.3</w:t>
            </w:r>
          </w:p>
        </w:tc>
        <w:tc>
          <w:tcPr>
            <w:tcW w:w="6521" w:type="dxa"/>
            <w:shd w:val="clear" w:color="auto" w:fill="auto"/>
            <w:tcMar>
              <w:left w:w="57" w:type="dxa"/>
              <w:right w:w="57" w:type="dxa"/>
            </w:tcMar>
            <w:vAlign w:val="center"/>
          </w:tcPr>
          <w:p w14:paraId="215708C2" w14:textId="0ED3636E" w:rsidR="00C3155C" w:rsidRPr="00222533" w:rsidRDefault="00C3155C" w:rsidP="00C3155C">
            <w:pPr>
              <w:spacing w:line="276" w:lineRule="auto"/>
              <w:rPr>
                <w:rFonts w:eastAsia="Times New Roman"/>
                <w:b/>
                <w:bCs/>
                <w:sz w:val="24"/>
                <w:szCs w:val="24"/>
              </w:rPr>
            </w:pPr>
            <w:r w:rsidRPr="00222533">
              <w:rPr>
                <w:rFonts w:eastAsia="Times New Roman"/>
                <w:sz w:val="24"/>
                <w:szCs w:val="24"/>
              </w:rPr>
              <w:t xml:space="preserve">Sơ đồ định hướng phát triển kết cấu hạ tầng năng lượng quốc gia </w:t>
            </w:r>
          </w:p>
        </w:tc>
        <w:tc>
          <w:tcPr>
            <w:tcW w:w="1165" w:type="dxa"/>
            <w:shd w:val="clear" w:color="auto" w:fill="auto"/>
            <w:tcMar>
              <w:left w:w="57" w:type="dxa"/>
              <w:right w:w="57" w:type="dxa"/>
            </w:tcMar>
            <w:vAlign w:val="center"/>
          </w:tcPr>
          <w:p w14:paraId="22F7C914" w14:textId="77777777" w:rsidR="00C3155C" w:rsidRPr="00222533" w:rsidRDefault="00C3155C" w:rsidP="00C3155C">
            <w:pPr>
              <w:spacing w:line="276" w:lineRule="auto"/>
              <w:jc w:val="center"/>
              <w:rPr>
                <w:rFonts w:eastAsia="Times New Roman"/>
                <w:sz w:val="24"/>
                <w:szCs w:val="24"/>
              </w:rPr>
            </w:pPr>
            <w:r w:rsidRPr="00222533">
              <w:rPr>
                <w:rFonts w:eastAsia="Times New Roman"/>
                <w:sz w:val="24"/>
                <w:szCs w:val="24"/>
              </w:rPr>
              <w:t>CG1, CG2, CG3, CG4</w:t>
            </w:r>
          </w:p>
        </w:tc>
        <w:tc>
          <w:tcPr>
            <w:tcW w:w="988" w:type="dxa"/>
            <w:shd w:val="clear" w:color="auto" w:fill="auto"/>
            <w:tcMar>
              <w:left w:w="57" w:type="dxa"/>
              <w:right w:w="57" w:type="dxa"/>
            </w:tcMar>
            <w:vAlign w:val="center"/>
          </w:tcPr>
          <w:p w14:paraId="16E9CC80" w14:textId="076F5960" w:rsidR="00C3155C" w:rsidRPr="00222533" w:rsidRDefault="00C3155C" w:rsidP="00C3155C">
            <w:pPr>
              <w:spacing w:line="276" w:lineRule="auto"/>
              <w:jc w:val="center"/>
              <w:rPr>
                <w:rFonts w:eastAsia="Times New Roman"/>
                <w:sz w:val="24"/>
                <w:szCs w:val="24"/>
              </w:rPr>
            </w:pPr>
            <w:r w:rsidRPr="00222533">
              <w:rPr>
                <w:rFonts w:eastAsia="Times New Roman"/>
                <w:sz w:val="24"/>
                <w:szCs w:val="24"/>
              </w:rPr>
              <w:t xml:space="preserve">165 </w:t>
            </w:r>
          </w:p>
        </w:tc>
      </w:tr>
      <w:tr w:rsidR="000D7268" w:rsidRPr="00222533" w14:paraId="4760AE7A" w14:textId="77777777" w:rsidTr="0024205A">
        <w:trPr>
          <w:trHeight w:val="680"/>
          <w:jc w:val="center"/>
        </w:trPr>
        <w:tc>
          <w:tcPr>
            <w:tcW w:w="677" w:type="dxa"/>
            <w:shd w:val="clear" w:color="auto" w:fill="auto"/>
            <w:tcMar>
              <w:left w:w="57" w:type="dxa"/>
              <w:right w:w="57" w:type="dxa"/>
            </w:tcMar>
            <w:vAlign w:val="center"/>
            <w:hideMark/>
          </w:tcPr>
          <w:p w14:paraId="7EEFAAC4" w14:textId="21A17F51" w:rsidR="00C3155C" w:rsidRPr="00222533" w:rsidRDefault="00C3155C" w:rsidP="00C3155C">
            <w:pPr>
              <w:spacing w:line="276" w:lineRule="auto"/>
              <w:jc w:val="center"/>
              <w:rPr>
                <w:rFonts w:eastAsia="Times New Roman"/>
                <w:sz w:val="24"/>
                <w:szCs w:val="24"/>
              </w:rPr>
            </w:pPr>
            <w:r w:rsidRPr="00222533">
              <w:rPr>
                <w:rFonts w:eastAsia="Times New Roman"/>
                <w:iCs/>
                <w:sz w:val="24"/>
                <w:szCs w:val="24"/>
              </w:rPr>
              <w:t>b.4</w:t>
            </w:r>
          </w:p>
        </w:tc>
        <w:tc>
          <w:tcPr>
            <w:tcW w:w="6521" w:type="dxa"/>
            <w:shd w:val="clear" w:color="auto" w:fill="auto"/>
            <w:tcMar>
              <w:left w:w="57" w:type="dxa"/>
              <w:right w:w="57" w:type="dxa"/>
            </w:tcMar>
            <w:vAlign w:val="center"/>
          </w:tcPr>
          <w:p w14:paraId="4B770A7A" w14:textId="3CC01B6A" w:rsidR="00C3155C" w:rsidRPr="00222533" w:rsidRDefault="00C3155C" w:rsidP="00C3155C">
            <w:pPr>
              <w:spacing w:line="276" w:lineRule="auto"/>
              <w:rPr>
                <w:rFonts w:eastAsia="Times New Roman"/>
                <w:b/>
                <w:bCs/>
                <w:sz w:val="24"/>
                <w:szCs w:val="24"/>
              </w:rPr>
            </w:pPr>
            <w:r w:rsidRPr="00222533">
              <w:rPr>
                <w:rFonts w:eastAsia="Times New Roman"/>
                <w:sz w:val="24"/>
                <w:szCs w:val="24"/>
              </w:rPr>
              <w:t>Sơ đồ bố trí không gian các dự án dự kiến ưu tiên đầu tư của ngành</w:t>
            </w:r>
          </w:p>
        </w:tc>
        <w:tc>
          <w:tcPr>
            <w:tcW w:w="1165" w:type="dxa"/>
            <w:shd w:val="clear" w:color="auto" w:fill="auto"/>
            <w:tcMar>
              <w:left w:w="57" w:type="dxa"/>
              <w:right w:w="57" w:type="dxa"/>
            </w:tcMar>
            <w:vAlign w:val="center"/>
          </w:tcPr>
          <w:p w14:paraId="30D9CC1A" w14:textId="77777777" w:rsidR="00C3155C" w:rsidRPr="00222533" w:rsidRDefault="00C3155C" w:rsidP="00C3155C">
            <w:pPr>
              <w:spacing w:line="276" w:lineRule="auto"/>
              <w:jc w:val="center"/>
              <w:rPr>
                <w:rFonts w:eastAsia="Times New Roman"/>
                <w:sz w:val="24"/>
                <w:szCs w:val="24"/>
              </w:rPr>
            </w:pPr>
            <w:r w:rsidRPr="00222533">
              <w:rPr>
                <w:rFonts w:eastAsia="Times New Roman"/>
                <w:sz w:val="24"/>
                <w:szCs w:val="24"/>
              </w:rPr>
              <w:t>CG1, CG2, CG3, CG5</w:t>
            </w:r>
          </w:p>
        </w:tc>
        <w:tc>
          <w:tcPr>
            <w:tcW w:w="988" w:type="dxa"/>
            <w:shd w:val="clear" w:color="auto" w:fill="auto"/>
            <w:tcMar>
              <w:left w:w="57" w:type="dxa"/>
              <w:right w:w="57" w:type="dxa"/>
            </w:tcMar>
            <w:vAlign w:val="center"/>
          </w:tcPr>
          <w:p w14:paraId="2E77DCDC" w14:textId="6D51169A" w:rsidR="00C3155C" w:rsidRPr="00222533" w:rsidRDefault="00C3155C" w:rsidP="00C3155C">
            <w:pPr>
              <w:spacing w:line="276" w:lineRule="auto"/>
              <w:jc w:val="center"/>
              <w:rPr>
                <w:rFonts w:eastAsia="Times New Roman"/>
                <w:sz w:val="24"/>
                <w:szCs w:val="24"/>
              </w:rPr>
            </w:pPr>
            <w:r w:rsidRPr="00222533">
              <w:rPr>
                <w:rFonts w:eastAsia="Times New Roman"/>
                <w:sz w:val="24"/>
                <w:szCs w:val="24"/>
              </w:rPr>
              <w:t>130</w:t>
            </w:r>
          </w:p>
        </w:tc>
      </w:tr>
      <w:tr w:rsidR="000D7268" w:rsidRPr="00222533" w14:paraId="588FFA4D" w14:textId="77777777" w:rsidTr="0024205A">
        <w:trPr>
          <w:trHeight w:val="680"/>
          <w:jc w:val="center"/>
        </w:trPr>
        <w:tc>
          <w:tcPr>
            <w:tcW w:w="677" w:type="dxa"/>
            <w:shd w:val="clear" w:color="auto" w:fill="auto"/>
            <w:tcMar>
              <w:left w:w="57" w:type="dxa"/>
              <w:right w:w="57" w:type="dxa"/>
            </w:tcMar>
            <w:vAlign w:val="center"/>
          </w:tcPr>
          <w:p w14:paraId="2439E0EE" w14:textId="70E8349A" w:rsidR="00C3155C" w:rsidRPr="00222533" w:rsidRDefault="00C3155C" w:rsidP="00C3155C">
            <w:pPr>
              <w:spacing w:line="276" w:lineRule="auto"/>
              <w:jc w:val="center"/>
              <w:rPr>
                <w:rFonts w:eastAsia="Times New Roman"/>
                <w:sz w:val="24"/>
                <w:szCs w:val="24"/>
              </w:rPr>
            </w:pPr>
            <w:r w:rsidRPr="00222533">
              <w:rPr>
                <w:rFonts w:eastAsia="Times New Roman"/>
                <w:iCs/>
                <w:sz w:val="24"/>
                <w:szCs w:val="24"/>
              </w:rPr>
              <w:t>b.5</w:t>
            </w:r>
          </w:p>
        </w:tc>
        <w:tc>
          <w:tcPr>
            <w:tcW w:w="6521" w:type="dxa"/>
            <w:shd w:val="clear" w:color="auto" w:fill="auto"/>
            <w:tcMar>
              <w:left w:w="57" w:type="dxa"/>
              <w:right w:w="57" w:type="dxa"/>
            </w:tcMar>
            <w:vAlign w:val="center"/>
            <w:hideMark/>
          </w:tcPr>
          <w:p w14:paraId="5B76DED4" w14:textId="75449604" w:rsidR="00C3155C" w:rsidRPr="00222533" w:rsidRDefault="00C3155C" w:rsidP="00C3155C">
            <w:pPr>
              <w:spacing w:line="276" w:lineRule="auto"/>
              <w:rPr>
                <w:rFonts w:eastAsia="Times New Roman"/>
                <w:b/>
                <w:bCs/>
                <w:sz w:val="24"/>
                <w:szCs w:val="24"/>
              </w:rPr>
            </w:pPr>
            <w:r w:rsidRPr="00222533">
              <w:rPr>
                <w:rFonts w:eastAsia="Times New Roman"/>
                <w:sz w:val="24"/>
                <w:szCs w:val="24"/>
              </w:rPr>
              <w:t xml:space="preserve">Bản đồ hiện trạng sử dụng đất các khu vực trọng điểm của kết cấu hạ tầng năng lượng quốc gia </w:t>
            </w:r>
          </w:p>
        </w:tc>
        <w:tc>
          <w:tcPr>
            <w:tcW w:w="1165" w:type="dxa"/>
            <w:shd w:val="clear" w:color="auto" w:fill="auto"/>
            <w:tcMar>
              <w:left w:w="57" w:type="dxa"/>
              <w:right w:w="57" w:type="dxa"/>
            </w:tcMar>
            <w:vAlign w:val="center"/>
            <w:hideMark/>
          </w:tcPr>
          <w:p w14:paraId="7A4F5915" w14:textId="77777777" w:rsidR="00C3155C" w:rsidRPr="00222533" w:rsidRDefault="00C3155C" w:rsidP="00C3155C">
            <w:pPr>
              <w:spacing w:line="276" w:lineRule="auto"/>
              <w:jc w:val="center"/>
              <w:rPr>
                <w:rFonts w:eastAsia="Times New Roman"/>
                <w:sz w:val="24"/>
                <w:szCs w:val="24"/>
              </w:rPr>
            </w:pPr>
            <w:r w:rsidRPr="00222533">
              <w:rPr>
                <w:rFonts w:eastAsia="Times New Roman"/>
                <w:sz w:val="24"/>
                <w:szCs w:val="24"/>
              </w:rPr>
              <w:t>CG2, CG3, CG4</w:t>
            </w:r>
          </w:p>
        </w:tc>
        <w:tc>
          <w:tcPr>
            <w:tcW w:w="988" w:type="dxa"/>
            <w:shd w:val="clear" w:color="auto" w:fill="auto"/>
            <w:tcMar>
              <w:left w:w="57" w:type="dxa"/>
              <w:right w:w="57" w:type="dxa"/>
            </w:tcMar>
            <w:vAlign w:val="center"/>
            <w:hideMark/>
          </w:tcPr>
          <w:p w14:paraId="51197450" w14:textId="6E86C81E" w:rsidR="00C3155C" w:rsidRPr="00222533" w:rsidRDefault="00C3155C" w:rsidP="00C3155C">
            <w:pPr>
              <w:spacing w:line="276" w:lineRule="auto"/>
              <w:jc w:val="center"/>
              <w:rPr>
                <w:rFonts w:eastAsia="Times New Roman"/>
                <w:sz w:val="24"/>
                <w:szCs w:val="24"/>
              </w:rPr>
            </w:pPr>
            <w:r w:rsidRPr="00222533">
              <w:rPr>
                <w:rFonts w:eastAsia="Times New Roman"/>
                <w:sz w:val="24"/>
                <w:szCs w:val="24"/>
              </w:rPr>
              <w:t>113</w:t>
            </w:r>
          </w:p>
        </w:tc>
      </w:tr>
      <w:tr w:rsidR="000D7268" w:rsidRPr="00222533" w14:paraId="03B8C99D" w14:textId="77777777" w:rsidTr="0024205A">
        <w:trPr>
          <w:trHeight w:val="680"/>
          <w:jc w:val="center"/>
        </w:trPr>
        <w:tc>
          <w:tcPr>
            <w:tcW w:w="677" w:type="dxa"/>
            <w:shd w:val="clear" w:color="auto" w:fill="auto"/>
            <w:tcMar>
              <w:left w:w="57" w:type="dxa"/>
              <w:right w:w="57" w:type="dxa"/>
            </w:tcMar>
            <w:vAlign w:val="center"/>
          </w:tcPr>
          <w:p w14:paraId="268242A0" w14:textId="33CE1A1C" w:rsidR="00C3155C" w:rsidRPr="00222533" w:rsidRDefault="00C3155C" w:rsidP="00C3155C">
            <w:pPr>
              <w:spacing w:line="276" w:lineRule="auto"/>
              <w:jc w:val="center"/>
              <w:rPr>
                <w:rFonts w:eastAsia="Times New Roman"/>
                <w:sz w:val="24"/>
                <w:szCs w:val="24"/>
              </w:rPr>
            </w:pPr>
            <w:r w:rsidRPr="00222533">
              <w:rPr>
                <w:rFonts w:eastAsia="Times New Roman"/>
                <w:iCs/>
                <w:sz w:val="24"/>
                <w:szCs w:val="24"/>
              </w:rPr>
              <w:t>b.6</w:t>
            </w:r>
          </w:p>
        </w:tc>
        <w:tc>
          <w:tcPr>
            <w:tcW w:w="6521" w:type="dxa"/>
            <w:shd w:val="clear" w:color="auto" w:fill="auto"/>
            <w:tcMar>
              <w:left w:w="57" w:type="dxa"/>
              <w:right w:w="57" w:type="dxa"/>
            </w:tcMar>
            <w:vAlign w:val="center"/>
            <w:hideMark/>
          </w:tcPr>
          <w:p w14:paraId="6E42C81E" w14:textId="633C1050" w:rsidR="00C3155C" w:rsidRPr="00222533" w:rsidRDefault="00C3155C" w:rsidP="00C3155C">
            <w:pPr>
              <w:spacing w:line="276" w:lineRule="auto"/>
              <w:rPr>
                <w:rFonts w:eastAsia="Times New Roman"/>
                <w:sz w:val="24"/>
                <w:szCs w:val="24"/>
              </w:rPr>
            </w:pPr>
            <w:r w:rsidRPr="00222533">
              <w:rPr>
                <w:rFonts w:eastAsia="Times New Roman"/>
                <w:sz w:val="24"/>
                <w:szCs w:val="24"/>
              </w:rPr>
              <w:t>Sơ đồ định hướng sử dụng đất các khu vực trọng điểm của kết cấu hạ tầng năng lượng quốc gia</w:t>
            </w:r>
          </w:p>
        </w:tc>
        <w:tc>
          <w:tcPr>
            <w:tcW w:w="1165" w:type="dxa"/>
            <w:shd w:val="clear" w:color="auto" w:fill="auto"/>
            <w:tcMar>
              <w:left w:w="57" w:type="dxa"/>
              <w:right w:w="57" w:type="dxa"/>
            </w:tcMar>
            <w:vAlign w:val="center"/>
            <w:hideMark/>
          </w:tcPr>
          <w:p w14:paraId="1304187E" w14:textId="77777777" w:rsidR="00C3155C" w:rsidRPr="00222533" w:rsidRDefault="00C3155C" w:rsidP="00C3155C">
            <w:pPr>
              <w:spacing w:line="276" w:lineRule="auto"/>
              <w:jc w:val="center"/>
              <w:rPr>
                <w:rFonts w:eastAsia="Times New Roman"/>
                <w:sz w:val="24"/>
                <w:szCs w:val="24"/>
              </w:rPr>
            </w:pPr>
            <w:r w:rsidRPr="00222533">
              <w:rPr>
                <w:rFonts w:eastAsia="Times New Roman"/>
                <w:sz w:val="24"/>
                <w:szCs w:val="24"/>
              </w:rPr>
              <w:t>CG1, CG2, CG3</w:t>
            </w:r>
          </w:p>
        </w:tc>
        <w:tc>
          <w:tcPr>
            <w:tcW w:w="988" w:type="dxa"/>
            <w:shd w:val="clear" w:color="auto" w:fill="auto"/>
            <w:tcMar>
              <w:left w:w="57" w:type="dxa"/>
              <w:right w:w="57" w:type="dxa"/>
            </w:tcMar>
            <w:vAlign w:val="center"/>
            <w:hideMark/>
          </w:tcPr>
          <w:p w14:paraId="1F2C5B57" w14:textId="08C9D8C1" w:rsidR="00C3155C" w:rsidRPr="00222533" w:rsidRDefault="00C3155C" w:rsidP="00C3155C">
            <w:pPr>
              <w:spacing w:line="276" w:lineRule="auto"/>
              <w:jc w:val="center"/>
              <w:rPr>
                <w:rFonts w:eastAsia="Times New Roman"/>
                <w:sz w:val="24"/>
                <w:szCs w:val="24"/>
              </w:rPr>
            </w:pPr>
            <w:r w:rsidRPr="00222533">
              <w:rPr>
                <w:rFonts w:eastAsia="Times New Roman"/>
                <w:sz w:val="24"/>
                <w:szCs w:val="24"/>
              </w:rPr>
              <w:t xml:space="preserve">130 </w:t>
            </w:r>
          </w:p>
        </w:tc>
      </w:tr>
    </w:tbl>
    <w:p w14:paraId="499437B5" w14:textId="77777777" w:rsidR="00F92FF6" w:rsidRPr="00222533" w:rsidRDefault="00F92FF6" w:rsidP="00F92FF6">
      <w:pPr>
        <w:spacing w:after="120"/>
        <w:rPr>
          <w:b/>
          <w:szCs w:val="28"/>
        </w:rPr>
      </w:pPr>
    </w:p>
    <w:p w14:paraId="5629EDEC" w14:textId="77777777" w:rsidR="00F92FF6" w:rsidRPr="00222533" w:rsidRDefault="00F92FF6" w:rsidP="00F92FF6">
      <w:pPr>
        <w:spacing w:after="120"/>
        <w:rPr>
          <w:b/>
          <w:szCs w:val="28"/>
        </w:rPr>
      </w:pPr>
    </w:p>
    <w:p w14:paraId="21996867" w14:textId="77777777" w:rsidR="00F92FF6" w:rsidRPr="00222533" w:rsidRDefault="00F92FF6" w:rsidP="00F92FF6">
      <w:pPr>
        <w:spacing w:after="160" w:line="259" w:lineRule="auto"/>
        <w:jc w:val="left"/>
        <w:rPr>
          <w:b/>
          <w:szCs w:val="28"/>
        </w:rPr>
      </w:pPr>
      <w:r w:rsidRPr="00222533">
        <w:rPr>
          <w:b/>
          <w:szCs w:val="28"/>
        </w:rPr>
        <w:br w:type="page"/>
      </w:r>
    </w:p>
    <w:p w14:paraId="1546FFF4" w14:textId="124AA674" w:rsidR="00F92FF6" w:rsidRPr="00222533" w:rsidRDefault="00207A76" w:rsidP="00F92FF6">
      <w:pPr>
        <w:spacing w:after="120"/>
        <w:rPr>
          <w:b/>
          <w:szCs w:val="28"/>
        </w:rPr>
      </w:pPr>
      <w:r w:rsidRPr="00222533">
        <w:rPr>
          <w:b/>
        </w:rPr>
        <w:lastRenderedPageBreak/>
        <w:t>I</w:t>
      </w:r>
      <w:r w:rsidR="00F92FF6" w:rsidRPr="00222533">
        <w:rPr>
          <w:b/>
        </w:rPr>
        <w:t>V-1.</w:t>
      </w:r>
      <w:r w:rsidR="00F92FF6" w:rsidRPr="00222533">
        <w:rPr>
          <w:b/>
          <w:szCs w:val="28"/>
        </w:rPr>
        <w:t>4. QUY HOẠCH PHÁT TRIỂN ĐIỆN LỰC</w:t>
      </w:r>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6484"/>
        <w:gridCol w:w="1320"/>
        <w:gridCol w:w="997"/>
        <w:gridCol w:w="72"/>
      </w:tblGrid>
      <w:tr w:rsidR="000D7268" w:rsidRPr="00222533" w14:paraId="696907B7" w14:textId="77777777" w:rsidTr="006B6820">
        <w:trPr>
          <w:trHeight w:val="397"/>
          <w:tblHeader/>
          <w:jc w:val="center"/>
        </w:trPr>
        <w:tc>
          <w:tcPr>
            <w:tcW w:w="667"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5FD5E085" w14:textId="77777777" w:rsidR="00F92FF6" w:rsidRPr="00222533" w:rsidRDefault="00F92FF6" w:rsidP="00625594">
            <w:pPr>
              <w:spacing w:line="240" w:lineRule="auto"/>
              <w:jc w:val="center"/>
              <w:rPr>
                <w:rFonts w:eastAsia="Times New Roman"/>
                <w:b/>
                <w:sz w:val="24"/>
                <w:szCs w:val="24"/>
              </w:rPr>
            </w:pPr>
            <w:r w:rsidRPr="00222533">
              <w:rPr>
                <w:rFonts w:eastAsia="Times New Roman"/>
                <w:b/>
                <w:sz w:val="24"/>
                <w:szCs w:val="24"/>
              </w:rPr>
              <w:t>TT</w:t>
            </w:r>
          </w:p>
        </w:tc>
        <w:tc>
          <w:tcPr>
            <w:tcW w:w="648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2B1346F4" w14:textId="77777777" w:rsidR="00F92FF6" w:rsidRPr="00222533" w:rsidRDefault="00F92FF6" w:rsidP="00625594">
            <w:pPr>
              <w:spacing w:line="240" w:lineRule="auto"/>
              <w:jc w:val="center"/>
              <w:rPr>
                <w:rFonts w:eastAsia="Times New Roman"/>
                <w:b/>
                <w:sz w:val="24"/>
                <w:szCs w:val="24"/>
              </w:rPr>
            </w:pPr>
            <w:r w:rsidRPr="00222533">
              <w:rPr>
                <w:rFonts w:eastAsia="Times New Roman"/>
                <w:b/>
                <w:sz w:val="24"/>
                <w:szCs w:val="24"/>
              </w:rPr>
              <w:t xml:space="preserve">Nội dung </w:t>
            </w:r>
          </w:p>
        </w:tc>
        <w:tc>
          <w:tcPr>
            <w:tcW w:w="132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1D95C30D" w14:textId="77777777" w:rsidR="00F92FF6" w:rsidRPr="00222533" w:rsidRDefault="00F92FF6" w:rsidP="00625594">
            <w:pPr>
              <w:spacing w:line="240" w:lineRule="auto"/>
              <w:jc w:val="center"/>
              <w:rPr>
                <w:rFonts w:eastAsia="Times New Roman"/>
                <w:b/>
                <w:sz w:val="24"/>
                <w:szCs w:val="24"/>
              </w:rPr>
            </w:pPr>
            <w:r w:rsidRPr="00222533">
              <w:rPr>
                <w:rFonts w:eastAsia="Times New Roman"/>
                <w:b/>
                <w:sz w:val="24"/>
                <w:szCs w:val="24"/>
              </w:rPr>
              <w:t>Mức chuyên gia</w:t>
            </w:r>
          </w:p>
        </w:tc>
        <w:tc>
          <w:tcPr>
            <w:tcW w:w="1069" w:type="dxa"/>
            <w:gridSpan w:val="2"/>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15689D58" w14:textId="77777777" w:rsidR="00F92FF6" w:rsidRPr="00222533" w:rsidRDefault="00F92FF6" w:rsidP="00625594">
            <w:pPr>
              <w:spacing w:line="240" w:lineRule="auto"/>
              <w:jc w:val="center"/>
              <w:rPr>
                <w:rFonts w:eastAsia="Times New Roman"/>
                <w:b/>
                <w:sz w:val="24"/>
                <w:szCs w:val="24"/>
              </w:rPr>
            </w:pPr>
            <w:r w:rsidRPr="00222533">
              <w:rPr>
                <w:rFonts w:eastAsia="Times New Roman"/>
                <w:b/>
                <w:sz w:val="24"/>
                <w:szCs w:val="24"/>
              </w:rPr>
              <w:t>Ngày công quy đổi</w:t>
            </w:r>
          </w:p>
        </w:tc>
      </w:tr>
      <w:tr w:rsidR="000D7268" w:rsidRPr="00222533" w14:paraId="2B8C11C0" w14:textId="77777777" w:rsidTr="006B6820">
        <w:trPr>
          <w:trHeight w:val="680"/>
          <w:jc w:val="center"/>
        </w:trPr>
        <w:tc>
          <w:tcPr>
            <w:tcW w:w="66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6B3D6DF" w14:textId="77777777" w:rsidR="00522588" w:rsidRPr="00222533" w:rsidRDefault="00522588" w:rsidP="00795B5D">
            <w:pPr>
              <w:spacing w:line="240" w:lineRule="auto"/>
              <w:jc w:val="center"/>
              <w:rPr>
                <w:rFonts w:eastAsia="Times New Roman"/>
                <w:sz w:val="24"/>
                <w:szCs w:val="24"/>
              </w:rPr>
            </w:pPr>
            <w:r w:rsidRPr="00222533">
              <w:rPr>
                <w:bCs/>
                <w:sz w:val="24"/>
                <w:szCs w:val="24"/>
              </w:rPr>
              <w:t>b</w:t>
            </w:r>
          </w:p>
        </w:tc>
        <w:tc>
          <w:tcPr>
            <w:tcW w:w="6484"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C46FFDA" w14:textId="222FBB05" w:rsidR="00522588" w:rsidRPr="00222533" w:rsidRDefault="00522588" w:rsidP="00795B5D">
            <w:pPr>
              <w:spacing w:line="240" w:lineRule="auto"/>
              <w:rPr>
                <w:rFonts w:eastAsia="Times New Roman"/>
                <w:sz w:val="24"/>
                <w:szCs w:val="24"/>
              </w:rPr>
            </w:pPr>
            <w:r w:rsidRPr="00222533">
              <w:rPr>
                <w:rFonts w:eastAsia="Times New Roman"/>
                <w:sz w:val="24"/>
                <w:szCs w:val="24"/>
              </w:rPr>
              <w:t xml:space="preserve">Biên tập hệ thống sơ đồ, bản đồ số và </w:t>
            </w:r>
            <w:r w:rsidR="00C3155C" w:rsidRPr="00222533">
              <w:rPr>
                <w:rFonts w:eastAsia="Times New Roman"/>
                <w:sz w:val="24"/>
                <w:szCs w:val="24"/>
              </w:rPr>
              <w:t xml:space="preserve">sơ đồ, </w:t>
            </w:r>
            <w:r w:rsidRPr="00222533">
              <w:rPr>
                <w:rFonts w:eastAsia="Times New Roman"/>
                <w:sz w:val="24"/>
                <w:szCs w:val="24"/>
              </w:rPr>
              <w:t xml:space="preserve">bản đồ in sản phẩm cuối cùng </w:t>
            </w:r>
          </w:p>
        </w:tc>
        <w:tc>
          <w:tcPr>
            <w:tcW w:w="1320" w:type="dxa"/>
            <w:tcMar>
              <w:left w:w="57" w:type="dxa"/>
              <w:right w:w="57" w:type="dxa"/>
            </w:tcMar>
            <w:vAlign w:val="center"/>
          </w:tcPr>
          <w:p w14:paraId="2AD23C0B" w14:textId="77777777" w:rsidR="00522588" w:rsidRPr="00222533" w:rsidRDefault="00522588" w:rsidP="00795B5D">
            <w:pPr>
              <w:spacing w:line="240" w:lineRule="auto"/>
              <w:jc w:val="center"/>
              <w:rPr>
                <w:rFonts w:eastAsia="Times New Roman"/>
                <w:sz w:val="24"/>
                <w:szCs w:val="24"/>
              </w:rPr>
            </w:pPr>
          </w:p>
        </w:tc>
        <w:tc>
          <w:tcPr>
            <w:tcW w:w="1069" w:type="dxa"/>
            <w:gridSpan w:val="2"/>
            <w:tcMar>
              <w:left w:w="57" w:type="dxa"/>
              <w:right w:w="57" w:type="dxa"/>
            </w:tcMar>
            <w:vAlign w:val="center"/>
          </w:tcPr>
          <w:p w14:paraId="5E563069" w14:textId="77777777" w:rsidR="00522588" w:rsidRPr="00222533" w:rsidRDefault="00522588" w:rsidP="00795B5D">
            <w:pPr>
              <w:spacing w:line="240" w:lineRule="auto"/>
              <w:jc w:val="center"/>
              <w:rPr>
                <w:rFonts w:eastAsia="Times New Roman"/>
                <w:sz w:val="24"/>
                <w:szCs w:val="24"/>
              </w:rPr>
            </w:pPr>
          </w:p>
        </w:tc>
      </w:tr>
      <w:tr w:rsidR="000D7268" w:rsidRPr="00222533" w14:paraId="3ACCD06F" w14:textId="77777777" w:rsidTr="006B6820">
        <w:trPr>
          <w:gridAfter w:val="1"/>
          <w:wAfter w:w="72" w:type="dxa"/>
          <w:trHeight w:val="680"/>
          <w:jc w:val="center"/>
        </w:trPr>
        <w:tc>
          <w:tcPr>
            <w:tcW w:w="66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C4AD115" w14:textId="56F823F6" w:rsidR="00C3155C" w:rsidRPr="00222533" w:rsidRDefault="00C3155C" w:rsidP="00C3155C">
            <w:pPr>
              <w:spacing w:line="276" w:lineRule="auto"/>
              <w:jc w:val="center"/>
              <w:rPr>
                <w:rFonts w:eastAsia="Times New Roman"/>
                <w:sz w:val="24"/>
                <w:szCs w:val="24"/>
              </w:rPr>
            </w:pPr>
            <w:r w:rsidRPr="00222533">
              <w:rPr>
                <w:rFonts w:eastAsia="Times New Roman"/>
                <w:sz w:val="24"/>
                <w:szCs w:val="24"/>
              </w:rPr>
              <w:t>b.1</w:t>
            </w:r>
          </w:p>
        </w:tc>
        <w:tc>
          <w:tcPr>
            <w:tcW w:w="6484"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D43D743" w14:textId="54E07E5D" w:rsidR="00C3155C" w:rsidRPr="00222533" w:rsidRDefault="00C3155C" w:rsidP="00C3155C">
            <w:pPr>
              <w:spacing w:line="276" w:lineRule="auto"/>
              <w:rPr>
                <w:rFonts w:eastAsia="Times New Roman"/>
                <w:sz w:val="24"/>
                <w:szCs w:val="24"/>
              </w:rPr>
            </w:pPr>
            <w:r w:rsidRPr="00222533">
              <w:rPr>
                <w:rFonts w:eastAsia="Times New Roman"/>
                <w:sz w:val="24"/>
                <w:szCs w:val="24"/>
              </w:rPr>
              <w:t xml:space="preserve">Sơ đồ vị trí địa lý và mối quan hệ </w:t>
            </w:r>
            <w:r w:rsidR="001361B4" w:rsidRPr="00222533">
              <w:rPr>
                <w:rFonts w:eastAsia="Times New Roman"/>
                <w:sz w:val="24"/>
                <w:szCs w:val="24"/>
              </w:rPr>
              <w:t xml:space="preserve">của kết cấu </w:t>
            </w:r>
            <w:r w:rsidRPr="00222533">
              <w:rPr>
                <w:rFonts w:eastAsia="Times New Roman"/>
                <w:sz w:val="24"/>
                <w:szCs w:val="24"/>
              </w:rPr>
              <w:t xml:space="preserve">hạ tầng </w:t>
            </w:r>
            <w:r w:rsidR="006B6820" w:rsidRPr="00222533">
              <w:rPr>
                <w:rFonts w:eastAsia="Times New Roman"/>
                <w:sz w:val="24"/>
                <w:szCs w:val="24"/>
              </w:rPr>
              <w:t>điện lực</w:t>
            </w:r>
            <w:r w:rsidRPr="00222533">
              <w:rPr>
                <w:rFonts w:eastAsia="Times New Roman"/>
                <w:sz w:val="24"/>
                <w:szCs w:val="24"/>
              </w:rPr>
              <w:t xml:space="preserve"> quốc gia với khu vực và quốc tế</w:t>
            </w:r>
          </w:p>
        </w:tc>
        <w:tc>
          <w:tcPr>
            <w:tcW w:w="132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EA60DDE" w14:textId="77777777" w:rsidR="00C3155C" w:rsidRPr="00222533" w:rsidRDefault="00C3155C" w:rsidP="00C3155C">
            <w:pPr>
              <w:spacing w:line="276" w:lineRule="auto"/>
              <w:jc w:val="center"/>
              <w:rPr>
                <w:rFonts w:eastAsia="Times New Roman"/>
                <w:sz w:val="24"/>
                <w:szCs w:val="24"/>
              </w:rPr>
            </w:pPr>
            <w:r w:rsidRPr="00222533">
              <w:rPr>
                <w:sz w:val="24"/>
                <w:szCs w:val="24"/>
              </w:rPr>
              <w:t>CG1, CG2, CG3, CG4</w:t>
            </w:r>
          </w:p>
        </w:tc>
        <w:tc>
          <w:tcPr>
            <w:tcW w:w="99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36EC01C" w14:textId="33A51C31" w:rsidR="00C3155C" w:rsidRPr="00222533" w:rsidRDefault="00C3155C" w:rsidP="00C3155C">
            <w:pPr>
              <w:spacing w:line="276" w:lineRule="auto"/>
              <w:jc w:val="center"/>
              <w:rPr>
                <w:rFonts w:eastAsia="Times New Roman"/>
                <w:sz w:val="24"/>
                <w:szCs w:val="24"/>
              </w:rPr>
            </w:pPr>
            <w:r w:rsidRPr="00222533">
              <w:rPr>
                <w:sz w:val="24"/>
              </w:rPr>
              <w:t>38</w:t>
            </w:r>
          </w:p>
        </w:tc>
      </w:tr>
      <w:tr w:rsidR="000D7268" w:rsidRPr="00222533" w14:paraId="2FE7546E" w14:textId="77777777" w:rsidTr="006B6820">
        <w:trPr>
          <w:gridAfter w:val="1"/>
          <w:wAfter w:w="72" w:type="dxa"/>
          <w:trHeight w:val="680"/>
          <w:jc w:val="center"/>
        </w:trPr>
        <w:tc>
          <w:tcPr>
            <w:tcW w:w="667" w:type="dxa"/>
            <w:shd w:val="clear" w:color="auto" w:fill="auto"/>
            <w:tcMar>
              <w:left w:w="57" w:type="dxa"/>
              <w:right w:w="57" w:type="dxa"/>
            </w:tcMar>
            <w:vAlign w:val="center"/>
            <w:hideMark/>
          </w:tcPr>
          <w:p w14:paraId="0EECADA8" w14:textId="77ECB6E9" w:rsidR="00C3155C" w:rsidRPr="00222533" w:rsidRDefault="00C3155C" w:rsidP="00C3155C">
            <w:pPr>
              <w:spacing w:line="276" w:lineRule="auto"/>
              <w:jc w:val="center"/>
              <w:rPr>
                <w:rFonts w:eastAsia="Times New Roman"/>
                <w:sz w:val="24"/>
                <w:szCs w:val="24"/>
              </w:rPr>
            </w:pPr>
            <w:r w:rsidRPr="00222533">
              <w:rPr>
                <w:rFonts w:eastAsia="Times New Roman"/>
                <w:sz w:val="24"/>
                <w:szCs w:val="24"/>
              </w:rPr>
              <w:t>b.2</w:t>
            </w:r>
          </w:p>
        </w:tc>
        <w:tc>
          <w:tcPr>
            <w:tcW w:w="6484" w:type="dxa"/>
            <w:shd w:val="clear" w:color="auto" w:fill="auto"/>
            <w:tcMar>
              <w:left w:w="57" w:type="dxa"/>
              <w:right w:w="57" w:type="dxa"/>
            </w:tcMar>
            <w:vAlign w:val="center"/>
            <w:hideMark/>
          </w:tcPr>
          <w:p w14:paraId="28CEB11E" w14:textId="435CA7E7" w:rsidR="00C3155C" w:rsidRPr="00222533" w:rsidRDefault="00C3155C" w:rsidP="00C3155C">
            <w:pPr>
              <w:spacing w:line="276" w:lineRule="auto"/>
              <w:rPr>
                <w:rFonts w:eastAsia="Times New Roman"/>
                <w:sz w:val="24"/>
                <w:szCs w:val="24"/>
              </w:rPr>
            </w:pPr>
            <w:r w:rsidRPr="00222533">
              <w:rPr>
                <w:rFonts w:eastAsia="Times New Roman"/>
                <w:sz w:val="24"/>
                <w:szCs w:val="24"/>
              </w:rPr>
              <w:t xml:space="preserve">Bản đồ hiện trạng kết cấu hạ tầng </w:t>
            </w:r>
            <w:r w:rsidR="006B6820" w:rsidRPr="00222533">
              <w:rPr>
                <w:rFonts w:eastAsia="Times New Roman"/>
                <w:sz w:val="24"/>
                <w:szCs w:val="24"/>
              </w:rPr>
              <w:t>điện lực</w:t>
            </w:r>
            <w:r w:rsidRPr="00222533">
              <w:rPr>
                <w:rFonts w:eastAsia="Times New Roman"/>
                <w:sz w:val="24"/>
                <w:szCs w:val="24"/>
              </w:rPr>
              <w:t xml:space="preserve"> quốc gia</w:t>
            </w:r>
          </w:p>
        </w:tc>
        <w:tc>
          <w:tcPr>
            <w:tcW w:w="1320" w:type="dxa"/>
            <w:shd w:val="clear" w:color="auto" w:fill="auto"/>
            <w:tcMar>
              <w:left w:w="57" w:type="dxa"/>
              <w:right w:w="57" w:type="dxa"/>
            </w:tcMar>
            <w:vAlign w:val="center"/>
            <w:hideMark/>
          </w:tcPr>
          <w:p w14:paraId="1C6D9063" w14:textId="77777777" w:rsidR="00C3155C" w:rsidRPr="00222533" w:rsidRDefault="00C3155C" w:rsidP="00C3155C">
            <w:pPr>
              <w:spacing w:line="276" w:lineRule="auto"/>
              <w:jc w:val="center"/>
              <w:rPr>
                <w:rFonts w:eastAsia="Times New Roman"/>
                <w:sz w:val="24"/>
                <w:szCs w:val="24"/>
              </w:rPr>
            </w:pPr>
            <w:r w:rsidRPr="00222533">
              <w:rPr>
                <w:rFonts w:eastAsia="Times New Roman"/>
                <w:sz w:val="24"/>
                <w:szCs w:val="24"/>
              </w:rPr>
              <w:t xml:space="preserve"> CG2, CG3, CG4</w:t>
            </w:r>
          </w:p>
        </w:tc>
        <w:tc>
          <w:tcPr>
            <w:tcW w:w="997" w:type="dxa"/>
            <w:shd w:val="clear" w:color="auto" w:fill="auto"/>
            <w:tcMar>
              <w:left w:w="57" w:type="dxa"/>
              <w:right w:w="57" w:type="dxa"/>
            </w:tcMar>
            <w:vAlign w:val="center"/>
            <w:hideMark/>
          </w:tcPr>
          <w:p w14:paraId="3248DA31" w14:textId="77777777" w:rsidR="00C3155C" w:rsidRPr="00222533" w:rsidRDefault="00C3155C" w:rsidP="00C3155C">
            <w:pPr>
              <w:spacing w:line="276" w:lineRule="auto"/>
              <w:jc w:val="center"/>
              <w:rPr>
                <w:rFonts w:eastAsia="Times New Roman"/>
                <w:sz w:val="24"/>
                <w:szCs w:val="24"/>
              </w:rPr>
            </w:pPr>
            <w:r w:rsidRPr="00222533">
              <w:rPr>
                <w:rFonts w:eastAsia="Times New Roman"/>
                <w:sz w:val="24"/>
                <w:szCs w:val="24"/>
              </w:rPr>
              <w:t xml:space="preserve">218 </w:t>
            </w:r>
          </w:p>
        </w:tc>
      </w:tr>
      <w:tr w:rsidR="000D7268" w:rsidRPr="00222533" w14:paraId="182095D4" w14:textId="77777777" w:rsidTr="006B6820">
        <w:trPr>
          <w:gridAfter w:val="1"/>
          <w:wAfter w:w="72" w:type="dxa"/>
          <w:trHeight w:val="680"/>
          <w:jc w:val="center"/>
        </w:trPr>
        <w:tc>
          <w:tcPr>
            <w:tcW w:w="667" w:type="dxa"/>
            <w:shd w:val="clear" w:color="auto" w:fill="auto"/>
            <w:tcMar>
              <w:left w:w="57" w:type="dxa"/>
              <w:right w:w="57" w:type="dxa"/>
            </w:tcMar>
            <w:vAlign w:val="center"/>
            <w:hideMark/>
          </w:tcPr>
          <w:p w14:paraId="589ED680" w14:textId="4C062FF6" w:rsidR="00C3155C" w:rsidRPr="00222533" w:rsidRDefault="00C3155C" w:rsidP="00C3155C">
            <w:pPr>
              <w:spacing w:line="276" w:lineRule="auto"/>
              <w:jc w:val="center"/>
              <w:rPr>
                <w:rFonts w:eastAsia="Times New Roman"/>
                <w:sz w:val="24"/>
                <w:szCs w:val="24"/>
              </w:rPr>
            </w:pPr>
            <w:r w:rsidRPr="00222533">
              <w:rPr>
                <w:rFonts w:eastAsia="Times New Roman"/>
                <w:sz w:val="24"/>
                <w:szCs w:val="24"/>
              </w:rPr>
              <w:t>b.3</w:t>
            </w:r>
          </w:p>
        </w:tc>
        <w:tc>
          <w:tcPr>
            <w:tcW w:w="6484" w:type="dxa"/>
            <w:shd w:val="clear" w:color="auto" w:fill="auto"/>
            <w:tcMar>
              <w:left w:w="57" w:type="dxa"/>
              <w:right w:w="57" w:type="dxa"/>
            </w:tcMar>
            <w:vAlign w:val="center"/>
          </w:tcPr>
          <w:p w14:paraId="6097E4D5" w14:textId="54A214E5" w:rsidR="00C3155C" w:rsidRPr="00222533" w:rsidRDefault="00C3155C" w:rsidP="00C3155C">
            <w:pPr>
              <w:spacing w:line="276" w:lineRule="auto"/>
              <w:rPr>
                <w:rFonts w:eastAsia="Times New Roman"/>
                <w:b/>
                <w:bCs/>
                <w:sz w:val="24"/>
                <w:szCs w:val="24"/>
              </w:rPr>
            </w:pPr>
            <w:r w:rsidRPr="00222533">
              <w:rPr>
                <w:rFonts w:eastAsia="Times New Roman"/>
                <w:sz w:val="24"/>
                <w:szCs w:val="24"/>
              </w:rPr>
              <w:t xml:space="preserve">Sơ đồ định hướng phát triển kết cấu hạ tầng </w:t>
            </w:r>
            <w:r w:rsidR="006B6820" w:rsidRPr="00222533">
              <w:rPr>
                <w:rFonts w:eastAsia="Times New Roman"/>
                <w:sz w:val="24"/>
                <w:szCs w:val="24"/>
              </w:rPr>
              <w:t>điện lực</w:t>
            </w:r>
            <w:r w:rsidRPr="00222533">
              <w:rPr>
                <w:rFonts w:eastAsia="Times New Roman"/>
                <w:sz w:val="24"/>
                <w:szCs w:val="24"/>
              </w:rPr>
              <w:t xml:space="preserve"> quốc gia </w:t>
            </w:r>
          </w:p>
        </w:tc>
        <w:tc>
          <w:tcPr>
            <w:tcW w:w="1320" w:type="dxa"/>
            <w:shd w:val="clear" w:color="auto" w:fill="auto"/>
            <w:tcMar>
              <w:left w:w="57" w:type="dxa"/>
              <w:right w:w="57" w:type="dxa"/>
            </w:tcMar>
            <w:vAlign w:val="center"/>
          </w:tcPr>
          <w:p w14:paraId="3E32B4A4" w14:textId="77777777" w:rsidR="00C3155C" w:rsidRPr="00222533" w:rsidRDefault="00C3155C" w:rsidP="00C3155C">
            <w:pPr>
              <w:spacing w:line="276" w:lineRule="auto"/>
              <w:jc w:val="center"/>
              <w:rPr>
                <w:rFonts w:eastAsia="Times New Roman"/>
                <w:sz w:val="24"/>
                <w:szCs w:val="24"/>
              </w:rPr>
            </w:pPr>
            <w:r w:rsidRPr="00222533">
              <w:rPr>
                <w:rFonts w:eastAsia="Times New Roman"/>
                <w:sz w:val="24"/>
                <w:szCs w:val="24"/>
              </w:rPr>
              <w:t>CG1, CG2, CG3, CG4</w:t>
            </w:r>
          </w:p>
        </w:tc>
        <w:tc>
          <w:tcPr>
            <w:tcW w:w="997" w:type="dxa"/>
            <w:shd w:val="clear" w:color="auto" w:fill="auto"/>
            <w:tcMar>
              <w:left w:w="57" w:type="dxa"/>
              <w:right w:w="57" w:type="dxa"/>
            </w:tcMar>
            <w:vAlign w:val="center"/>
          </w:tcPr>
          <w:p w14:paraId="3A48DBAF" w14:textId="77777777" w:rsidR="00C3155C" w:rsidRPr="00222533" w:rsidRDefault="00C3155C" w:rsidP="00C3155C">
            <w:pPr>
              <w:spacing w:line="276" w:lineRule="auto"/>
              <w:jc w:val="center"/>
              <w:rPr>
                <w:rFonts w:eastAsia="Times New Roman"/>
                <w:sz w:val="24"/>
                <w:szCs w:val="24"/>
              </w:rPr>
            </w:pPr>
            <w:r w:rsidRPr="00222533">
              <w:rPr>
                <w:rFonts w:eastAsia="Times New Roman"/>
                <w:sz w:val="24"/>
                <w:szCs w:val="24"/>
              </w:rPr>
              <w:t xml:space="preserve">104 </w:t>
            </w:r>
          </w:p>
        </w:tc>
      </w:tr>
      <w:tr w:rsidR="000D7268" w:rsidRPr="00222533" w14:paraId="75C840ED" w14:textId="77777777" w:rsidTr="006B6820">
        <w:trPr>
          <w:gridAfter w:val="1"/>
          <w:wAfter w:w="72" w:type="dxa"/>
          <w:trHeight w:val="680"/>
          <w:jc w:val="center"/>
        </w:trPr>
        <w:tc>
          <w:tcPr>
            <w:tcW w:w="667" w:type="dxa"/>
            <w:shd w:val="clear" w:color="auto" w:fill="auto"/>
            <w:tcMar>
              <w:left w:w="57" w:type="dxa"/>
              <w:right w:w="57" w:type="dxa"/>
            </w:tcMar>
            <w:vAlign w:val="center"/>
            <w:hideMark/>
          </w:tcPr>
          <w:p w14:paraId="3520A3E8" w14:textId="4B84E753" w:rsidR="00C3155C" w:rsidRPr="00222533" w:rsidRDefault="00C3155C" w:rsidP="00C3155C">
            <w:pPr>
              <w:spacing w:line="276" w:lineRule="auto"/>
              <w:jc w:val="center"/>
              <w:rPr>
                <w:rFonts w:eastAsia="Times New Roman"/>
                <w:sz w:val="24"/>
                <w:szCs w:val="24"/>
              </w:rPr>
            </w:pPr>
            <w:r w:rsidRPr="00222533">
              <w:rPr>
                <w:rFonts w:eastAsia="Times New Roman"/>
                <w:sz w:val="24"/>
                <w:szCs w:val="24"/>
              </w:rPr>
              <w:t>b.4</w:t>
            </w:r>
          </w:p>
        </w:tc>
        <w:tc>
          <w:tcPr>
            <w:tcW w:w="6484" w:type="dxa"/>
            <w:shd w:val="clear" w:color="auto" w:fill="auto"/>
            <w:tcMar>
              <w:left w:w="57" w:type="dxa"/>
              <w:right w:w="57" w:type="dxa"/>
            </w:tcMar>
            <w:vAlign w:val="center"/>
          </w:tcPr>
          <w:p w14:paraId="403CD678" w14:textId="7EAD7CE3" w:rsidR="00C3155C" w:rsidRPr="00222533" w:rsidRDefault="00C3155C" w:rsidP="00C3155C">
            <w:pPr>
              <w:spacing w:line="276" w:lineRule="auto"/>
              <w:rPr>
                <w:rFonts w:eastAsia="Times New Roman"/>
                <w:b/>
                <w:bCs/>
                <w:sz w:val="24"/>
                <w:szCs w:val="24"/>
              </w:rPr>
            </w:pPr>
            <w:r w:rsidRPr="00222533">
              <w:rPr>
                <w:rFonts w:eastAsia="Times New Roman"/>
                <w:sz w:val="24"/>
                <w:szCs w:val="24"/>
              </w:rPr>
              <w:t>Sơ đồ bố trí không gian các dự án dự kiến ưu tiên đầu tư của ngành</w:t>
            </w:r>
          </w:p>
        </w:tc>
        <w:tc>
          <w:tcPr>
            <w:tcW w:w="1320" w:type="dxa"/>
            <w:shd w:val="clear" w:color="auto" w:fill="auto"/>
            <w:tcMar>
              <w:left w:w="57" w:type="dxa"/>
              <w:right w:w="57" w:type="dxa"/>
            </w:tcMar>
            <w:vAlign w:val="center"/>
          </w:tcPr>
          <w:p w14:paraId="78FC959A" w14:textId="77777777" w:rsidR="00C3155C" w:rsidRPr="00222533" w:rsidRDefault="00C3155C" w:rsidP="00C3155C">
            <w:pPr>
              <w:spacing w:line="276" w:lineRule="auto"/>
              <w:jc w:val="center"/>
              <w:rPr>
                <w:rFonts w:eastAsia="Times New Roman"/>
                <w:sz w:val="24"/>
                <w:szCs w:val="24"/>
              </w:rPr>
            </w:pPr>
            <w:r w:rsidRPr="00222533">
              <w:rPr>
                <w:rFonts w:eastAsia="Times New Roman"/>
                <w:sz w:val="24"/>
                <w:szCs w:val="24"/>
              </w:rPr>
              <w:t>CG1, CG2, CG3, CG5</w:t>
            </w:r>
          </w:p>
        </w:tc>
        <w:tc>
          <w:tcPr>
            <w:tcW w:w="997" w:type="dxa"/>
            <w:shd w:val="clear" w:color="auto" w:fill="auto"/>
            <w:tcMar>
              <w:left w:w="57" w:type="dxa"/>
              <w:right w:w="57" w:type="dxa"/>
            </w:tcMar>
            <w:vAlign w:val="center"/>
          </w:tcPr>
          <w:p w14:paraId="0D043740" w14:textId="77777777" w:rsidR="00C3155C" w:rsidRPr="00222533" w:rsidRDefault="00C3155C" w:rsidP="00C3155C">
            <w:pPr>
              <w:spacing w:line="276" w:lineRule="auto"/>
              <w:jc w:val="center"/>
              <w:rPr>
                <w:rFonts w:eastAsia="Times New Roman"/>
                <w:sz w:val="24"/>
                <w:szCs w:val="24"/>
              </w:rPr>
            </w:pPr>
            <w:r w:rsidRPr="00222533">
              <w:rPr>
                <w:rFonts w:eastAsia="Times New Roman"/>
                <w:sz w:val="24"/>
                <w:szCs w:val="24"/>
              </w:rPr>
              <w:t xml:space="preserve">75 </w:t>
            </w:r>
          </w:p>
        </w:tc>
      </w:tr>
      <w:tr w:rsidR="000D7268" w:rsidRPr="00222533" w14:paraId="4EB1403C" w14:textId="77777777" w:rsidTr="006B6820">
        <w:trPr>
          <w:gridAfter w:val="1"/>
          <w:wAfter w:w="72" w:type="dxa"/>
          <w:trHeight w:val="680"/>
          <w:jc w:val="center"/>
        </w:trPr>
        <w:tc>
          <w:tcPr>
            <w:tcW w:w="667" w:type="dxa"/>
            <w:shd w:val="clear" w:color="auto" w:fill="auto"/>
            <w:tcMar>
              <w:left w:w="57" w:type="dxa"/>
              <w:right w:w="57" w:type="dxa"/>
            </w:tcMar>
            <w:vAlign w:val="center"/>
            <w:hideMark/>
          </w:tcPr>
          <w:p w14:paraId="1EBF7C23" w14:textId="486ED3C3" w:rsidR="00C3155C" w:rsidRPr="00222533" w:rsidRDefault="00C3155C" w:rsidP="00C3155C">
            <w:pPr>
              <w:spacing w:line="276" w:lineRule="auto"/>
              <w:jc w:val="center"/>
              <w:rPr>
                <w:rFonts w:eastAsia="Times New Roman"/>
                <w:sz w:val="24"/>
                <w:szCs w:val="24"/>
              </w:rPr>
            </w:pPr>
            <w:r w:rsidRPr="00222533">
              <w:rPr>
                <w:rFonts w:eastAsia="Times New Roman"/>
                <w:sz w:val="24"/>
                <w:szCs w:val="24"/>
              </w:rPr>
              <w:t>b.5</w:t>
            </w:r>
          </w:p>
        </w:tc>
        <w:tc>
          <w:tcPr>
            <w:tcW w:w="6484" w:type="dxa"/>
            <w:shd w:val="clear" w:color="auto" w:fill="auto"/>
            <w:tcMar>
              <w:left w:w="57" w:type="dxa"/>
              <w:right w:w="57" w:type="dxa"/>
            </w:tcMar>
            <w:vAlign w:val="center"/>
            <w:hideMark/>
          </w:tcPr>
          <w:p w14:paraId="330A004A" w14:textId="04A68B6D" w:rsidR="00C3155C" w:rsidRPr="00222533" w:rsidRDefault="00C3155C" w:rsidP="00C3155C">
            <w:pPr>
              <w:spacing w:line="276" w:lineRule="auto"/>
              <w:rPr>
                <w:rFonts w:eastAsia="Times New Roman"/>
                <w:b/>
                <w:bCs/>
                <w:sz w:val="24"/>
                <w:szCs w:val="24"/>
              </w:rPr>
            </w:pPr>
            <w:r w:rsidRPr="00222533">
              <w:rPr>
                <w:rFonts w:eastAsia="Times New Roman"/>
                <w:sz w:val="24"/>
                <w:szCs w:val="24"/>
              </w:rPr>
              <w:t xml:space="preserve">Bản đồ hiện trạng sử dụng đất các khu vực trọng điểm của kết cấu hạ tầng </w:t>
            </w:r>
            <w:r w:rsidR="006B6820" w:rsidRPr="00222533">
              <w:rPr>
                <w:rFonts w:eastAsia="Times New Roman"/>
                <w:sz w:val="24"/>
                <w:szCs w:val="24"/>
              </w:rPr>
              <w:t>điện lực</w:t>
            </w:r>
            <w:r w:rsidRPr="00222533">
              <w:rPr>
                <w:rFonts w:eastAsia="Times New Roman"/>
                <w:sz w:val="24"/>
                <w:szCs w:val="24"/>
              </w:rPr>
              <w:t xml:space="preserve"> quốc gia </w:t>
            </w:r>
          </w:p>
        </w:tc>
        <w:tc>
          <w:tcPr>
            <w:tcW w:w="1320" w:type="dxa"/>
            <w:shd w:val="clear" w:color="auto" w:fill="auto"/>
            <w:tcMar>
              <w:left w:w="57" w:type="dxa"/>
              <w:right w:w="57" w:type="dxa"/>
            </w:tcMar>
            <w:vAlign w:val="center"/>
            <w:hideMark/>
          </w:tcPr>
          <w:p w14:paraId="21B9EBDB" w14:textId="77777777" w:rsidR="00C3155C" w:rsidRPr="00222533" w:rsidRDefault="00C3155C" w:rsidP="00C3155C">
            <w:pPr>
              <w:spacing w:line="276" w:lineRule="auto"/>
              <w:jc w:val="center"/>
              <w:rPr>
                <w:rFonts w:eastAsia="Times New Roman"/>
                <w:sz w:val="24"/>
                <w:szCs w:val="24"/>
              </w:rPr>
            </w:pPr>
            <w:r w:rsidRPr="00222533">
              <w:rPr>
                <w:rFonts w:eastAsia="Times New Roman"/>
                <w:sz w:val="24"/>
                <w:szCs w:val="24"/>
              </w:rPr>
              <w:t>CG2, CG3, CG4</w:t>
            </w:r>
          </w:p>
        </w:tc>
        <w:tc>
          <w:tcPr>
            <w:tcW w:w="997" w:type="dxa"/>
            <w:shd w:val="clear" w:color="auto" w:fill="auto"/>
            <w:tcMar>
              <w:left w:w="57" w:type="dxa"/>
              <w:right w:w="57" w:type="dxa"/>
            </w:tcMar>
            <w:vAlign w:val="center"/>
            <w:hideMark/>
          </w:tcPr>
          <w:p w14:paraId="7499E348" w14:textId="77777777" w:rsidR="00C3155C" w:rsidRPr="00222533" w:rsidRDefault="00C3155C" w:rsidP="00C3155C">
            <w:pPr>
              <w:spacing w:line="276" w:lineRule="auto"/>
              <w:jc w:val="center"/>
              <w:rPr>
                <w:rFonts w:eastAsia="Times New Roman"/>
                <w:sz w:val="24"/>
                <w:szCs w:val="24"/>
              </w:rPr>
            </w:pPr>
            <w:r w:rsidRPr="00222533">
              <w:rPr>
                <w:rFonts w:eastAsia="Times New Roman"/>
                <w:sz w:val="24"/>
                <w:szCs w:val="24"/>
              </w:rPr>
              <w:t xml:space="preserve">155 </w:t>
            </w:r>
          </w:p>
        </w:tc>
      </w:tr>
      <w:tr w:rsidR="000D7268" w:rsidRPr="00222533" w14:paraId="6FB857B0" w14:textId="77777777" w:rsidTr="006B6820">
        <w:trPr>
          <w:gridAfter w:val="1"/>
          <w:wAfter w:w="72" w:type="dxa"/>
          <w:trHeight w:val="680"/>
          <w:jc w:val="center"/>
        </w:trPr>
        <w:tc>
          <w:tcPr>
            <w:tcW w:w="667" w:type="dxa"/>
            <w:shd w:val="clear" w:color="auto" w:fill="auto"/>
            <w:tcMar>
              <w:left w:w="57" w:type="dxa"/>
              <w:right w:w="57" w:type="dxa"/>
            </w:tcMar>
            <w:vAlign w:val="center"/>
            <w:hideMark/>
          </w:tcPr>
          <w:p w14:paraId="00FA1A0A" w14:textId="66F23D82" w:rsidR="00C3155C" w:rsidRPr="00222533" w:rsidRDefault="00C3155C" w:rsidP="00C3155C">
            <w:pPr>
              <w:spacing w:line="276" w:lineRule="auto"/>
              <w:jc w:val="center"/>
              <w:rPr>
                <w:rFonts w:eastAsia="Times New Roman"/>
                <w:sz w:val="24"/>
                <w:szCs w:val="24"/>
              </w:rPr>
            </w:pPr>
            <w:r w:rsidRPr="00222533">
              <w:rPr>
                <w:rFonts w:eastAsia="Times New Roman"/>
                <w:sz w:val="24"/>
                <w:szCs w:val="24"/>
              </w:rPr>
              <w:t>b.6</w:t>
            </w:r>
          </w:p>
        </w:tc>
        <w:tc>
          <w:tcPr>
            <w:tcW w:w="6484" w:type="dxa"/>
            <w:shd w:val="clear" w:color="auto" w:fill="auto"/>
            <w:tcMar>
              <w:left w:w="57" w:type="dxa"/>
              <w:right w:w="57" w:type="dxa"/>
            </w:tcMar>
            <w:vAlign w:val="center"/>
            <w:hideMark/>
          </w:tcPr>
          <w:p w14:paraId="15C595C0" w14:textId="13B319D2" w:rsidR="00C3155C" w:rsidRPr="00222533" w:rsidRDefault="00C3155C" w:rsidP="00C3155C">
            <w:pPr>
              <w:spacing w:line="276" w:lineRule="auto"/>
              <w:rPr>
                <w:rFonts w:eastAsia="Times New Roman"/>
                <w:sz w:val="24"/>
                <w:szCs w:val="24"/>
              </w:rPr>
            </w:pPr>
            <w:r w:rsidRPr="00222533">
              <w:rPr>
                <w:rFonts w:eastAsia="Times New Roman"/>
                <w:sz w:val="24"/>
                <w:szCs w:val="24"/>
              </w:rPr>
              <w:t xml:space="preserve">Sơ đồ định hướng sử dụng đất các khu vực trọng điểm của kết cấu hạ tầng </w:t>
            </w:r>
            <w:r w:rsidR="006B6820" w:rsidRPr="00222533">
              <w:rPr>
                <w:rFonts w:eastAsia="Times New Roman"/>
                <w:sz w:val="24"/>
                <w:szCs w:val="24"/>
              </w:rPr>
              <w:t>điện lực</w:t>
            </w:r>
            <w:r w:rsidRPr="00222533">
              <w:rPr>
                <w:rFonts w:eastAsia="Times New Roman"/>
                <w:sz w:val="24"/>
                <w:szCs w:val="24"/>
              </w:rPr>
              <w:t xml:space="preserve"> quốc gia</w:t>
            </w:r>
          </w:p>
        </w:tc>
        <w:tc>
          <w:tcPr>
            <w:tcW w:w="1320" w:type="dxa"/>
            <w:shd w:val="clear" w:color="auto" w:fill="auto"/>
            <w:tcMar>
              <w:left w:w="57" w:type="dxa"/>
              <w:right w:w="57" w:type="dxa"/>
            </w:tcMar>
            <w:vAlign w:val="center"/>
            <w:hideMark/>
          </w:tcPr>
          <w:p w14:paraId="580EAF5B" w14:textId="77777777" w:rsidR="00C3155C" w:rsidRPr="00222533" w:rsidRDefault="00C3155C" w:rsidP="00C3155C">
            <w:pPr>
              <w:spacing w:line="276" w:lineRule="auto"/>
              <w:jc w:val="center"/>
              <w:rPr>
                <w:rFonts w:eastAsia="Times New Roman"/>
                <w:sz w:val="24"/>
                <w:szCs w:val="24"/>
              </w:rPr>
            </w:pPr>
            <w:r w:rsidRPr="00222533">
              <w:rPr>
                <w:rFonts w:eastAsia="Times New Roman"/>
                <w:sz w:val="24"/>
                <w:szCs w:val="24"/>
              </w:rPr>
              <w:t>CG1, CG2, CG3</w:t>
            </w:r>
          </w:p>
        </w:tc>
        <w:tc>
          <w:tcPr>
            <w:tcW w:w="997" w:type="dxa"/>
            <w:shd w:val="clear" w:color="auto" w:fill="auto"/>
            <w:tcMar>
              <w:left w:w="57" w:type="dxa"/>
              <w:right w:w="57" w:type="dxa"/>
            </w:tcMar>
            <w:vAlign w:val="center"/>
            <w:hideMark/>
          </w:tcPr>
          <w:p w14:paraId="466A1BC6" w14:textId="77777777" w:rsidR="00C3155C" w:rsidRPr="00222533" w:rsidRDefault="00C3155C" w:rsidP="00C3155C">
            <w:pPr>
              <w:spacing w:line="276" w:lineRule="auto"/>
              <w:jc w:val="center"/>
              <w:rPr>
                <w:rFonts w:eastAsia="Times New Roman"/>
                <w:sz w:val="24"/>
                <w:szCs w:val="24"/>
              </w:rPr>
            </w:pPr>
            <w:r w:rsidRPr="00222533">
              <w:rPr>
                <w:rFonts w:eastAsia="Times New Roman"/>
                <w:sz w:val="24"/>
                <w:szCs w:val="24"/>
              </w:rPr>
              <w:t xml:space="preserve">70 </w:t>
            </w:r>
          </w:p>
        </w:tc>
      </w:tr>
    </w:tbl>
    <w:p w14:paraId="64A73497" w14:textId="77777777" w:rsidR="00F92FF6" w:rsidRPr="00222533" w:rsidRDefault="00F92FF6" w:rsidP="00F92FF6">
      <w:pPr>
        <w:spacing w:after="120"/>
        <w:rPr>
          <w:b/>
          <w:szCs w:val="28"/>
        </w:rPr>
      </w:pPr>
    </w:p>
    <w:p w14:paraId="7D996177" w14:textId="58F240EA" w:rsidR="00F92FF6" w:rsidRPr="00222533" w:rsidRDefault="00F92FF6" w:rsidP="00F92FF6">
      <w:pPr>
        <w:spacing w:after="160" w:line="259" w:lineRule="auto"/>
        <w:jc w:val="left"/>
        <w:rPr>
          <w:rFonts w:ascii="Times New Roman Bold" w:hAnsi="Times New Roman Bold"/>
          <w:b/>
          <w:spacing w:val="-6"/>
          <w:szCs w:val="28"/>
        </w:rPr>
      </w:pPr>
      <w:r w:rsidRPr="00222533">
        <w:rPr>
          <w:b/>
          <w:szCs w:val="28"/>
        </w:rPr>
        <w:br w:type="page"/>
      </w:r>
      <w:bookmarkStart w:id="9" w:name="_Hlk145599556"/>
      <w:r w:rsidR="00207A76" w:rsidRPr="00222533">
        <w:rPr>
          <w:b/>
          <w:szCs w:val="28"/>
        </w:rPr>
        <w:lastRenderedPageBreak/>
        <w:t>I</w:t>
      </w:r>
      <w:r w:rsidRPr="00222533">
        <w:rPr>
          <w:b/>
        </w:rPr>
        <w:t>V-1.</w:t>
      </w:r>
      <w:r w:rsidRPr="00222533">
        <w:rPr>
          <w:rFonts w:ascii="Times New Roman Bold" w:hAnsi="Times New Roman Bold"/>
          <w:b/>
          <w:spacing w:val="-6"/>
          <w:szCs w:val="28"/>
        </w:rPr>
        <w:t>5. QUY HOẠCH HẠ TẦNG DỰ TRỮ, CUNG ỨNG X</w:t>
      </w:r>
      <w:r w:rsidRPr="00222533">
        <w:rPr>
          <w:rFonts w:ascii="Times New Roman Bold" w:hAnsi="Times New Roman Bold" w:hint="eastAsia"/>
          <w:b/>
          <w:spacing w:val="-6"/>
          <w:szCs w:val="28"/>
        </w:rPr>
        <w:t>Ă</w:t>
      </w:r>
      <w:r w:rsidRPr="00222533">
        <w:rPr>
          <w:rFonts w:ascii="Times New Roman Bold" w:hAnsi="Times New Roman Bold"/>
          <w:b/>
          <w:spacing w:val="-6"/>
          <w:szCs w:val="28"/>
        </w:rPr>
        <w:t>NG DẦU, KH</w:t>
      </w:r>
      <w:r w:rsidRPr="00222533">
        <w:rPr>
          <w:rFonts w:ascii="Times New Roman Bold" w:hAnsi="Times New Roman Bold" w:hint="eastAsia"/>
          <w:b/>
          <w:spacing w:val="-6"/>
          <w:szCs w:val="28"/>
        </w:rPr>
        <w:t>Í</w:t>
      </w:r>
      <w:r w:rsidRPr="00222533">
        <w:rPr>
          <w:rFonts w:ascii="Times New Roman Bold" w:hAnsi="Times New Roman Bold"/>
          <w:b/>
          <w:spacing w:val="-6"/>
          <w:szCs w:val="28"/>
        </w:rPr>
        <w:t xml:space="preserve"> </w:t>
      </w:r>
      <w:r w:rsidRPr="00222533">
        <w:rPr>
          <w:rFonts w:ascii="Times New Roman Bold" w:hAnsi="Times New Roman Bold" w:hint="eastAsia"/>
          <w:b/>
          <w:spacing w:val="-6"/>
          <w:szCs w:val="28"/>
        </w:rPr>
        <w:t>Đ</w:t>
      </w:r>
      <w:r w:rsidRPr="00222533">
        <w:rPr>
          <w:rFonts w:ascii="Times New Roman Bold" w:hAnsi="Times New Roman Bold"/>
          <w:b/>
          <w:spacing w:val="-6"/>
          <w:szCs w:val="28"/>
        </w:rPr>
        <w:t>ỐT QUỐC GIA</w:t>
      </w:r>
    </w:p>
    <w:tbl>
      <w:tblPr>
        <w:tblW w:w="9351" w:type="dxa"/>
        <w:jc w:val="center"/>
        <w:tblLayout w:type="fixed"/>
        <w:tblLook w:val="04A0" w:firstRow="1" w:lastRow="0" w:firstColumn="1" w:lastColumn="0" w:noHBand="0" w:noVBand="1"/>
      </w:tblPr>
      <w:tblGrid>
        <w:gridCol w:w="704"/>
        <w:gridCol w:w="6379"/>
        <w:gridCol w:w="1276"/>
        <w:gridCol w:w="992"/>
      </w:tblGrid>
      <w:tr w:rsidR="000D7268" w:rsidRPr="00222533" w14:paraId="1CAACF98" w14:textId="77777777" w:rsidTr="00C3155C">
        <w:trPr>
          <w:trHeight w:val="1021"/>
          <w:tblHeader/>
          <w:jc w:val="center"/>
        </w:trPr>
        <w:tc>
          <w:tcPr>
            <w:tcW w:w="70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hideMark/>
          </w:tcPr>
          <w:p w14:paraId="003CFF8E" w14:textId="77777777" w:rsidR="00F92FF6" w:rsidRPr="00222533" w:rsidRDefault="00F92FF6" w:rsidP="00625594">
            <w:pPr>
              <w:spacing w:line="276" w:lineRule="auto"/>
              <w:jc w:val="center"/>
              <w:rPr>
                <w:rFonts w:eastAsia="Times New Roman"/>
                <w:b/>
                <w:bCs/>
                <w:sz w:val="24"/>
                <w:szCs w:val="24"/>
              </w:rPr>
            </w:pPr>
            <w:r w:rsidRPr="00222533">
              <w:rPr>
                <w:rFonts w:eastAsia="Times New Roman"/>
                <w:b/>
                <w:bCs/>
                <w:sz w:val="24"/>
                <w:szCs w:val="24"/>
              </w:rPr>
              <w:t>TT</w:t>
            </w:r>
          </w:p>
          <w:p w14:paraId="3F249EA9" w14:textId="77777777" w:rsidR="00F92FF6" w:rsidRPr="00222533" w:rsidRDefault="00F92FF6" w:rsidP="00625594">
            <w:pPr>
              <w:spacing w:line="276" w:lineRule="auto"/>
              <w:jc w:val="center"/>
              <w:rPr>
                <w:rFonts w:eastAsia="Times New Roman"/>
                <w:b/>
                <w:bCs/>
                <w:sz w:val="24"/>
                <w:szCs w:val="24"/>
              </w:rPr>
            </w:pPr>
          </w:p>
        </w:tc>
        <w:tc>
          <w:tcPr>
            <w:tcW w:w="6379"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7AE79C73" w14:textId="77777777" w:rsidR="00F92FF6" w:rsidRPr="00222533" w:rsidRDefault="00F92FF6" w:rsidP="00625594">
            <w:pPr>
              <w:spacing w:line="276" w:lineRule="auto"/>
              <w:jc w:val="center"/>
              <w:rPr>
                <w:rFonts w:eastAsia="Times New Roman"/>
                <w:b/>
                <w:bCs/>
                <w:sz w:val="24"/>
                <w:szCs w:val="24"/>
              </w:rPr>
            </w:pPr>
            <w:r w:rsidRPr="00222533">
              <w:rPr>
                <w:rFonts w:eastAsia="Times New Roman"/>
                <w:b/>
                <w:bCs/>
                <w:sz w:val="24"/>
                <w:szCs w:val="24"/>
              </w:rPr>
              <w:t>Nội dung</w:t>
            </w:r>
          </w:p>
        </w:tc>
        <w:tc>
          <w:tcPr>
            <w:tcW w:w="1276"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2269D4F3" w14:textId="77777777" w:rsidR="00F92FF6" w:rsidRPr="00222533" w:rsidRDefault="00F92FF6" w:rsidP="00625594">
            <w:pPr>
              <w:spacing w:line="276" w:lineRule="auto"/>
              <w:jc w:val="center"/>
              <w:rPr>
                <w:rFonts w:eastAsia="Times New Roman"/>
                <w:b/>
                <w:bCs/>
                <w:sz w:val="24"/>
                <w:szCs w:val="24"/>
              </w:rPr>
            </w:pPr>
            <w:r w:rsidRPr="00222533">
              <w:rPr>
                <w:rFonts w:eastAsia="Times New Roman"/>
                <w:b/>
                <w:bCs/>
                <w:sz w:val="24"/>
                <w:szCs w:val="24"/>
              </w:rPr>
              <w:t>Mức chuyên gia</w:t>
            </w:r>
          </w:p>
        </w:tc>
        <w:tc>
          <w:tcPr>
            <w:tcW w:w="992"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511B3AC7" w14:textId="77777777" w:rsidR="00F92FF6" w:rsidRPr="00222533" w:rsidRDefault="00F92FF6" w:rsidP="00625594">
            <w:pPr>
              <w:spacing w:line="276" w:lineRule="auto"/>
              <w:jc w:val="center"/>
              <w:rPr>
                <w:rFonts w:eastAsia="Times New Roman"/>
                <w:b/>
                <w:bCs/>
                <w:sz w:val="24"/>
                <w:szCs w:val="24"/>
              </w:rPr>
            </w:pPr>
            <w:r w:rsidRPr="00222533">
              <w:rPr>
                <w:rFonts w:eastAsia="Times New Roman"/>
                <w:b/>
                <w:bCs/>
                <w:sz w:val="24"/>
                <w:szCs w:val="24"/>
              </w:rPr>
              <w:t>Ngày công quy đổi</w:t>
            </w:r>
          </w:p>
        </w:tc>
      </w:tr>
      <w:tr w:rsidR="000D7268" w:rsidRPr="00222533" w14:paraId="24E0DF7F" w14:textId="77777777" w:rsidTr="00C3155C">
        <w:trPr>
          <w:trHeight w:val="307"/>
          <w:jc w:val="center"/>
        </w:trPr>
        <w:tc>
          <w:tcPr>
            <w:tcW w:w="704"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9A56258" w14:textId="77777777" w:rsidR="00522588" w:rsidRPr="00222533" w:rsidRDefault="00522588" w:rsidP="00795B5D">
            <w:pPr>
              <w:spacing w:line="276" w:lineRule="auto"/>
              <w:jc w:val="center"/>
              <w:rPr>
                <w:rFonts w:eastAsia="Times New Roman"/>
                <w:sz w:val="24"/>
                <w:szCs w:val="24"/>
              </w:rPr>
            </w:pPr>
            <w:r w:rsidRPr="00222533">
              <w:rPr>
                <w:bCs/>
                <w:sz w:val="24"/>
                <w:szCs w:val="24"/>
              </w:rPr>
              <w:t>b</w:t>
            </w:r>
          </w:p>
        </w:tc>
        <w:tc>
          <w:tcPr>
            <w:tcW w:w="637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8BAB8CB" w14:textId="4EDD83E5" w:rsidR="00522588" w:rsidRPr="00222533" w:rsidRDefault="00522588" w:rsidP="00795B5D">
            <w:pPr>
              <w:spacing w:line="276" w:lineRule="auto"/>
              <w:rPr>
                <w:sz w:val="24"/>
                <w:szCs w:val="24"/>
              </w:rPr>
            </w:pPr>
            <w:r w:rsidRPr="00222533">
              <w:rPr>
                <w:rFonts w:eastAsia="Times New Roman"/>
                <w:sz w:val="24"/>
                <w:szCs w:val="24"/>
              </w:rPr>
              <w:t xml:space="preserve">Biên tập hệ thống </w:t>
            </w:r>
            <w:r w:rsidR="00255080" w:rsidRPr="00222533">
              <w:rPr>
                <w:rFonts w:eastAsia="Times New Roman"/>
                <w:sz w:val="24"/>
                <w:szCs w:val="24"/>
              </w:rPr>
              <w:t xml:space="preserve">sơ đồ, </w:t>
            </w:r>
            <w:r w:rsidRPr="00222533">
              <w:rPr>
                <w:rFonts w:eastAsia="Times New Roman"/>
                <w:sz w:val="24"/>
                <w:szCs w:val="24"/>
              </w:rPr>
              <w:t xml:space="preserve">bản đồ số và </w:t>
            </w:r>
            <w:r w:rsidR="00255080" w:rsidRPr="00222533">
              <w:rPr>
                <w:rFonts w:eastAsia="Times New Roman"/>
                <w:sz w:val="24"/>
                <w:szCs w:val="24"/>
              </w:rPr>
              <w:t xml:space="preserve">sơ đồ, </w:t>
            </w:r>
            <w:r w:rsidRPr="00222533">
              <w:rPr>
                <w:rFonts w:eastAsia="Times New Roman"/>
                <w:sz w:val="24"/>
                <w:szCs w:val="24"/>
              </w:rPr>
              <w:t xml:space="preserve">bản đồ in sản phẩm cuối cùng </w:t>
            </w:r>
          </w:p>
        </w:tc>
        <w:tc>
          <w:tcPr>
            <w:tcW w:w="1276" w:type="dxa"/>
            <w:tcBorders>
              <w:top w:val="single" w:sz="4" w:space="0" w:color="auto"/>
              <w:bottom w:val="single" w:sz="4" w:space="0" w:color="auto"/>
              <w:right w:val="single" w:sz="4" w:space="0" w:color="auto"/>
            </w:tcBorders>
            <w:tcMar>
              <w:left w:w="57" w:type="dxa"/>
              <w:right w:w="57" w:type="dxa"/>
            </w:tcMar>
            <w:vAlign w:val="center"/>
          </w:tcPr>
          <w:p w14:paraId="7E4FE9A8" w14:textId="77777777" w:rsidR="00522588" w:rsidRPr="00222533" w:rsidRDefault="00522588" w:rsidP="00795B5D">
            <w:pPr>
              <w:spacing w:line="276" w:lineRule="auto"/>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AC3CEC9" w14:textId="77777777" w:rsidR="00522588" w:rsidRPr="00222533" w:rsidRDefault="00522588" w:rsidP="00795B5D">
            <w:pPr>
              <w:spacing w:line="276" w:lineRule="auto"/>
              <w:jc w:val="center"/>
              <w:rPr>
                <w:sz w:val="24"/>
                <w:szCs w:val="24"/>
              </w:rPr>
            </w:pPr>
          </w:p>
        </w:tc>
      </w:tr>
      <w:tr w:rsidR="000D7268" w:rsidRPr="00222533" w14:paraId="769C95A0" w14:textId="77777777" w:rsidTr="00C315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0"/>
          <w:jc w:val="center"/>
        </w:trPr>
        <w:tc>
          <w:tcPr>
            <w:tcW w:w="704"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0477110" w14:textId="40C5CC07" w:rsidR="00C3155C" w:rsidRPr="00222533" w:rsidRDefault="00C3155C" w:rsidP="00C3155C">
            <w:pPr>
              <w:spacing w:line="276" w:lineRule="auto"/>
              <w:jc w:val="center"/>
              <w:rPr>
                <w:rFonts w:eastAsia="Times New Roman"/>
                <w:sz w:val="24"/>
                <w:szCs w:val="24"/>
              </w:rPr>
            </w:pPr>
            <w:r w:rsidRPr="00222533">
              <w:rPr>
                <w:rFonts w:eastAsia="Times New Roman"/>
                <w:sz w:val="24"/>
                <w:szCs w:val="24"/>
              </w:rPr>
              <w:t>b.1</w:t>
            </w:r>
          </w:p>
        </w:tc>
        <w:tc>
          <w:tcPr>
            <w:tcW w:w="637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FC93606" w14:textId="08A2EE8D" w:rsidR="00C3155C" w:rsidRPr="00222533" w:rsidRDefault="00C3155C" w:rsidP="00C3155C">
            <w:pPr>
              <w:spacing w:line="276" w:lineRule="auto"/>
              <w:rPr>
                <w:rFonts w:eastAsia="Times New Roman"/>
                <w:sz w:val="24"/>
                <w:szCs w:val="24"/>
              </w:rPr>
            </w:pPr>
            <w:r w:rsidRPr="00222533">
              <w:rPr>
                <w:rFonts w:eastAsia="Times New Roman"/>
                <w:sz w:val="24"/>
                <w:szCs w:val="24"/>
              </w:rPr>
              <w:t xml:space="preserve">Sơ đồ vị trí địa lý và mối quan hệ </w:t>
            </w:r>
            <w:r w:rsidR="00FF3F3D" w:rsidRPr="00222533">
              <w:rPr>
                <w:rFonts w:eastAsia="Times New Roman"/>
                <w:sz w:val="24"/>
                <w:szCs w:val="24"/>
              </w:rPr>
              <w:t xml:space="preserve">của </w:t>
            </w:r>
            <w:r w:rsidRPr="00222533">
              <w:rPr>
                <w:rFonts w:eastAsia="Times New Roman"/>
                <w:sz w:val="24"/>
                <w:szCs w:val="24"/>
              </w:rPr>
              <w:t xml:space="preserve">hạ tầng </w:t>
            </w:r>
            <w:r w:rsidR="006B6820" w:rsidRPr="00222533">
              <w:rPr>
                <w:rFonts w:eastAsia="Times New Roman"/>
                <w:sz w:val="24"/>
                <w:szCs w:val="24"/>
              </w:rPr>
              <w:t>dự trữ, cung ứng xăng dầu, khí đốt</w:t>
            </w:r>
            <w:r w:rsidRPr="00222533">
              <w:rPr>
                <w:rFonts w:eastAsia="Times New Roman"/>
                <w:sz w:val="24"/>
                <w:szCs w:val="24"/>
              </w:rPr>
              <w:t xml:space="preserve"> quốc gia với khu vực và quốc tế</w:t>
            </w:r>
          </w:p>
        </w:tc>
        <w:tc>
          <w:tcPr>
            <w:tcW w:w="127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52A5B66" w14:textId="77777777" w:rsidR="00C3155C" w:rsidRPr="00222533" w:rsidRDefault="00C3155C" w:rsidP="00C3155C">
            <w:pPr>
              <w:spacing w:line="276" w:lineRule="auto"/>
              <w:jc w:val="center"/>
              <w:rPr>
                <w:rFonts w:eastAsia="Times New Roman"/>
                <w:sz w:val="24"/>
                <w:szCs w:val="24"/>
              </w:rPr>
            </w:pPr>
            <w:r w:rsidRPr="00222533">
              <w:rPr>
                <w:sz w:val="24"/>
                <w:szCs w:val="24"/>
              </w:rPr>
              <w:t>CG1, CG2, CG3, CG4</w:t>
            </w:r>
          </w:p>
        </w:tc>
        <w:tc>
          <w:tcPr>
            <w:tcW w:w="99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5011C03" w14:textId="77777777" w:rsidR="00C3155C" w:rsidRPr="00222533" w:rsidRDefault="00C3155C" w:rsidP="00C3155C">
            <w:pPr>
              <w:spacing w:line="276" w:lineRule="auto"/>
              <w:jc w:val="center"/>
              <w:rPr>
                <w:rFonts w:eastAsia="Times New Roman"/>
                <w:sz w:val="24"/>
                <w:szCs w:val="24"/>
              </w:rPr>
            </w:pPr>
            <w:r w:rsidRPr="00222533">
              <w:rPr>
                <w:sz w:val="24"/>
              </w:rPr>
              <w:t>50</w:t>
            </w:r>
          </w:p>
        </w:tc>
      </w:tr>
      <w:tr w:rsidR="000D7268" w:rsidRPr="00222533" w14:paraId="08C22AF0" w14:textId="77777777" w:rsidTr="00C315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0"/>
          <w:jc w:val="center"/>
        </w:trPr>
        <w:tc>
          <w:tcPr>
            <w:tcW w:w="704" w:type="dxa"/>
            <w:shd w:val="clear" w:color="auto" w:fill="auto"/>
            <w:tcMar>
              <w:left w:w="57" w:type="dxa"/>
              <w:right w:w="57" w:type="dxa"/>
            </w:tcMar>
            <w:vAlign w:val="center"/>
            <w:hideMark/>
          </w:tcPr>
          <w:p w14:paraId="0CFADA38" w14:textId="1346FD08" w:rsidR="00C3155C" w:rsidRPr="00222533" w:rsidRDefault="00C3155C" w:rsidP="00C3155C">
            <w:pPr>
              <w:spacing w:line="276" w:lineRule="auto"/>
              <w:jc w:val="center"/>
              <w:rPr>
                <w:rFonts w:eastAsia="Times New Roman"/>
                <w:sz w:val="24"/>
                <w:szCs w:val="24"/>
              </w:rPr>
            </w:pPr>
            <w:r w:rsidRPr="00222533">
              <w:rPr>
                <w:rFonts w:eastAsia="Times New Roman"/>
                <w:sz w:val="24"/>
                <w:szCs w:val="24"/>
              </w:rPr>
              <w:t>b.2</w:t>
            </w:r>
          </w:p>
        </w:tc>
        <w:tc>
          <w:tcPr>
            <w:tcW w:w="6379" w:type="dxa"/>
            <w:shd w:val="clear" w:color="auto" w:fill="auto"/>
            <w:tcMar>
              <w:left w:w="57" w:type="dxa"/>
              <w:right w:w="57" w:type="dxa"/>
            </w:tcMar>
            <w:vAlign w:val="center"/>
            <w:hideMark/>
          </w:tcPr>
          <w:p w14:paraId="0E925AE8" w14:textId="1DEBB974" w:rsidR="00C3155C" w:rsidRPr="00222533" w:rsidRDefault="00C3155C" w:rsidP="00C3155C">
            <w:pPr>
              <w:spacing w:line="276" w:lineRule="auto"/>
              <w:rPr>
                <w:rFonts w:eastAsia="Times New Roman"/>
                <w:sz w:val="24"/>
                <w:szCs w:val="24"/>
              </w:rPr>
            </w:pPr>
            <w:r w:rsidRPr="00222533">
              <w:rPr>
                <w:rFonts w:eastAsia="Times New Roman"/>
                <w:sz w:val="24"/>
                <w:szCs w:val="24"/>
              </w:rPr>
              <w:t xml:space="preserve">Bản đồ hiện trạng hạ tầng </w:t>
            </w:r>
            <w:r w:rsidR="006B6820" w:rsidRPr="00222533">
              <w:rPr>
                <w:rFonts w:eastAsia="Times New Roman"/>
                <w:sz w:val="24"/>
                <w:szCs w:val="24"/>
              </w:rPr>
              <w:t xml:space="preserve">dự trữ, cung ứng xăng dầu, khí đốt </w:t>
            </w:r>
            <w:r w:rsidRPr="00222533">
              <w:rPr>
                <w:rFonts w:eastAsia="Times New Roman"/>
                <w:sz w:val="24"/>
                <w:szCs w:val="24"/>
              </w:rPr>
              <w:t>quốc gia</w:t>
            </w:r>
          </w:p>
        </w:tc>
        <w:tc>
          <w:tcPr>
            <w:tcW w:w="1276" w:type="dxa"/>
            <w:shd w:val="clear" w:color="auto" w:fill="auto"/>
            <w:tcMar>
              <w:left w:w="57" w:type="dxa"/>
              <w:right w:w="57" w:type="dxa"/>
            </w:tcMar>
            <w:vAlign w:val="center"/>
            <w:hideMark/>
          </w:tcPr>
          <w:p w14:paraId="1FB6317A" w14:textId="77777777" w:rsidR="00C3155C" w:rsidRPr="00222533" w:rsidRDefault="00C3155C" w:rsidP="00C3155C">
            <w:pPr>
              <w:spacing w:line="276" w:lineRule="auto"/>
              <w:jc w:val="center"/>
              <w:rPr>
                <w:rFonts w:eastAsia="Times New Roman"/>
                <w:sz w:val="24"/>
                <w:szCs w:val="24"/>
              </w:rPr>
            </w:pPr>
            <w:r w:rsidRPr="00222533">
              <w:rPr>
                <w:rFonts w:eastAsia="Times New Roman"/>
                <w:sz w:val="24"/>
                <w:szCs w:val="24"/>
              </w:rPr>
              <w:t xml:space="preserve"> CG2, CG3, CG4</w:t>
            </w:r>
          </w:p>
        </w:tc>
        <w:tc>
          <w:tcPr>
            <w:tcW w:w="992" w:type="dxa"/>
            <w:shd w:val="clear" w:color="auto" w:fill="auto"/>
            <w:tcMar>
              <w:left w:w="57" w:type="dxa"/>
              <w:right w:w="57" w:type="dxa"/>
            </w:tcMar>
            <w:vAlign w:val="center"/>
            <w:hideMark/>
          </w:tcPr>
          <w:p w14:paraId="2B94DBD4" w14:textId="0357B192" w:rsidR="00C3155C" w:rsidRPr="00222533" w:rsidRDefault="00C3155C" w:rsidP="00C3155C">
            <w:pPr>
              <w:spacing w:line="276" w:lineRule="auto"/>
              <w:jc w:val="center"/>
              <w:rPr>
                <w:rFonts w:eastAsia="Times New Roman"/>
                <w:sz w:val="24"/>
                <w:szCs w:val="24"/>
              </w:rPr>
            </w:pPr>
            <w:r w:rsidRPr="00222533">
              <w:rPr>
                <w:rFonts w:eastAsia="Times New Roman"/>
                <w:sz w:val="24"/>
                <w:szCs w:val="24"/>
              </w:rPr>
              <w:t xml:space="preserve">111 </w:t>
            </w:r>
          </w:p>
        </w:tc>
      </w:tr>
      <w:tr w:rsidR="000D7268" w:rsidRPr="00222533" w14:paraId="51130B66" w14:textId="77777777" w:rsidTr="00C315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0"/>
          <w:jc w:val="center"/>
        </w:trPr>
        <w:tc>
          <w:tcPr>
            <w:tcW w:w="704" w:type="dxa"/>
            <w:shd w:val="clear" w:color="auto" w:fill="auto"/>
            <w:tcMar>
              <w:left w:w="57" w:type="dxa"/>
              <w:right w:w="57" w:type="dxa"/>
            </w:tcMar>
            <w:vAlign w:val="center"/>
            <w:hideMark/>
          </w:tcPr>
          <w:p w14:paraId="1BF5E147" w14:textId="4DF9F276" w:rsidR="00C3155C" w:rsidRPr="00222533" w:rsidRDefault="00C3155C" w:rsidP="00C3155C">
            <w:pPr>
              <w:spacing w:line="276" w:lineRule="auto"/>
              <w:jc w:val="center"/>
              <w:rPr>
                <w:rFonts w:eastAsia="Times New Roman"/>
                <w:sz w:val="24"/>
                <w:szCs w:val="24"/>
              </w:rPr>
            </w:pPr>
            <w:r w:rsidRPr="00222533">
              <w:rPr>
                <w:rFonts w:eastAsia="Times New Roman"/>
                <w:sz w:val="24"/>
                <w:szCs w:val="24"/>
              </w:rPr>
              <w:t>b.3</w:t>
            </w:r>
          </w:p>
        </w:tc>
        <w:tc>
          <w:tcPr>
            <w:tcW w:w="6379" w:type="dxa"/>
            <w:shd w:val="clear" w:color="auto" w:fill="auto"/>
            <w:tcMar>
              <w:left w:w="57" w:type="dxa"/>
              <w:right w:w="57" w:type="dxa"/>
            </w:tcMar>
            <w:vAlign w:val="center"/>
          </w:tcPr>
          <w:p w14:paraId="42D01B16" w14:textId="3231BD39" w:rsidR="00C3155C" w:rsidRPr="00222533" w:rsidRDefault="00C3155C" w:rsidP="00C3155C">
            <w:pPr>
              <w:spacing w:line="276" w:lineRule="auto"/>
              <w:rPr>
                <w:rFonts w:eastAsia="Times New Roman"/>
                <w:b/>
                <w:bCs/>
                <w:sz w:val="24"/>
                <w:szCs w:val="24"/>
              </w:rPr>
            </w:pPr>
            <w:r w:rsidRPr="00222533">
              <w:rPr>
                <w:rFonts w:eastAsia="Times New Roman"/>
                <w:sz w:val="24"/>
                <w:szCs w:val="24"/>
              </w:rPr>
              <w:t xml:space="preserve">Sơ đồ định hướng phát triển hạ tầng </w:t>
            </w:r>
            <w:r w:rsidR="006B6820" w:rsidRPr="00222533">
              <w:rPr>
                <w:rFonts w:eastAsia="Times New Roman"/>
                <w:sz w:val="24"/>
                <w:szCs w:val="24"/>
              </w:rPr>
              <w:t xml:space="preserve">dự trữ, cung ứng xăng dầu, khí đốt </w:t>
            </w:r>
            <w:r w:rsidRPr="00222533">
              <w:rPr>
                <w:rFonts w:eastAsia="Times New Roman"/>
                <w:sz w:val="24"/>
                <w:szCs w:val="24"/>
              </w:rPr>
              <w:t xml:space="preserve">quốc gia </w:t>
            </w:r>
          </w:p>
        </w:tc>
        <w:tc>
          <w:tcPr>
            <w:tcW w:w="1276" w:type="dxa"/>
            <w:shd w:val="clear" w:color="auto" w:fill="auto"/>
            <w:tcMar>
              <w:left w:w="57" w:type="dxa"/>
              <w:right w:w="57" w:type="dxa"/>
            </w:tcMar>
            <w:vAlign w:val="center"/>
          </w:tcPr>
          <w:p w14:paraId="44AC00F8" w14:textId="77777777" w:rsidR="00C3155C" w:rsidRPr="00222533" w:rsidRDefault="00C3155C" w:rsidP="00C3155C">
            <w:pPr>
              <w:spacing w:line="276" w:lineRule="auto"/>
              <w:jc w:val="center"/>
              <w:rPr>
                <w:rFonts w:eastAsia="Times New Roman"/>
                <w:sz w:val="24"/>
                <w:szCs w:val="24"/>
              </w:rPr>
            </w:pPr>
            <w:r w:rsidRPr="00222533">
              <w:rPr>
                <w:rFonts w:eastAsia="Times New Roman"/>
                <w:sz w:val="24"/>
                <w:szCs w:val="24"/>
              </w:rPr>
              <w:t>CG1, CG2, CG3, CG4</w:t>
            </w:r>
          </w:p>
        </w:tc>
        <w:tc>
          <w:tcPr>
            <w:tcW w:w="992" w:type="dxa"/>
            <w:shd w:val="clear" w:color="auto" w:fill="auto"/>
            <w:tcMar>
              <w:left w:w="57" w:type="dxa"/>
              <w:right w:w="57" w:type="dxa"/>
            </w:tcMar>
            <w:vAlign w:val="center"/>
          </w:tcPr>
          <w:p w14:paraId="15AE0C1A" w14:textId="03692B10" w:rsidR="00C3155C" w:rsidRPr="00222533" w:rsidRDefault="00C3155C" w:rsidP="00C3155C">
            <w:pPr>
              <w:spacing w:line="276" w:lineRule="auto"/>
              <w:jc w:val="center"/>
              <w:rPr>
                <w:rFonts w:eastAsia="Times New Roman"/>
                <w:sz w:val="24"/>
                <w:szCs w:val="24"/>
              </w:rPr>
            </w:pPr>
            <w:r w:rsidRPr="00222533">
              <w:rPr>
                <w:rFonts w:eastAsia="Times New Roman"/>
                <w:sz w:val="24"/>
                <w:szCs w:val="24"/>
              </w:rPr>
              <w:t>126</w:t>
            </w:r>
          </w:p>
        </w:tc>
      </w:tr>
      <w:tr w:rsidR="000D7268" w:rsidRPr="00222533" w14:paraId="14046B6D" w14:textId="77777777" w:rsidTr="00C315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0"/>
          <w:jc w:val="center"/>
        </w:trPr>
        <w:tc>
          <w:tcPr>
            <w:tcW w:w="704" w:type="dxa"/>
            <w:shd w:val="clear" w:color="auto" w:fill="auto"/>
            <w:tcMar>
              <w:left w:w="57" w:type="dxa"/>
              <w:right w:w="57" w:type="dxa"/>
            </w:tcMar>
            <w:vAlign w:val="center"/>
            <w:hideMark/>
          </w:tcPr>
          <w:p w14:paraId="62A92C9B" w14:textId="311D94A3" w:rsidR="00C3155C" w:rsidRPr="00222533" w:rsidRDefault="00C3155C" w:rsidP="00C3155C">
            <w:pPr>
              <w:spacing w:line="276" w:lineRule="auto"/>
              <w:jc w:val="center"/>
              <w:rPr>
                <w:rFonts w:eastAsia="Times New Roman"/>
                <w:sz w:val="24"/>
                <w:szCs w:val="24"/>
              </w:rPr>
            </w:pPr>
            <w:r w:rsidRPr="00222533">
              <w:rPr>
                <w:rFonts w:eastAsia="Times New Roman"/>
                <w:sz w:val="24"/>
                <w:szCs w:val="24"/>
              </w:rPr>
              <w:t>b.4</w:t>
            </w:r>
          </w:p>
        </w:tc>
        <w:tc>
          <w:tcPr>
            <w:tcW w:w="6379" w:type="dxa"/>
            <w:shd w:val="clear" w:color="auto" w:fill="auto"/>
            <w:tcMar>
              <w:left w:w="57" w:type="dxa"/>
              <w:right w:w="57" w:type="dxa"/>
            </w:tcMar>
            <w:vAlign w:val="center"/>
          </w:tcPr>
          <w:p w14:paraId="0F212D5F" w14:textId="108BE3CE" w:rsidR="00C3155C" w:rsidRPr="00222533" w:rsidRDefault="00C3155C" w:rsidP="00C3155C">
            <w:pPr>
              <w:spacing w:line="276" w:lineRule="auto"/>
              <w:rPr>
                <w:rFonts w:eastAsia="Times New Roman"/>
                <w:b/>
                <w:bCs/>
                <w:sz w:val="24"/>
                <w:szCs w:val="24"/>
              </w:rPr>
            </w:pPr>
            <w:r w:rsidRPr="00222533">
              <w:rPr>
                <w:rFonts w:eastAsia="Times New Roman"/>
                <w:sz w:val="24"/>
                <w:szCs w:val="24"/>
              </w:rPr>
              <w:t>Sơ đồ bố trí không gian các dự án dự kiến ưu tiên đầu tư của ngành</w:t>
            </w:r>
          </w:p>
        </w:tc>
        <w:tc>
          <w:tcPr>
            <w:tcW w:w="1276" w:type="dxa"/>
            <w:shd w:val="clear" w:color="auto" w:fill="auto"/>
            <w:tcMar>
              <w:left w:w="57" w:type="dxa"/>
              <w:right w:w="57" w:type="dxa"/>
            </w:tcMar>
            <w:vAlign w:val="center"/>
          </w:tcPr>
          <w:p w14:paraId="06D6610B" w14:textId="77777777" w:rsidR="00C3155C" w:rsidRPr="00222533" w:rsidRDefault="00C3155C" w:rsidP="00C3155C">
            <w:pPr>
              <w:spacing w:line="276" w:lineRule="auto"/>
              <w:jc w:val="center"/>
              <w:rPr>
                <w:rFonts w:eastAsia="Times New Roman"/>
                <w:sz w:val="24"/>
                <w:szCs w:val="24"/>
              </w:rPr>
            </w:pPr>
            <w:r w:rsidRPr="00222533">
              <w:rPr>
                <w:rFonts w:eastAsia="Times New Roman"/>
                <w:sz w:val="24"/>
                <w:szCs w:val="24"/>
              </w:rPr>
              <w:t>CG1, CG2, CG3, CG5</w:t>
            </w:r>
          </w:p>
        </w:tc>
        <w:tc>
          <w:tcPr>
            <w:tcW w:w="992" w:type="dxa"/>
            <w:shd w:val="clear" w:color="auto" w:fill="auto"/>
            <w:tcMar>
              <w:left w:w="57" w:type="dxa"/>
              <w:right w:w="57" w:type="dxa"/>
            </w:tcMar>
            <w:vAlign w:val="center"/>
          </w:tcPr>
          <w:p w14:paraId="69559A11" w14:textId="14624325" w:rsidR="00C3155C" w:rsidRPr="00222533" w:rsidRDefault="00C3155C" w:rsidP="00C3155C">
            <w:pPr>
              <w:spacing w:line="276" w:lineRule="auto"/>
              <w:jc w:val="center"/>
              <w:rPr>
                <w:rFonts w:eastAsia="Times New Roman"/>
                <w:sz w:val="24"/>
                <w:szCs w:val="24"/>
              </w:rPr>
            </w:pPr>
            <w:r w:rsidRPr="00222533">
              <w:rPr>
                <w:rFonts w:eastAsia="Times New Roman"/>
                <w:sz w:val="24"/>
                <w:szCs w:val="24"/>
              </w:rPr>
              <w:t xml:space="preserve">126 </w:t>
            </w:r>
          </w:p>
        </w:tc>
      </w:tr>
      <w:tr w:rsidR="000D7268" w:rsidRPr="00222533" w14:paraId="794FFCCE" w14:textId="77777777" w:rsidTr="00C315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0"/>
          <w:jc w:val="center"/>
        </w:trPr>
        <w:tc>
          <w:tcPr>
            <w:tcW w:w="704" w:type="dxa"/>
            <w:shd w:val="clear" w:color="auto" w:fill="auto"/>
            <w:tcMar>
              <w:left w:w="57" w:type="dxa"/>
              <w:right w:w="57" w:type="dxa"/>
            </w:tcMar>
            <w:vAlign w:val="center"/>
            <w:hideMark/>
          </w:tcPr>
          <w:p w14:paraId="17D548A5" w14:textId="00D090EE" w:rsidR="00C3155C" w:rsidRPr="00222533" w:rsidRDefault="00C3155C" w:rsidP="00C3155C">
            <w:pPr>
              <w:spacing w:line="276" w:lineRule="auto"/>
              <w:jc w:val="center"/>
              <w:rPr>
                <w:rFonts w:eastAsia="Times New Roman"/>
                <w:sz w:val="24"/>
                <w:szCs w:val="24"/>
              </w:rPr>
            </w:pPr>
            <w:r w:rsidRPr="00222533">
              <w:rPr>
                <w:rFonts w:eastAsia="Times New Roman"/>
                <w:sz w:val="24"/>
                <w:szCs w:val="24"/>
              </w:rPr>
              <w:t>b.5</w:t>
            </w:r>
          </w:p>
        </w:tc>
        <w:tc>
          <w:tcPr>
            <w:tcW w:w="6379" w:type="dxa"/>
            <w:shd w:val="clear" w:color="auto" w:fill="auto"/>
            <w:tcMar>
              <w:left w:w="57" w:type="dxa"/>
              <w:right w:w="57" w:type="dxa"/>
            </w:tcMar>
            <w:vAlign w:val="center"/>
            <w:hideMark/>
          </w:tcPr>
          <w:p w14:paraId="6C5094D1" w14:textId="40A3A492" w:rsidR="00C3155C" w:rsidRPr="00222533" w:rsidRDefault="00C3155C" w:rsidP="00C3155C">
            <w:pPr>
              <w:spacing w:line="276" w:lineRule="auto"/>
              <w:rPr>
                <w:rFonts w:eastAsia="Times New Roman"/>
                <w:b/>
                <w:bCs/>
                <w:sz w:val="24"/>
                <w:szCs w:val="24"/>
              </w:rPr>
            </w:pPr>
            <w:r w:rsidRPr="00222533">
              <w:rPr>
                <w:rFonts w:eastAsia="Times New Roman"/>
                <w:sz w:val="24"/>
                <w:szCs w:val="24"/>
              </w:rPr>
              <w:t xml:space="preserve">Bản đồ hiện trạng sử dụng đất các khu vực trọng điểm của hạ tầng </w:t>
            </w:r>
            <w:r w:rsidR="006B6820" w:rsidRPr="00222533">
              <w:rPr>
                <w:rFonts w:eastAsia="Times New Roman"/>
                <w:sz w:val="24"/>
                <w:szCs w:val="24"/>
              </w:rPr>
              <w:t xml:space="preserve">dự trữ, cung ứng xăng dầu, khí đốt </w:t>
            </w:r>
            <w:r w:rsidRPr="00222533">
              <w:rPr>
                <w:rFonts w:eastAsia="Times New Roman"/>
                <w:sz w:val="24"/>
                <w:szCs w:val="24"/>
              </w:rPr>
              <w:t xml:space="preserve">quốc gia </w:t>
            </w:r>
          </w:p>
        </w:tc>
        <w:tc>
          <w:tcPr>
            <w:tcW w:w="1276" w:type="dxa"/>
            <w:shd w:val="clear" w:color="auto" w:fill="auto"/>
            <w:tcMar>
              <w:left w:w="57" w:type="dxa"/>
              <w:right w:w="57" w:type="dxa"/>
            </w:tcMar>
            <w:vAlign w:val="center"/>
            <w:hideMark/>
          </w:tcPr>
          <w:p w14:paraId="6A69FC93" w14:textId="77777777" w:rsidR="00C3155C" w:rsidRPr="00222533" w:rsidRDefault="00C3155C" w:rsidP="00C3155C">
            <w:pPr>
              <w:spacing w:line="276" w:lineRule="auto"/>
              <w:jc w:val="center"/>
              <w:rPr>
                <w:rFonts w:eastAsia="Times New Roman"/>
                <w:sz w:val="24"/>
                <w:szCs w:val="24"/>
              </w:rPr>
            </w:pPr>
            <w:r w:rsidRPr="00222533">
              <w:rPr>
                <w:rFonts w:eastAsia="Times New Roman"/>
                <w:sz w:val="24"/>
                <w:szCs w:val="24"/>
              </w:rPr>
              <w:t>CG2, CG3, CG4</w:t>
            </w:r>
          </w:p>
        </w:tc>
        <w:tc>
          <w:tcPr>
            <w:tcW w:w="992" w:type="dxa"/>
            <w:shd w:val="clear" w:color="auto" w:fill="auto"/>
            <w:tcMar>
              <w:left w:w="57" w:type="dxa"/>
              <w:right w:w="57" w:type="dxa"/>
            </w:tcMar>
            <w:vAlign w:val="center"/>
            <w:hideMark/>
          </w:tcPr>
          <w:p w14:paraId="7F0B8DE8" w14:textId="307120BC" w:rsidR="00C3155C" w:rsidRPr="00222533" w:rsidRDefault="00C3155C" w:rsidP="00C3155C">
            <w:pPr>
              <w:spacing w:line="276" w:lineRule="auto"/>
              <w:jc w:val="center"/>
              <w:rPr>
                <w:rFonts w:eastAsia="Times New Roman"/>
                <w:sz w:val="24"/>
                <w:szCs w:val="24"/>
              </w:rPr>
            </w:pPr>
            <w:r w:rsidRPr="00222533">
              <w:rPr>
                <w:rFonts w:eastAsia="Times New Roman"/>
                <w:sz w:val="24"/>
                <w:szCs w:val="24"/>
              </w:rPr>
              <w:t xml:space="preserve">126 </w:t>
            </w:r>
          </w:p>
        </w:tc>
      </w:tr>
      <w:tr w:rsidR="000D7268" w:rsidRPr="00222533" w14:paraId="35CE5596" w14:textId="77777777" w:rsidTr="00C315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0"/>
          <w:jc w:val="center"/>
        </w:trPr>
        <w:tc>
          <w:tcPr>
            <w:tcW w:w="704" w:type="dxa"/>
            <w:shd w:val="clear" w:color="auto" w:fill="auto"/>
            <w:tcMar>
              <w:left w:w="57" w:type="dxa"/>
              <w:right w:w="57" w:type="dxa"/>
            </w:tcMar>
            <w:vAlign w:val="center"/>
            <w:hideMark/>
          </w:tcPr>
          <w:p w14:paraId="0CA27109" w14:textId="7E15E930" w:rsidR="00C3155C" w:rsidRPr="00222533" w:rsidRDefault="00C3155C" w:rsidP="00C3155C">
            <w:pPr>
              <w:spacing w:line="276" w:lineRule="auto"/>
              <w:jc w:val="center"/>
              <w:rPr>
                <w:rFonts w:eastAsia="Times New Roman"/>
                <w:sz w:val="24"/>
                <w:szCs w:val="24"/>
              </w:rPr>
            </w:pPr>
            <w:r w:rsidRPr="00222533">
              <w:rPr>
                <w:rFonts w:eastAsia="Times New Roman"/>
                <w:sz w:val="24"/>
                <w:szCs w:val="24"/>
              </w:rPr>
              <w:t>b.6</w:t>
            </w:r>
          </w:p>
        </w:tc>
        <w:tc>
          <w:tcPr>
            <w:tcW w:w="6379" w:type="dxa"/>
            <w:shd w:val="clear" w:color="auto" w:fill="auto"/>
            <w:tcMar>
              <w:left w:w="57" w:type="dxa"/>
              <w:right w:w="57" w:type="dxa"/>
            </w:tcMar>
            <w:vAlign w:val="center"/>
            <w:hideMark/>
          </w:tcPr>
          <w:p w14:paraId="4ED72608" w14:textId="09A4AEAD" w:rsidR="00C3155C" w:rsidRPr="00222533" w:rsidRDefault="00C3155C" w:rsidP="00C3155C">
            <w:pPr>
              <w:spacing w:line="276" w:lineRule="auto"/>
              <w:rPr>
                <w:rFonts w:eastAsia="Times New Roman"/>
                <w:sz w:val="24"/>
                <w:szCs w:val="24"/>
              </w:rPr>
            </w:pPr>
            <w:r w:rsidRPr="00222533">
              <w:rPr>
                <w:rFonts w:eastAsia="Times New Roman"/>
                <w:sz w:val="24"/>
                <w:szCs w:val="24"/>
              </w:rPr>
              <w:t xml:space="preserve">Sơ đồ định hướng sử dụng đất các khu vực trọng điểm của hạ tầng </w:t>
            </w:r>
            <w:r w:rsidR="006B6820" w:rsidRPr="00222533">
              <w:rPr>
                <w:rFonts w:eastAsia="Times New Roman"/>
                <w:sz w:val="24"/>
                <w:szCs w:val="24"/>
              </w:rPr>
              <w:t xml:space="preserve">dự trữ, cung ứng xăng dầu, khí đốt </w:t>
            </w:r>
            <w:r w:rsidRPr="00222533">
              <w:rPr>
                <w:rFonts w:eastAsia="Times New Roman"/>
                <w:sz w:val="24"/>
                <w:szCs w:val="24"/>
              </w:rPr>
              <w:t>quốc gia</w:t>
            </w:r>
          </w:p>
        </w:tc>
        <w:tc>
          <w:tcPr>
            <w:tcW w:w="1276" w:type="dxa"/>
            <w:shd w:val="clear" w:color="auto" w:fill="auto"/>
            <w:tcMar>
              <w:left w:w="57" w:type="dxa"/>
              <w:right w:w="57" w:type="dxa"/>
            </w:tcMar>
            <w:vAlign w:val="center"/>
            <w:hideMark/>
          </w:tcPr>
          <w:p w14:paraId="2EDAF0DA" w14:textId="77777777" w:rsidR="00C3155C" w:rsidRPr="00222533" w:rsidRDefault="00C3155C" w:rsidP="00C3155C">
            <w:pPr>
              <w:spacing w:line="276" w:lineRule="auto"/>
              <w:jc w:val="center"/>
              <w:rPr>
                <w:rFonts w:eastAsia="Times New Roman"/>
                <w:sz w:val="24"/>
                <w:szCs w:val="24"/>
              </w:rPr>
            </w:pPr>
            <w:r w:rsidRPr="00222533">
              <w:rPr>
                <w:rFonts w:eastAsia="Times New Roman"/>
                <w:sz w:val="24"/>
                <w:szCs w:val="24"/>
              </w:rPr>
              <w:t>CG1, CG2, CG3</w:t>
            </w:r>
          </w:p>
        </w:tc>
        <w:tc>
          <w:tcPr>
            <w:tcW w:w="992" w:type="dxa"/>
            <w:shd w:val="clear" w:color="auto" w:fill="auto"/>
            <w:tcMar>
              <w:left w:w="57" w:type="dxa"/>
              <w:right w:w="57" w:type="dxa"/>
            </w:tcMar>
            <w:vAlign w:val="center"/>
            <w:hideMark/>
          </w:tcPr>
          <w:p w14:paraId="20569CE9" w14:textId="79054FC9" w:rsidR="00C3155C" w:rsidRPr="00222533" w:rsidRDefault="00C3155C" w:rsidP="00C3155C">
            <w:pPr>
              <w:spacing w:line="276" w:lineRule="auto"/>
              <w:jc w:val="center"/>
              <w:rPr>
                <w:rFonts w:eastAsia="Times New Roman"/>
                <w:sz w:val="24"/>
                <w:szCs w:val="24"/>
              </w:rPr>
            </w:pPr>
            <w:r w:rsidRPr="00222533">
              <w:rPr>
                <w:rFonts w:eastAsia="Times New Roman"/>
                <w:sz w:val="24"/>
                <w:szCs w:val="24"/>
              </w:rPr>
              <w:t xml:space="preserve">126 </w:t>
            </w:r>
          </w:p>
        </w:tc>
      </w:tr>
      <w:bookmarkEnd w:id="9"/>
    </w:tbl>
    <w:p w14:paraId="5A3BE5E6" w14:textId="77777777" w:rsidR="00F92FF6" w:rsidRPr="00222533" w:rsidRDefault="00F92FF6" w:rsidP="00F92FF6">
      <w:pPr>
        <w:spacing w:after="160" w:line="259" w:lineRule="auto"/>
        <w:jc w:val="left"/>
        <w:rPr>
          <w:b/>
          <w:szCs w:val="28"/>
        </w:rPr>
      </w:pPr>
      <w:r w:rsidRPr="00222533">
        <w:rPr>
          <w:b/>
          <w:szCs w:val="28"/>
        </w:rPr>
        <w:br w:type="page"/>
      </w:r>
    </w:p>
    <w:p w14:paraId="46EF91AE" w14:textId="0DCDC970" w:rsidR="00F92FF6" w:rsidRPr="00222533" w:rsidRDefault="00207A76" w:rsidP="00F92FF6">
      <w:pPr>
        <w:spacing w:after="120"/>
        <w:rPr>
          <w:b/>
          <w:szCs w:val="28"/>
        </w:rPr>
      </w:pPr>
      <w:r w:rsidRPr="00222533">
        <w:rPr>
          <w:b/>
        </w:rPr>
        <w:lastRenderedPageBreak/>
        <w:t>I</w:t>
      </w:r>
      <w:r w:rsidR="00F92FF6" w:rsidRPr="00222533">
        <w:rPr>
          <w:b/>
        </w:rPr>
        <w:t>V-1.</w:t>
      </w:r>
      <w:r w:rsidR="00F92FF6" w:rsidRPr="00222533">
        <w:rPr>
          <w:b/>
          <w:szCs w:val="28"/>
        </w:rPr>
        <w:t>6. QUY HOẠCH HẠ TẦNG THÔNG TIN VÀ TRUYỀN THÔNG</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6379"/>
        <w:gridCol w:w="1559"/>
        <w:gridCol w:w="851"/>
      </w:tblGrid>
      <w:tr w:rsidR="000D7268" w:rsidRPr="00222533" w14:paraId="5246732F" w14:textId="77777777" w:rsidTr="007E13D6">
        <w:trPr>
          <w:trHeight w:val="454"/>
          <w:tblHeader/>
          <w:jc w:val="center"/>
        </w:trPr>
        <w:tc>
          <w:tcPr>
            <w:tcW w:w="562"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6FB493FA" w14:textId="77777777" w:rsidR="00F92FF6" w:rsidRPr="00222533" w:rsidRDefault="00F92FF6" w:rsidP="00625594">
            <w:pPr>
              <w:spacing w:line="276" w:lineRule="auto"/>
              <w:jc w:val="center"/>
              <w:rPr>
                <w:rFonts w:eastAsia="Times New Roman"/>
                <w:b/>
                <w:sz w:val="24"/>
                <w:szCs w:val="24"/>
              </w:rPr>
            </w:pPr>
            <w:r w:rsidRPr="00222533">
              <w:rPr>
                <w:rFonts w:eastAsia="Times New Roman"/>
                <w:b/>
                <w:sz w:val="24"/>
                <w:szCs w:val="24"/>
              </w:rPr>
              <w:t>TT</w:t>
            </w:r>
          </w:p>
        </w:tc>
        <w:tc>
          <w:tcPr>
            <w:tcW w:w="637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7D9DE0DE" w14:textId="77777777" w:rsidR="00F92FF6" w:rsidRPr="00222533" w:rsidRDefault="00F92FF6" w:rsidP="00625594">
            <w:pPr>
              <w:spacing w:line="276" w:lineRule="auto"/>
              <w:jc w:val="center"/>
              <w:rPr>
                <w:rFonts w:eastAsia="Times New Roman"/>
                <w:b/>
                <w:sz w:val="24"/>
                <w:szCs w:val="24"/>
              </w:rPr>
            </w:pPr>
            <w:r w:rsidRPr="00222533">
              <w:rPr>
                <w:rFonts w:eastAsia="Times New Roman"/>
                <w:b/>
                <w:sz w:val="24"/>
                <w:szCs w:val="24"/>
              </w:rPr>
              <w:t>Nội dung</w:t>
            </w:r>
          </w:p>
        </w:tc>
        <w:tc>
          <w:tcPr>
            <w:tcW w:w="155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2CC89903" w14:textId="77777777" w:rsidR="00F92FF6" w:rsidRPr="00222533" w:rsidRDefault="00F92FF6" w:rsidP="00625594">
            <w:pPr>
              <w:spacing w:line="276" w:lineRule="auto"/>
              <w:jc w:val="center"/>
              <w:rPr>
                <w:rFonts w:eastAsia="Times New Roman"/>
                <w:b/>
                <w:sz w:val="24"/>
                <w:szCs w:val="24"/>
              </w:rPr>
            </w:pPr>
            <w:r w:rsidRPr="00222533">
              <w:rPr>
                <w:rFonts w:eastAsia="Times New Roman"/>
                <w:b/>
                <w:sz w:val="24"/>
                <w:szCs w:val="24"/>
              </w:rPr>
              <w:t>Mức chuyên gia</w:t>
            </w:r>
          </w:p>
        </w:tc>
        <w:tc>
          <w:tcPr>
            <w:tcW w:w="851"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26A2E561" w14:textId="77777777" w:rsidR="00F92FF6" w:rsidRPr="00222533" w:rsidRDefault="00F92FF6" w:rsidP="00625594">
            <w:pPr>
              <w:spacing w:line="276" w:lineRule="auto"/>
              <w:jc w:val="center"/>
              <w:rPr>
                <w:rFonts w:eastAsia="Times New Roman"/>
                <w:b/>
                <w:sz w:val="24"/>
                <w:szCs w:val="24"/>
              </w:rPr>
            </w:pPr>
            <w:r w:rsidRPr="00222533">
              <w:rPr>
                <w:rFonts w:eastAsia="Times New Roman"/>
                <w:b/>
                <w:sz w:val="24"/>
                <w:szCs w:val="24"/>
              </w:rPr>
              <w:t>Ngày công quy đổi</w:t>
            </w:r>
          </w:p>
        </w:tc>
      </w:tr>
      <w:tr w:rsidR="000D7268" w:rsidRPr="00222533" w14:paraId="1CE8389A" w14:textId="77777777" w:rsidTr="007E13D6">
        <w:trPr>
          <w:trHeight w:val="680"/>
          <w:jc w:val="center"/>
        </w:trPr>
        <w:tc>
          <w:tcPr>
            <w:tcW w:w="56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2DFF229" w14:textId="77777777" w:rsidR="00522588" w:rsidRPr="00222533" w:rsidRDefault="00522588" w:rsidP="00795B5D">
            <w:pPr>
              <w:spacing w:line="276" w:lineRule="auto"/>
              <w:jc w:val="center"/>
              <w:rPr>
                <w:rFonts w:eastAsia="Times New Roman"/>
                <w:sz w:val="24"/>
                <w:szCs w:val="24"/>
              </w:rPr>
            </w:pPr>
            <w:r w:rsidRPr="00222533">
              <w:rPr>
                <w:bCs/>
                <w:sz w:val="24"/>
                <w:szCs w:val="24"/>
              </w:rPr>
              <w:t>b</w:t>
            </w:r>
          </w:p>
        </w:tc>
        <w:tc>
          <w:tcPr>
            <w:tcW w:w="637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459F518" w14:textId="386C63FC" w:rsidR="00522588" w:rsidRPr="00222533" w:rsidRDefault="00522588" w:rsidP="00795B5D">
            <w:pPr>
              <w:spacing w:line="276" w:lineRule="auto"/>
              <w:rPr>
                <w:rFonts w:eastAsia="Times New Roman"/>
                <w:sz w:val="24"/>
                <w:szCs w:val="24"/>
              </w:rPr>
            </w:pPr>
            <w:r w:rsidRPr="00222533">
              <w:rPr>
                <w:rFonts w:eastAsia="Times New Roman"/>
                <w:sz w:val="24"/>
                <w:szCs w:val="24"/>
              </w:rPr>
              <w:t>Biên tập hệ thống</w:t>
            </w:r>
            <w:r w:rsidR="007E13D6" w:rsidRPr="00222533">
              <w:rPr>
                <w:rFonts w:eastAsia="Times New Roman"/>
                <w:sz w:val="24"/>
                <w:szCs w:val="24"/>
              </w:rPr>
              <w:t xml:space="preserve"> sơ đồ,</w:t>
            </w:r>
            <w:r w:rsidRPr="00222533">
              <w:rPr>
                <w:rFonts w:eastAsia="Times New Roman"/>
                <w:sz w:val="24"/>
                <w:szCs w:val="24"/>
              </w:rPr>
              <w:t xml:space="preserve"> bản đồ số và</w:t>
            </w:r>
            <w:r w:rsidR="007E13D6" w:rsidRPr="00222533">
              <w:rPr>
                <w:rFonts w:eastAsia="Times New Roman"/>
                <w:sz w:val="24"/>
                <w:szCs w:val="24"/>
              </w:rPr>
              <w:t xml:space="preserve"> sơ đồ,</w:t>
            </w:r>
            <w:r w:rsidRPr="00222533">
              <w:rPr>
                <w:rFonts w:eastAsia="Times New Roman"/>
                <w:sz w:val="24"/>
                <w:szCs w:val="24"/>
              </w:rPr>
              <w:t xml:space="preserve"> bản đồ in sản phẩm cuối cùng </w:t>
            </w:r>
          </w:p>
        </w:tc>
        <w:tc>
          <w:tcPr>
            <w:tcW w:w="1559" w:type="dxa"/>
            <w:tcMar>
              <w:left w:w="57" w:type="dxa"/>
              <w:right w:w="57" w:type="dxa"/>
            </w:tcMar>
            <w:vAlign w:val="center"/>
          </w:tcPr>
          <w:p w14:paraId="3A1C90A1" w14:textId="77777777" w:rsidR="00522588" w:rsidRPr="00222533" w:rsidRDefault="00522588" w:rsidP="00795B5D">
            <w:pPr>
              <w:spacing w:line="276" w:lineRule="auto"/>
              <w:jc w:val="center"/>
              <w:rPr>
                <w:rFonts w:eastAsia="Times New Roman"/>
                <w:sz w:val="24"/>
                <w:szCs w:val="24"/>
              </w:rPr>
            </w:pPr>
          </w:p>
        </w:tc>
        <w:tc>
          <w:tcPr>
            <w:tcW w:w="851" w:type="dxa"/>
            <w:tcMar>
              <w:left w:w="57" w:type="dxa"/>
              <w:right w:w="57" w:type="dxa"/>
            </w:tcMar>
            <w:vAlign w:val="center"/>
          </w:tcPr>
          <w:p w14:paraId="74E55484" w14:textId="77777777" w:rsidR="00522588" w:rsidRPr="00222533" w:rsidRDefault="00522588" w:rsidP="00795B5D">
            <w:pPr>
              <w:spacing w:line="276" w:lineRule="auto"/>
              <w:jc w:val="center"/>
              <w:rPr>
                <w:rFonts w:eastAsia="Times New Roman"/>
                <w:sz w:val="24"/>
                <w:szCs w:val="24"/>
              </w:rPr>
            </w:pPr>
          </w:p>
        </w:tc>
      </w:tr>
      <w:tr w:rsidR="000D7268" w:rsidRPr="00222533" w14:paraId="754B607D" w14:textId="77777777" w:rsidTr="007E13D6">
        <w:trPr>
          <w:trHeight w:val="680"/>
          <w:jc w:val="center"/>
        </w:trPr>
        <w:tc>
          <w:tcPr>
            <w:tcW w:w="56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774BB8B" w14:textId="1A51501D" w:rsidR="007E13D6" w:rsidRPr="00222533" w:rsidRDefault="007E13D6" w:rsidP="007E13D6">
            <w:pPr>
              <w:spacing w:line="276" w:lineRule="auto"/>
              <w:jc w:val="center"/>
              <w:rPr>
                <w:rFonts w:eastAsia="Times New Roman"/>
                <w:sz w:val="24"/>
                <w:szCs w:val="24"/>
              </w:rPr>
            </w:pPr>
            <w:r w:rsidRPr="00222533">
              <w:rPr>
                <w:rFonts w:eastAsia="Times New Roman"/>
                <w:sz w:val="24"/>
                <w:szCs w:val="24"/>
              </w:rPr>
              <w:t>b.1</w:t>
            </w:r>
          </w:p>
        </w:tc>
        <w:tc>
          <w:tcPr>
            <w:tcW w:w="637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44B80A2" w14:textId="134AF5DA" w:rsidR="007E13D6" w:rsidRPr="00222533" w:rsidRDefault="007E13D6" w:rsidP="007E13D6">
            <w:pPr>
              <w:spacing w:line="276" w:lineRule="auto"/>
              <w:rPr>
                <w:rFonts w:eastAsia="Times New Roman"/>
                <w:sz w:val="24"/>
                <w:szCs w:val="24"/>
              </w:rPr>
            </w:pPr>
            <w:r w:rsidRPr="00222533">
              <w:rPr>
                <w:rFonts w:eastAsia="Times New Roman"/>
                <w:sz w:val="24"/>
                <w:szCs w:val="24"/>
              </w:rPr>
              <w:t xml:space="preserve">Sơ đồ vị trí địa lý và mối quan hệ </w:t>
            </w:r>
            <w:r w:rsidR="00FF3F3D" w:rsidRPr="00222533">
              <w:rPr>
                <w:rFonts w:eastAsia="Times New Roman"/>
                <w:sz w:val="24"/>
                <w:szCs w:val="24"/>
              </w:rPr>
              <w:t xml:space="preserve">của </w:t>
            </w:r>
            <w:r w:rsidRPr="00222533">
              <w:rPr>
                <w:rFonts w:eastAsia="Times New Roman"/>
                <w:sz w:val="24"/>
                <w:szCs w:val="24"/>
              </w:rPr>
              <w:t xml:space="preserve">hạ tầng </w:t>
            </w:r>
            <w:r w:rsidR="006B6820" w:rsidRPr="00222533">
              <w:rPr>
                <w:rFonts w:eastAsia="Times New Roman"/>
                <w:sz w:val="24"/>
                <w:szCs w:val="24"/>
              </w:rPr>
              <w:t>thông tin và truyền thông</w:t>
            </w:r>
            <w:r w:rsidRPr="00222533">
              <w:rPr>
                <w:rFonts w:eastAsia="Times New Roman"/>
                <w:sz w:val="24"/>
                <w:szCs w:val="24"/>
              </w:rPr>
              <w:t xml:space="preserve"> quốc gia với khu vực và quốc tế</w:t>
            </w:r>
          </w:p>
        </w:tc>
        <w:tc>
          <w:tcPr>
            <w:tcW w:w="155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F92CF73" w14:textId="77777777" w:rsidR="007E13D6" w:rsidRPr="00222533" w:rsidRDefault="007E13D6" w:rsidP="007E13D6">
            <w:pPr>
              <w:spacing w:line="276" w:lineRule="auto"/>
              <w:jc w:val="center"/>
              <w:rPr>
                <w:rFonts w:eastAsia="Times New Roman"/>
                <w:sz w:val="24"/>
                <w:szCs w:val="24"/>
              </w:rPr>
            </w:pPr>
            <w:r w:rsidRPr="00222533">
              <w:rPr>
                <w:sz w:val="24"/>
                <w:szCs w:val="24"/>
              </w:rPr>
              <w:t>CG1, CG2, CG3, CG4</w:t>
            </w:r>
          </w:p>
        </w:tc>
        <w:tc>
          <w:tcPr>
            <w:tcW w:w="85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E2D275A" w14:textId="41FA24E7" w:rsidR="007E13D6" w:rsidRPr="00222533" w:rsidRDefault="007E13D6" w:rsidP="007E13D6">
            <w:pPr>
              <w:spacing w:line="276" w:lineRule="auto"/>
              <w:jc w:val="center"/>
              <w:rPr>
                <w:rFonts w:eastAsia="Times New Roman"/>
                <w:sz w:val="24"/>
                <w:szCs w:val="24"/>
              </w:rPr>
            </w:pPr>
            <w:r w:rsidRPr="00222533">
              <w:rPr>
                <w:sz w:val="24"/>
              </w:rPr>
              <w:t>36</w:t>
            </w:r>
          </w:p>
        </w:tc>
      </w:tr>
      <w:tr w:rsidR="000D7268" w:rsidRPr="00222533" w14:paraId="0DD3E8FE" w14:textId="77777777" w:rsidTr="007E13D6">
        <w:trPr>
          <w:trHeight w:val="680"/>
          <w:jc w:val="center"/>
        </w:trPr>
        <w:tc>
          <w:tcPr>
            <w:tcW w:w="562" w:type="dxa"/>
            <w:shd w:val="clear" w:color="auto" w:fill="auto"/>
            <w:tcMar>
              <w:left w:w="57" w:type="dxa"/>
              <w:right w:w="57" w:type="dxa"/>
            </w:tcMar>
            <w:vAlign w:val="center"/>
            <w:hideMark/>
          </w:tcPr>
          <w:p w14:paraId="7180D1E0" w14:textId="5E218064" w:rsidR="007E13D6" w:rsidRPr="00222533" w:rsidRDefault="007E13D6" w:rsidP="007E13D6">
            <w:pPr>
              <w:spacing w:line="276" w:lineRule="auto"/>
              <w:jc w:val="center"/>
              <w:rPr>
                <w:rFonts w:eastAsia="Times New Roman"/>
                <w:sz w:val="24"/>
                <w:szCs w:val="24"/>
              </w:rPr>
            </w:pPr>
            <w:r w:rsidRPr="00222533">
              <w:rPr>
                <w:rFonts w:eastAsia="Times New Roman"/>
                <w:sz w:val="24"/>
                <w:szCs w:val="24"/>
              </w:rPr>
              <w:t>b.2</w:t>
            </w:r>
          </w:p>
        </w:tc>
        <w:tc>
          <w:tcPr>
            <w:tcW w:w="6379" w:type="dxa"/>
            <w:shd w:val="clear" w:color="auto" w:fill="auto"/>
            <w:tcMar>
              <w:left w:w="57" w:type="dxa"/>
              <w:right w:w="57" w:type="dxa"/>
            </w:tcMar>
            <w:vAlign w:val="center"/>
            <w:hideMark/>
          </w:tcPr>
          <w:p w14:paraId="76007476" w14:textId="7E6AF9FD" w:rsidR="007E13D6" w:rsidRPr="00222533" w:rsidRDefault="007E13D6" w:rsidP="007E13D6">
            <w:pPr>
              <w:spacing w:line="276" w:lineRule="auto"/>
              <w:rPr>
                <w:rFonts w:eastAsia="Times New Roman"/>
                <w:sz w:val="24"/>
                <w:szCs w:val="24"/>
              </w:rPr>
            </w:pPr>
            <w:r w:rsidRPr="00222533">
              <w:rPr>
                <w:rFonts w:eastAsia="Times New Roman"/>
                <w:sz w:val="24"/>
                <w:szCs w:val="24"/>
              </w:rPr>
              <w:t xml:space="preserve">Bản đồ hiện trạng hạ tầng </w:t>
            </w:r>
            <w:r w:rsidR="006B6820" w:rsidRPr="00222533">
              <w:rPr>
                <w:rFonts w:eastAsia="Times New Roman"/>
                <w:sz w:val="24"/>
                <w:szCs w:val="24"/>
              </w:rPr>
              <w:t>thông tin và truyền thông</w:t>
            </w:r>
            <w:r w:rsidR="006B6820" w:rsidRPr="00222533" w:rsidDel="006B6820">
              <w:rPr>
                <w:rFonts w:eastAsia="Times New Roman"/>
                <w:sz w:val="24"/>
                <w:szCs w:val="24"/>
              </w:rPr>
              <w:t xml:space="preserve"> </w:t>
            </w:r>
            <w:r w:rsidRPr="00222533">
              <w:rPr>
                <w:rFonts w:eastAsia="Times New Roman"/>
                <w:sz w:val="24"/>
                <w:szCs w:val="24"/>
              </w:rPr>
              <w:t>quốc gia</w:t>
            </w:r>
          </w:p>
        </w:tc>
        <w:tc>
          <w:tcPr>
            <w:tcW w:w="1559" w:type="dxa"/>
            <w:shd w:val="clear" w:color="auto" w:fill="auto"/>
            <w:tcMar>
              <w:left w:w="57" w:type="dxa"/>
              <w:right w:w="57" w:type="dxa"/>
            </w:tcMar>
            <w:vAlign w:val="center"/>
            <w:hideMark/>
          </w:tcPr>
          <w:p w14:paraId="0A80B6E6" w14:textId="77777777" w:rsidR="007E13D6" w:rsidRPr="00222533" w:rsidRDefault="007E13D6" w:rsidP="007E13D6">
            <w:pPr>
              <w:spacing w:line="276" w:lineRule="auto"/>
              <w:jc w:val="center"/>
              <w:rPr>
                <w:rFonts w:eastAsia="Times New Roman"/>
                <w:sz w:val="24"/>
                <w:szCs w:val="24"/>
              </w:rPr>
            </w:pPr>
            <w:r w:rsidRPr="00222533">
              <w:rPr>
                <w:rFonts w:eastAsia="Times New Roman"/>
                <w:sz w:val="24"/>
                <w:szCs w:val="24"/>
              </w:rPr>
              <w:t xml:space="preserve"> CG2, CG3, CG4</w:t>
            </w:r>
          </w:p>
        </w:tc>
        <w:tc>
          <w:tcPr>
            <w:tcW w:w="851" w:type="dxa"/>
            <w:shd w:val="clear" w:color="auto" w:fill="auto"/>
            <w:tcMar>
              <w:left w:w="57" w:type="dxa"/>
              <w:right w:w="57" w:type="dxa"/>
            </w:tcMar>
            <w:vAlign w:val="center"/>
            <w:hideMark/>
          </w:tcPr>
          <w:p w14:paraId="06F55BEB" w14:textId="09EB6B4E" w:rsidR="007E13D6" w:rsidRPr="00222533" w:rsidRDefault="007E13D6" w:rsidP="007E13D6">
            <w:pPr>
              <w:spacing w:line="276" w:lineRule="auto"/>
              <w:jc w:val="center"/>
              <w:rPr>
                <w:rFonts w:eastAsia="Times New Roman"/>
                <w:sz w:val="24"/>
                <w:szCs w:val="24"/>
              </w:rPr>
            </w:pPr>
            <w:r w:rsidRPr="00222533">
              <w:rPr>
                <w:rFonts w:eastAsia="Times New Roman"/>
                <w:sz w:val="24"/>
                <w:szCs w:val="24"/>
              </w:rPr>
              <w:t>171</w:t>
            </w:r>
          </w:p>
        </w:tc>
      </w:tr>
      <w:tr w:rsidR="000D7268" w:rsidRPr="00222533" w14:paraId="1EB2D0F4" w14:textId="77777777" w:rsidTr="007E13D6">
        <w:trPr>
          <w:trHeight w:val="680"/>
          <w:jc w:val="center"/>
        </w:trPr>
        <w:tc>
          <w:tcPr>
            <w:tcW w:w="562" w:type="dxa"/>
            <w:shd w:val="clear" w:color="auto" w:fill="auto"/>
            <w:tcMar>
              <w:left w:w="57" w:type="dxa"/>
              <w:right w:w="57" w:type="dxa"/>
            </w:tcMar>
            <w:vAlign w:val="center"/>
            <w:hideMark/>
          </w:tcPr>
          <w:p w14:paraId="159E089B" w14:textId="3E6D4B7E" w:rsidR="007E13D6" w:rsidRPr="00222533" w:rsidRDefault="007E13D6" w:rsidP="007E13D6">
            <w:pPr>
              <w:spacing w:line="276" w:lineRule="auto"/>
              <w:jc w:val="center"/>
              <w:rPr>
                <w:rFonts w:eastAsia="Times New Roman"/>
                <w:sz w:val="24"/>
                <w:szCs w:val="24"/>
              </w:rPr>
            </w:pPr>
            <w:r w:rsidRPr="00222533">
              <w:rPr>
                <w:rFonts w:eastAsia="Times New Roman"/>
                <w:sz w:val="24"/>
                <w:szCs w:val="24"/>
              </w:rPr>
              <w:t>b.3</w:t>
            </w:r>
          </w:p>
        </w:tc>
        <w:tc>
          <w:tcPr>
            <w:tcW w:w="6379" w:type="dxa"/>
            <w:shd w:val="clear" w:color="auto" w:fill="auto"/>
            <w:tcMar>
              <w:left w:w="57" w:type="dxa"/>
              <w:right w:w="57" w:type="dxa"/>
            </w:tcMar>
            <w:vAlign w:val="center"/>
          </w:tcPr>
          <w:p w14:paraId="6ABCDBDA" w14:textId="0E3E4BF0" w:rsidR="007E13D6" w:rsidRPr="00222533" w:rsidRDefault="007E13D6" w:rsidP="007E13D6">
            <w:pPr>
              <w:spacing w:line="276" w:lineRule="auto"/>
              <w:rPr>
                <w:rFonts w:eastAsia="Times New Roman"/>
                <w:b/>
                <w:bCs/>
                <w:sz w:val="24"/>
                <w:szCs w:val="24"/>
              </w:rPr>
            </w:pPr>
            <w:r w:rsidRPr="00222533">
              <w:rPr>
                <w:rFonts w:eastAsia="Times New Roman"/>
                <w:sz w:val="24"/>
                <w:szCs w:val="24"/>
              </w:rPr>
              <w:t xml:space="preserve">Sơ đồ định hướng phát triển hạ tầng </w:t>
            </w:r>
            <w:r w:rsidR="006B6820" w:rsidRPr="00222533">
              <w:rPr>
                <w:rFonts w:eastAsia="Times New Roman"/>
                <w:sz w:val="24"/>
                <w:szCs w:val="24"/>
              </w:rPr>
              <w:t>thông tin và truyền thông</w:t>
            </w:r>
            <w:r w:rsidR="006B6820" w:rsidRPr="00222533" w:rsidDel="006B6820">
              <w:rPr>
                <w:rFonts w:eastAsia="Times New Roman"/>
                <w:sz w:val="24"/>
                <w:szCs w:val="24"/>
              </w:rPr>
              <w:t xml:space="preserve"> </w:t>
            </w:r>
            <w:r w:rsidRPr="00222533">
              <w:rPr>
                <w:rFonts w:eastAsia="Times New Roman"/>
                <w:sz w:val="24"/>
                <w:szCs w:val="24"/>
              </w:rPr>
              <w:t xml:space="preserve">quốc gia </w:t>
            </w:r>
          </w:p>
        </w:tc>
        <w:tc>
          <w:tcPr>
            <w:tcW w:w="1559" w:type="dxa"/>
            <w:shd w:val="clear" w:color="auto" w:fill="auto"/>
            <w:tcMar>
              <w:left w:w="57" w:type="dxa"/>
              <w:right w:w="57" w:type="dxa"/>
            </w:tcMar>
            <w:vAlign w:val="center"/>
          </w:tcPr>
          <w:p w14:paraId="6A4B2737" w14:textId="77777777" w:rsidR="007E13D6" w:rsidRPr="00222533" w:rsidRDefault="007E13D6" w:rsidP="007E13D6">
            <w:pPr>
              <w:spacing w:line="276" w:lineRule="auto"/>
              <w:jc w:val="center"/>
              <w:rPr>
                <w:rFonts w:eastAsia="Times New Roman"/>
                <w:sz w:val="24"/>
                <w:szCs w:val="24"/>
              </w:rPr>
            </w:pPr>
            <w:r w:rsidRPr="00222533">
              <w:rPr>
                <w:rFonts w:eastAsia="Times New Roman"/>
                <w:sz w:val="24"/>
                <w:szCs w:val="24"/>
              </w:rPr>
              <w:t>CG1, CG2, CG3, CG4</w:t>
            </w:r>
          </w:p>
        </w:tc>
        <w:tc>
          <w:tcPr>
            <w:tcW w:w="851" w:type="dxa"/>
            <w:shd w:val="clear" w:color="auto" w:fill="auto"/>
            <w:tcMar>
              <w:left w:w="57" w:type="dxa"/>
              <w:right w:w="57" w:type="dxa"/>
            </w:tcMar>
            <w:vAlign w:val="center"/>
          </w:tcPr>
          <w:p w14:paraId="602C4DD5" w14:textId="7F19F106" w:rsidR="007E13D6" w:rsidRPr="00222533" w:rsidRDefault="007E13D6" w:rsidP="007E13D6">
            <w:pPr>
              <w:spacing w:line="276" w:lineRule="auto"/>
              <w:jc w:val="center"/>
              <w:rPr>
                <w:rFonts w:eastAsia="Times New Roman"/>
                <w:sz w:val="24"/>
                <w:szCs w:val="24"/>
              </w:rPr>
            </w:pPr>
            <w:r w:rsidRPr="00222533">
              <w:rPr>
                <w:rFonts w:eastAsia="Times New Roman"/>
                <w:sz w:val="24"/>
                <w:szCs w:val="24"/>
              </w:rPr>
              <w:t>94</w:t>
            </w:r>
          </w:p>
        </w:tc>
      </w:tr>
      <w:tr w:rsidR="000D7268" w:rsidRPr="00222533" w14:paraId="42748575" w14:textId="77777777" w:rsidTr="007E13D6">
        <w:trPr>
          <w:trHeight w:val="680"/>
          <w:jc w:val="center"/>
        </w:trPr>
        <w:tc>
          <w:tcPr>
            <w:tcW w:w="562" w:type="dxa"/>
            <w:shd w:val="clear" w:color="auto" w:fill="auto"/>
            <w:tcMar>
              <w:left w:w="57" w:type="dxa"/>
              <w:right w:w="57" w:type="dxa"/>
            </w:tcMar>
            <w:vAlign w:val="center"/>
            <w:hideMark/>
          </w:tcPr>
          <w:p w14:paraId="4D06DBAF" w14:textId="679A873E" w:rsidR="007E13D6" w:rsidRPr="00222533" w:rsidRDefault="007E13D6" w:rsidP="007E13D6">
            <w:pPr>
              <w:spacing w:line="276" w:lineRule="auto"/>
              <w:jc w:val="center"/>
              <w:rPr>
                <w:rFonts w:eastAsia="Times New Roman"/>
                <w:sz w:val="24"/>
                <w:szCs w:val="24"/>
              </w:rPr>
            </w:pPr>
            <w:r w:rsidRPr="00222533">
              <w:rPr>
                <w:rFonts w:eastAsia="Times New Roman"/>
                <w:sz w:val="24"/>
                <w:szCs w:val="24"/>
              </w:rPr>
              <w:t>b.4</w:t>
            </w:r>
          </w:p>
        </w:tc>
        <w:tc>
          <w:tcPr>
            <w:tcW w:w="6379" w:type="dxa"/>
            <w:shd w:val="clear" w:color="auto" w:fill="auto"/>
            <w:tcMar>
              <w:left w:w="57" w:type="dxa"/>
              <w:right w:w="57" w:type="dxa"/>
            </w:tcMar>
            <w:vAlign w:val="center"/>
          </w:tcPr>
          <w:p w14:paraId="1B26A783" w14:textId="623E8F88" w:rsidR="007E13D6" w:rsidRPr="00222533" w:rsidRDefault="007E13D6" w:rsidP="007E13D6">
            <w:pPr>
              <w:spacing w:line="276" w:lineRule="auto"/>
              <w:rPr>
                <w:rFonts w:eastAsia="Times New Roman"/>
                <w:b/>
                <w:bCs/>
                <w:sz w:val="24"/>
                <w:szCs w:val="24"/>
              </w:rPr>
            </w:pPr>
            <w:r w:rsidRPr="00222533">
              <w:rPr>
                <w:rFonts w:eastAsia="Times New Roman"/>
                <w:sz w:val="24"/>
                <w:szCs w:val="24"/>
              </w:rPr>
              <w:t>Sơ đồ bố trí không gian các dự án dự kiến ưu tiên đầu tư của ngành</w:t>
            </w:r>
          </w:p>
        </w:tc>
        <w:tc>
          <w:tcPr>
            <w:tcW w:w="1559" w:type="dxa"/>
            <w:shd w:val="clear" w:color="auto" w:fill="auto"/>
            <w:tcMar>
              <w:left w:w="57" w:type="dxa"/>
              <w:right w:w="57" w:type="dxa"/>
            </w:tcMar>
            <w:vAlign w:val="center"/>
          </w:tcPr>
          <w:p w14:paraId="34F50563" w14:textId="77777777" w:rsidR="007E13D6" w:rsidRPr="00222533" w:rsidRDefault="007E13D6" w:rsidP="007E13D6">
            <w:pPr>
              <w:spacing w:line="276" w:lineRule="auto"/>
              <w:jc w:val="center"/>
              <w:rPr>
                <w:rFonts w:eastAsia="Times New Roman"/>
                <w:sz w:val="24"/>
                <w:szCs w:val="24"/>
              </w:rPr>
            </w:pPr>
            <w:r w:rsidRPr="00222533">
              <w:rPr>
                <w:rFonts w:eastAsia="Times New Roman"/>
                <w:sz w:val="24"/>
                <w:szCs w:val="24"/>
              </w:rPr>
              <w:t>CG1, CG2, CG3, CG5</w:t>
            </w:r>
          </w:p>
        </w:tc>
        <w:tc>
          <w:tcPr>
            <w:tcW w:w="851" w:type="dxa"/>
            <w:shd w:val="clear" w:color="auto" w:fill="auto"/>
            <w:tcMar>
              <w:left w:w="57" w:type="dxa"/>
              <w:right w:w="57" w:type="dxa"/>
            </w:tcMar>
            <w:vAlign w:val="center"/>
          </w:tcPr>
          <w:p w14:paraId="36DC74AB" w14:textId="3FA01378" w:rsidR="007E13D6" w:rsidRPr="00222533" w:rsidRDefault="007E13D6" w:rsidP="007E13D6">
            <w:pPr>
              <w:spacing w:line="276" w:lineRule="auto"/>
              <w:jc w:val="center"/>
              <w:rPr>
                <w:rFonts w:eastAsia="Times New Roman"/>
                <w:sz w:val="24"/>
                <w:szCs w:val="24"/>
              </w:rPr>
            </w:pPr>
            <w:r w:rsidRPr="00222533">
              <w:rPr>
                <w:rFonts w:eastAsia="Times New Roman"/>
                <w:sz w:val="24"/>
                <w:szCs w:val="24"/>
              </w:rPr>
              <w:t>70</w:t>
            </w:r>
          </w:p>
        </w:tc>
      </w:tr>
      <w:tr w:rsidR="000D7268" w:rsidRPr="00222533" w14:paraId="61E1E5BA" w14:textId="77777777" w:rsidTr="007E13D6">
        <w:trPr>
          <w:trHeight w:val="680"/>
          <w:jc w:val="center"/>
        </w:trPr>
        <w:tc>
          <w:tcPr>
            <w:tcW w:w="562" w:type="dxa"/>
            <w:shd w:val="clear" w:color="auto" w:fill="auto"/>
            <w:tcMar>
              <w:left w:w="57" w:type="dxa"/>
              <w:right w:w="57" w:type="dxa"/>
            </w:tcMar>
            <w:vAlign w:val="center"/>
            <w:hideMark/>
          </w:tcPr>
          <w:p w14:paraId="4ADAE2C3" w14:textId="12C88A53" w:rsidR="007E13D6" w:rsidRPr="00222533" w:rsidRDefault="007E13D6" w:rsidP="007E13D6">
            <w:pPr>
              <w:spacing w:line="276" w:lineRule="auto"/>
              <w:jc w:val="center"/>
              <w:rPr>
                <w:rFonts w:eastAsia="Times New Roman"/>
                <w:sz w:val="24"/>
                <w:szCs w:val="24"/>
              </w:rPr>
            </w:pPr>
            <w:r w:rsidRPr="00222533">
              <w:rPr>
                <w:rFonts w:eastAsia="Times New Roman"/>
                <w:sz w:val="24"/>
                <w:szCs w:val="24"/>
              </w:rPr>
              <w:t>b.5</w:t>
            </w:r>
          </w:p>
        </w:tc>
        <w:tc>
          <w:tcPr>
            <w:tcW w:w="6379" w:type="dxa"/>
            <w:shd w:val="clear" w:color="auto" w:fill="auto"/>
            <w:tcMar>
              <w:left w:w="57" w:type="dxa"/>
              <w:right w:w="57" w:type="dxa"/>
            </w:tcMar>
            <w:vAlign w:val="center"/>
            <w:hideMark/>
          </w:tcPr>
          <w:p w14:paraId="4A3A2ABB" w14:textId="5752052D" w:rsidR="007E13D6" w:rsidRPr="00222533" w:rsidRDefault="007E13D6" w:rsidP="007E13D6">
            <w:pPr>
              <w:spacing w:line="276" w:lineRule="auto"/>
              <w:rPr>
                <w:rFonts w:eastAsia="Times New Roman"/>
                <w:b/>
                <w:bCs/>
                <w:sz w:val="24"/>
                <w:szCs w:val="24"/>
              </w:rPr>
            </w:pPr>
            <w:r w:rsidRPr="00222533">
              <w:rPr>
                <w:rFonts w:eastAsia="Times New Roman"/>
                <w:sz w:val="24"/>
                <w:szCs w:val="24"/>
              </w:rPr>
              <w:t xml:space="preserve">Bản đồ hiện trạng sử dụng đất các khu vực trọng điểm của hạ tầng </w:t>
            </w:r>
            <w:r w:rsidR="006B6820" w:rsidRPr="00222533">
              <w:rPr>
                <w:rFonts w:eastAsia="Times New Roman"/>
                <w:sz w:val="24"/>
                <w:szCs w:val="24"/>
              </w:rPr>
              <w:t>thông tin và truyền thông</w:t>
            </w:r>
            <w:r w:rsidR="006B6820" w:rsidRPr="00222533" w:rsidDel="006B6820">
              <w:rPr>
                <w:rFonts w:eastAsia="Times New Roman"/>
                <w:sz w:val="24"/>
                <w:szCs w:val="24"/>
              </w:rPr>
              <w:t xml:space="preserve"> </w:t>
            </w:r>
            <w:r w:rsidRPr="00222533">
              <w:rPr>
                <w:rFonts w:eastAsia="Times New Roman"/>
                <w:sz w:val="24"/>
                <w:szCs w:val="24"/>
              </w:rPr>
              <w:t xml:space="preserve">quốc gia </w:t>
            </w:r>
          </w:p>
        </w:tc>
        <w:tc>
          <w:tcPr>
            <w:tcW w:w="1559" w:type="dxa"/>
            <w:shd w:val="clear" w:color="auto" w:fill="auto"/>
            <w:tcMar>
              <w:left w:w="57" w:type="dxa"/>
              <w:right w:w="57" w:type="dxa"/>
            </w:tcMar>
            <w:vAlign w:val="center"/>
            <w:hideMark/>
          </w:tcPr>
          <w:p w14:paraId="3486243F" w14:textId="77777777" w:rsidR="007E13D6" w:rsidRPr="00222533" w:rsidRDefault="007E13D6" w:rsidP="007E13D6">
            <w:pPr>
              <w:spacing w:line="276" w:lineRule="auto"/>
              <w:jc w:val="center"/>
              <w:rPr>
                <w:rFonts w:eastAsia="Times New Roman"/>
                <w:sz w:val="24"/>
                <w:szCs w:val="24"/>
              </w:rPr>
            </w:pPr>
            <w:r w:rsidRPr="00222533">
              <w:rPr>
                <w:rFonts w:eastAsia="Times New Roman"/>
                <w:sz w:val="24"/>
                <w:szCs w:val="24"/>
              </w:rPr>
              <w:t>CG2, CG3, CG4</w:t>
            </w:r>
          </w:p>
        </w:tc>
        <w:tc>
          <w:tcPr>
            <w:tcW w:w="851" w:type="dxa"/>
            <w:shd w:val="clear" w:color="auto" w:fill="auto"/>
            <w:tcMar>
              <w:left w:w="57" w:type="dxa"/>
              <w:right w:w="57" w:type="dxa"/>
            </w:tcMar>
            <w:vAlign w:val="center"/>
            <w:hideMark/>
          </w:tcPr>
          <w:p w14:paraId="19295656" w14:textId="5AFD84F7" w:rsidR="007E13D6" w:rsidRPr="00222533" w:rsidRDefault="007E13D6" w:rsidP="007E13D6">
            <w:pPr>
              <w:spacing w:line="276" w:lineRule="auto"/>
              <w:jc w:val="center"/>
              <w:rPr>
                <w:rFonts w:eastAsia="Times New Roman"/>
                <w:sz w:val="24"/>
                <w:szCs w:val="24"/>
              </w:rPr>
            </w:pPr>
            <w:r w:rsidRPr="00222533">
              <w:rPr>
                <w:rFonts w:eastAsia="Times New Roman"/>
                <w:sz w:val="24"/>
                <w:szCs w:val="24"/>
              </w:rPr>
              <w:t>118</w:t>
            </w:r>
          </w:p>
        </w:tc>
      </w:tr>
      <w:tr w:rsidR="007E13D6" w:rsidRPr="00222533" w14:paraId="536536FB" w14:textId="77777777" w:rsidTr="007E13D6">
        <w:trPr>
          <w:trHeight w:val="680"/>
          <w:jc w:val="center"/>
        </w:trPr>
        <w:tc>
          <w:tcPr>
            <w:tcW w:w="562" w:type="dxa"/>
            <w:shd w:val="clear" w:color="auto" w:fill="auto"/>
            <w:tcMar>
              <w:left w:w="57" w:type="dxa"/>
              <w:right w:w="57" w:type="dxa"/>
            </w:tcMar>
            <w:vAlign w:val="center"/>
            <w:hideMark/>
          </w:tcPr>
          <w:p w14:paraId="3236EB29" w14:textId="1F1703DF" w:rsidR="007E13D6" w:rsidRPr="00222533" w:rsidRDefault="007E13D6" w:rsidP="007E13D6">
            <w:pPr>
              <w:spacing w:line="276" w:lineRule="auto"/>
              <w:jc w:val="center"/>
              <w:rPr>
                <w:rFonts w:eastAsia="Times New Roman"/>
                <w:sz w:val="24"/>
                <w:szCs w:val="24"/>
              </w:rPr>
            </w:pPr>
            <w:r w:rsidRPr="00222533">
              <w:rPr>
                <w:rFonts w:eastAsia="Times New Roman"/>
                <w:sz w:val="24"/>
                <w:szCs w:val="24"/>
              </w:rPr>
              <w:t>b.6</w:t>
            </w:r>
          </w:p>
        </w:tc>
        <w:tc>
          <w:tcPr>
            <w:tcW w:w="6379" w:type="dxa"/>
            <w:shd w:val="clear" w:color="auto" w:fill="auto"/>
            <w:tcMar>
              <w:left w:w="57" w:type="dxa"/>
              <w:right w:w="57" w:type="dxa"/>
            </w:tcMar>
            <w:vAlign w:val="center"/>
            <w:hideMark/>
          </w:tcPr>
          <w:p w14:paraId="7FE84E85" w14:textId="358ADD90" w:rsidR="007E13D6" w:rsidRPr="00222533" w:rsidRDefault="007E13D6" w:rsidP="007E13D6">
            <w:pPr>
              <w:spacing w:line="276" w:lineRule="auto"/>
              <w:rPr>
                <w:rFonts w:eastAsia="Times New Roman"/>
                <w:sz w:val="24"/>
                <w:szCs w:val="24"/>
              </w:rPr>
            </w:pPr>
            <w:r w:rsidRPr="00222533">
              <w:rPr>
                <w:rFonts w:eastAsia="Times New Roman"/>
                <w:sz w:val="24"/>
                <w:szCs w:val="24"/>
              </w:rPr>
              <w:t xml:space="preserve">Sơ đồ định hướng sử dụng đất các khu vực trọng điểm của hạ tầng </w:t>
            </w:r>
            <w:r w:rsidR="006B6820" w:rsidRPr="00222533">
              <w:rPr>
                <w:rFonts w:eastAsia="Times New Roman"/>
                <w:sz w:val="24"/>
                <w:szCs w:val="24"/>
              </w:rPr>
              <w:t>thông tin và truyền thông</w:t>
            </w:r>
            <w:r w:rsidR="006B6820" w:rsidRPr="00222533" w:rsidDel="006B6820">
              <w:rPr>
                <w:rFonts w:eastAsia="Times New Roman"/>
                <w:sz w:val="24"/>
                <w:szCs w:val="24"/>
              </w:rPr>
              <w:t xml:space="preserve"> </w:t>
            </w:r>
            <w:r w:rsidRPr="00222533">
              <w:rPr>
                <w:rFonts w:eastAsia="Times New Roman"/>
                <w:sz w:val="24"/>
                <w:szCs w:val="24"/>
              </w:rPr>
              <w:t>quốc gia</w:t>
            </w:r>
          </w:p>
        </w:tc>
        <w:tc>
          <w:tcPr>
            <w:tcW w:w="1559" w:type="dxa"/>
            <w:shd w:val="clear" w:color="auto" w:fill="auto"/>
            <w:tcMar>
              <w:left w:w="57" w:type="dxa"/>
              <w:right w:w="57" w:type="dxa"/>
            </w:tcMar>
            <w:vAlign w:val="center"/>
            <w:hideMark/>
          </w:tcPr>
          <w:p w14:paraId="0E19413A" w14:textId="77777777" w:rsidR="007E13D6" w:rsidRPr="00222533" w:rsidRDefault="007E13D6" w:rsidP="007E13D6">
            <w:pPr>
              <w:spacing w:line="276" w:lineRule="auto"/>
              <w:jc w:val="center"/>
              <w:rPr>
                <w:rFonts w:eastAsia="Times New Roman"/>
                <w:sz w:val="24"/>
                <w:szCs w:val="24"/>
              </w:rPr>
            </w:pPr>
            <w:r w:rsidRPr="00222533">
              <w:rPr>
                <w:rFonts w:eastAsia="Times New Roman"/>
                <w:sz w:val="24"/>
                <w:szCs w:val="24"/>
              </w:rPr>
              <w:t>CG1, CG2, CG3</w:t>
            </w:r>
          </w:p>
        </w:tc>
        <w:tc>
          <w:tcPr>
            <w:tcW w:w="851" w:type="dxa"/>
            <w:shd w:val="clear" w:color="auto" w:fill="auto"/>
            <w:tcMar>
              <w:left w:w="57" w:type="dxa"/>
              <w:right w:w="57" w:type="dxa"/>
            </w:tcMar>
            <w:vAlign w:val="center"/>
            <w:hideMark/>
          </w:tcPr>
          <w:p w14:paraId="79E7F9C0" w14:textId="7DA7FC03" w:rsidR="007E13D6" w:rsidRPr="00222533" w:rsidRDefault="007E13D6" w:rsidP="007E13D6">
            <w:pPr>
              <w:spacing w:line="276" w:lineRule="auto"/>
              <w:jc w:val="center"/>
              <w:rPr>
                <w:rFonts w:eastAsia="Times New Roman"/>
                <w:sz w:val="24"/>
                <w:szCs w:val="24"/>
              </w:rPr>
            </w:pPr>
            <w:r w:rsidRPr="00222533">
              <w:rPr>
                <w:rFonts w:eastAsia="Times New Roman"/>
                <w:sz w:val="24"/>
                <w:szCs w:val="24"/>
              </w:rPr>
              <w:t>87</w:t>
            </w:r>
          </w:p>
        </w:tc>
      </w:tr>
    </w:tbl>
    <w:p w14:paraId="1ADCB4E4" w14:textId="77777777" w:rsidR="0042216A" w:rsidRPr="00222533" w:rsidRDefault="0042216A" w:rsidP="00F92FF6">
      <w:pPr>
        <w:spacing w:after="160" w:line="259" w:lineRule="auto"/>
        <w:jc w:val="left"/>
        <w:rPr>
          <w:b/>
        </w:rPr>
      </w:pPr>
    </w:p>
    <w:p w14:paraId="4600E7D5" w14:textId="77777777" w:rsidR="0042216A" w:rsidRPr="00222533" w:rsidRDefault="0042216A">
      <w:pPr>
        <w:spacing w:line="360" w:lineRule="exact"/>
        <w:rPr>
          <w:b/>
        </w:rPr>
      </w:pPr>
      <w:r w:rsidRPr="00222533">
        <w:rPr>
          <w:b/>
        </w:rPr>
        <w:br w:type="page"/>
      </w:r>
    </w:p>
    <w:p w14:paraId="220FBB50" w14:textId="2B62A998" w:rsidR="00F92FF6" w:rsidRPr="00222533" w:rsidRDefault="00207A76" w:rsidP="00F92FF6">
      <w:pPr>
        <w:spacing w:after="160" w:line="259" w:lineRule="auto"/>
        <w:jc w:val="left"/>
        <w:rPr>
          <w:b/>
        </w:rPr>
      </w:pPr>
      <w:r w:rsidRPr="00222533">
        <w:rPr>
          <w:b/>
        </w:rPr>
        <w:lastRenderedPageBreak/>
        <w:t>I</w:t>
      </w:r>
      <w:r w:rsidR="00F92FF6" w:rsidRPr="00222533">
        <w:rPr>
          <w:b/>
        </w:rPr>
        <w:t>V-1.</w:t>
      </w:r>
      <w:r w:rsidR="00F92FF6" w:rsidRPr="00222533">
        <w:rPr>
          <w:b/>
          <w:szCs w:val="28"/>
        </w:rPr>
        <w:t xml:space="preserve">7. </w:t>
      </w:r>
      <w:r w:rsidR="00F92FF6" w:rsidRPr="00222533">
        <w:rPr>
          <w:b/>
        </w:rPr>
        <w:t>QUY HOẠCH PHÒNG, CHỐNG THIÊN TAI VÀ THỦY LỢI</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6659"/>
        <w:gridCol w:w="1274"/>
        <w:gridCol w:w="1133"/>
      </w:tblGrid>
      <w:tr w:rsidR="000D7268" w:rsidRPr="00222533" w14:paraId="546619E4" w14:textId="77777777" w:rsidTr="001361B4">
        <w:trPr>
          <w:trHeight w:val="419"/>
          <w:tblHeader/>
          <w:jc w:val="center"/>
        </w:trPr>
        <w:tc>
          <w:tcPr>
            <w:tcW w:w="56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hideMark/>
          </w:tcPr>
          <w:p w14:paraId="5091AD19" w14:textId="77777777" w:rsidR="00F92FF6" w:rsidRPr="00222533" w:rsidRDefault="00F92FF6" w:rsidP="00625594">
            <w:pPr>
              <w:spacing w:line="276" w:lineRule="auto"/>
              <w:jc w:val="center"/>
              <w:rPr>
                <w:rFonts w:eastAsia="Times New Roman"/>
                <w:b/>
                <w:bCs/>
                <w:sz w:val="24"/>
                <w:szCs w:val="24"/>
              </w:rPr>
            </w:pPr>
            <w:r w:rsidRPr="00222533">
              <w:rPr>
                <w:rFonts w:eastAsia="Times New Roman"/>
                <w:b/>
                <w:bCs/>
                <w:sz w:val="24"/>
                <w:szCs w:val="24"/>
              </w:rPr>
              <w:t>TT</w:t>
            </w:r>
          </w:p>
        </w:tc>
        <w:tc>
          <w:tcPr>
            <w:tcW w:w="665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hideMark/>
          </w:tcPr>
          <w:p w14:paraId="7FAA8B65" w14:textId="77777777" w:rsidR="00F92FF6" w:rsidRPr="00222533" w:rsidRDefault="00F92FF6" w:rsidP="00625594">
            <w:pPr>
              <w:spacing w:line="276" w:lineRule="auto"/>
              <w:jc w:val="center"/>
              <w:rPr>
                <w:rFonts w:eastAsia="Times New Roman"/>
                <w:b/>
                <w:bCs/>
                <w:sz w:val="24"/>
                <w:szCs w:val="24"/>
              </w:rPr>
            </w:pPr>
            <w:r w:rsidRPr="00222533">
              <w:rPr>
                <w:rFonts w:eastAsia="Times New Roman"/>
                <w:b/>
                <w:bCs/>
                <w:sz w:val="24"/>
                <w:szCs w:val="24"/>
              </w:rPr>
              <w:t>Nội dung</w:t>
            </w:r>
          </w:p>
        </w:tc>
        <w:tc>
          <w:tcPr>
            <w:tcW w:w="127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hideMark/>
          </w:tcPr>
          <w:p w14:paraId="4CB2906F" w14:textId="77777777" w:rsidR="00F92FF6" w:rsidRPr="00222533" w:rsidRDefault="00F92FF6" w:rsidP="00625594">
            <w:pPr>
              <w:spacing w:line="276" w:lineRule="auto"/>
              <w:jc w:val="center"/>
              <w:rPr>
                <w:rFonts w:eastAsia="Times New Roman"/>
                <w:b/>
                <w:sz w:val="24"/>
                <w:szCs w:val="24"/>
              </w:rPr>
            </w:pPr>
            <w:r w:rsidRPr="00222533">
              <w:rPr>
                <w:rFonts w:eastAsia="Times New Roman"/>
                <w:b/>
                <w:sz w:val="24"/>
                <w:szCs w:val="24"/>
              </w:rPr>
              <w:t xml:space="preserve">Mức chuyên gia </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hideMark/>
          </w:tcPr>
          <w:p w14:paraId="795BDE25" w14:textId="77777777" w:rsidR="00F92FF6" w:rsidRPr="00222533" w:rsidRDefault="00F92FF6" w:rsidP="00625594">
            <w:pPr>
              <w:spacing w:line="276" w:lineRule="auto"/>
              <w:jc w:val="center"/>
              <w:rPr>
                <w:rFonts w:eastAsia="Times New Roman"/>
                <w:b/>
                <w:sz w:val="24"/>
                <w:szCs w:val="24"/>
              </w:rPr>
            </w:pPr>
            <w:r w:rsidRPr="00222533">
              <w:rPr>
                <w:rFonts w:eastAsia="Times New Roman"/>
                <w:b/>
                <w:sz w:val="24"/>
                <w:szCs w:val="24"/>
              </w:rPr>
              <w:t>Ngày công quy đổi</w:t>
            </w:r>
          </w:p>
        </w:tc>
      </w:tr>
      <w:tr w:rsidR="000D7268" w:rsidRPr="00222533" w14:paraId="41A5885C" w14:textId="77777777" w:rsidTr="001361B4">
        <w:trPr>
          <w:trHeight w:val="263"/>
          <w:jc w:val="center"/>
        </w:trPr>
        <w:tc>
          <w:tcPr>
            <w:tcW w:w="56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F269D2D" w14:textId="77777777" w:rsidR="00795B5D" w:rsidRPr="00222533" w:rsidRDefault="00795B5D" w:rsidP="00795B5D">
            <w:pPr>
              <w:spacing w:line="276" w:lineRule="auto"/>
              <w:jc w:val="center"/>
              <w:rPr>
                <w:rFonts w:eastAsia="Times New Roman"/>
                <w:b/>
                <w:bCs/>
                <w:sz w:val="24"/>
                <w:szCs w:val="24"/>
              </w:rPr>
            </w:pPr>
            <w:r w:rsidRPr="00222533">
              <w:rPr>
                <w:bCs/>
                <w:sz w:val="24"/>
                <w:szCs w:val="24"/>
              </w:rPr>
              <w:t>b</w:t>
            </w:r>
          </w:p>
        </w:tc>
        <w:tc>
          <w:tcPr>
            <w:tcW w:w="665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7688C0E" w14:textId="1422CBAE" w:rsidR="00795B5D" w:rsidRPr="00222533" w:rsidRDefault="00795B5D" w:rsidP="00795B5D">
            <w:pPr>
              <w:spacing w:line="276" w:lineRule="auto"/>
              <w:jc w:val="left"/>
              <w:rPr>
                <w:rFonts w:eastAsia="Times New Roman"/>
                <w:b/>
                <w:bCs/>
                <w:sz w:val="24"/>
                <w:szCs w:val="24"/>
              </w:rPr>
            </w:pPr>
            <w:r w:rsidRPr="00222533">
              <w:rPr>
                <w:rFonts w:eastAsia="Times New Roman"/>
                <w:sz w:val="24"/>
                <w:szCs w:val="24"/>
              </w:rPr>
              <w:t xml:space="preserve">Biên tập hệ thống </w:t>
            </w:r>
            <w:r w:rsidR="007E13D6" w:rsidRPr="00222533">
              <w:rPr>
                <w:rFonts w:eastAsia="Times New Roman"/>
                <w:sz w:val="24"/>
                <w:szCs w:val="24"/>
              </w:rPr>
              <w:t xml:space="preserve">sơ đồ, </w:t>
            </w:r>
            <w:r w:rsidRPr="00222533">
              <w:rPr>
                <w:rFonts w:eastAsia="Times New Roman"/>
                <w:sz w:val="24"/>
                <w:szCs w:val="24"/>
              </w:rPr>
              <w:t xml:space="preserve">bản đồ số và </w:t>
            </w:r>
            <w:r w:rsidR="007E13D6" w:rsidRPr="00222533">
              <w:rPr>
                <w:rFonts w:eastAsia="Times New Roman"/>
                <w:sz w:val="24"/>
                <w:szCs w:val="24"/>
              </w:rPr>
              <w:t xml:space="preserve">sơ đồ, </w:t>
            </w:r>
            <w:r w:rsidRPr="00222533">
              <w:rPr>
                <w:rFonts w:eastAsia="Times New Roman"/>
                <w:sz w:val="24"/>
                <w:szCs w:val="24"/>
              </w:rPr>
              <w:t xml:space="preserve">bản đồ in sản phẩm cuối cùng </w:t>
            </w:r>
          </w:p>
        </w:tc>
        <w:tc>
          <w:tcPr>
            <w:tcW w:w="1274" w:type="dxa"/>
            <w:tcMar>
              <w:left w:w="57" w:type="dxa"/>
              <w:right w:w="57" w:type="dxa"/>
            </w:tcMar>
            <w:vAlign w:val="center"/>
          </w:tcPr>
          <w:p w14:paraId="60D1E494" w14:textId="77777777" w:rsidR="00795B5D" w:rsidRPr="00222533" w:rsidRDefault="00795B5D" w:rsidP="00795B5D">
            <w:pPr>
              <w:spacing w:line="276" w:lineRule="auto"/>
              <w:jc w:val="center"/>
              <w:rPr>
                <w:rFonts w:eastAsia="Times New Roman"/>
                <w:sz w:val="24"/>
                <w:szCs w:val="24"/>
              </w:rPr>
            </w:pPr>
          </w:p>
        </w:tc>
        <w:tc>
          <w:tcPr>
            <w:tcW w:w="1133" w:type="dxa"/>
            <w:tcMar>
              <w:left w:w="57" w:type="dxa"/>
              <w:right w:w="57" w:type="dxa"/>
            </w:tcMar>
            <w:vAlign w:val="center"/>
          </w:tcPr>
          <w:p w14:paraId="6F3AE664" w14:textId="77777777" w:rsidR="00795B5D" w:rsidRPr="00222533" w:rsidRDefault="00795B5D" w:rsidP="00795B5D">
            <w:pPr>
              <w:spacing w:line="276" w:lineRule="auto"/>
              <w:jc w:val="center"/>
              <w:rPr>
                <w:rFonts w:eastAsia="Times New Roman"/>
                <w:sz w:val="24"/>
                <w:szCs w:val="24"/>
              </w:rPr>
            </w:pPr>
          </w:p>
        </w:tc>
      </w:tr>
      <w:tr w:rsidR="000D7268" w:rsidRPr="00222533" w14:paraId="5F743E49" w14:textId="77777777" w:rsidTr="001361B4">
        <w:trPr>
          <w:trHeight w:val="680"/>
          <w:jc w:val="center"/>
        </w:trPr>
        <w:tc>
          <w:tcPr>
            <w:tcW w:w="56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CA10836" w14:textId="74F99F8D" w:rsidR="007E13D6" w:rsidRPr="00222533" w:rsidRDefault="007E13D6" w:rsidP="007E13D6">
            <w:pPr>
              <w:spacing w:line="276" w:lineRule="auto"/>
              <w:jc w:val="center"/>
              <w:rPr>
                <w:rFonts w:eastAsia="Times New Roman"/>
                <w:sz w:val="24"/>
                <w:szCs w:val="24"/>
              </w:rPr>
            </w:pPr>
            <w:r w:rsidRPr="00222533">
              <w:rPr>
                <w:rFonts w:eastAsia="Times New Roman"/>
                <w:sz w:val="24"/>
                <w:szCs w:val="24"/>
              </w:rPr>
              <w:t>b.1</w:t>
            </w:r>
          </w:p>
        </w:tc>
        <w:tc>
          <w:tcPr>
            <w:tcW w:w="665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8C4F794" w14:textId="3A961380" w:rsidR="007E13D6" w:rsidRPr="00222533" w:rsidRDefault="007E13D6" w:rsidP="007E13D6">
            <w:pPr>
              <w:spacing w:line="276" w:lineRule="auto"/>
              <w:rPr>
                <w:rFonts w:eastAsia="Times New Roman"/>
                <w:sz w:val="24"/>
                <w:szCs w:val="24"/>
              </w:rPr>
            </w:pPr>
            <w:r w:rsidRPr="00222533">
              <w:rPr>
                <w:rFonts w:eastAsia="Times New Roman"/>
                <w:sz w:val="24"/>
                <w:szCs w:val="24"/>
              </w:rPr>
              <w:t xml:space="preserve">Sơ đồ vị trí địa lý và mối quan hệ </w:t>
            </w:r>
            <w:r w:rsidR="00FF3F3D" w:rsidRPr="00222533">
              <w:rPr>
                <w:rFonts w:eastAsia="Times New Roman"/>
                <w:sz w:val="24"/>
                <w:szCs w:val="24"/>
              </w:rPr>
              <w:t xml:space="preserve">của </w:t>
            </w:r>
            <w:r w:rsidRPr="00222533">
              <w:rPr>
                <w:rFonts w:eastAsia="Times New Roman"/>
                <w:sz w:val="24"/>
                <w:szCs w:val="24"/>
              </w:rPr>
              <w:t xml:space="preserve">hạ tầng </w:t>
            </w:r>
            <w:r w:rsidR="001361B4" w:rsidRPr="00222533">
              <w:rPr>
                <w:rFonts w:eastAsia="Times New Roman"/>
                <w:sz w:val="24"/>
                <w:szCs w:val="24"/>
              </w:rPr>
              <w:t>phòng, chống thiên tai và thủy lợi</w:t>
            </w:r>
            <w:r w:rsidRPr="00222533">
              <w:rPr>
                <w:rFonts w:eastAsia="Times New Roman"/>
                <w:sz w:val="24"/>
                <w:szCs w:val="24"/>
              </w:rPr>
              <w:t xml:space="preserve"> quốc gia với khu vực và quốc tế</w:t>
            </w:r>
          </w:p>
        </w:tc>
        <w:tc>
          <w:tcPr>
            <w:tcW w:w="1274"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75ABB43" w14:textId="77777777" w:rsidR="007E13D6" w:rsidRPr="00222533" w:rsidRDefault="007E13D6" w:rsidP="007E13D6">
            <w:pPr>
              <w:spacing w:line="276" w:lineRule="auto"/>
              <w:jc w:val="center"/>
              <w:rPr>
                <w:rFonts w:eastAsia="Times New Roman"/>
                <w:sz w:val="24"/>
                <w:szCs w:val="24"/>
              </w:rPr>
            </w:pPr>
            <w:r w:rsidRPr="00222533">
              <w:rPr>
                <w:sz w:val="24"/>
                <w:szCs w:val="24"/>
              </w:rPr>
              <w:t>CG1, CG2, CG3, CG4</w:t>
            </w:r>
          </w:p>
        </w:tc>
        <w:tc>
          <w:tcPr>
            <w:tcW w:w="113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ECED2A7" w14:textId="145B403D" w:rsidR="007E13D6" w:rsidRPr="00222533" w:rsidRDefault="007E13D6" w:rsidP="007E13D6">
            <w:pPr>
              <w:spacing w:line="276" w:lineRule="auto"/>
              <w:jc w:val="center"/>
              <w:rPr>
                <w:rFonts w:eastAsia="Times New Roman"/>
                <w:sz w:val="24"/>
                <w:szCs w:val="24"/>
              </w:rPr>
            </w:pPr>
            <w:r w:rsidRPr="00222533">
              <w:rPr>
                <w:sz w:val="24"/>
              </w:rPr>
              <w:t>150</w:t>
            </w:r>
          </w:p>
        </w:tc>
      </w:tr>
      <w:tr w:rsidR="000D7268" w:rsidRPr="00222533" w14:paraId="03A1B642" w14:textId="77777777" w:rsidTr="001361B4">
        <w:trPr>
          <w:trHeight w:val="680"/>
          <w:jc w:val="center"/>
        </w:trPr>
        <w:tc>
          <w:tcPr>
            <w:tcW w:w="568" w:type="dxa"/>
            <w:shd w:val="clear" w:color="auto" w:fill="auto"/>
            <w:tcMar>
              <w:left w:w="57" w:type="dxa"/>
              <w:right w:w="57" w:type="dxa"/>
            </w:tcMar>
            <w:vAlign w:val="center"/>
            <w:hideMark/>
          </w:tcPr>
          <w:p w14:paraId="440B3AA0" w14:textId="4A2622CA" w:rsidR="007E13D6" w:rsidRPr="00222533" w:rsidRDefault="007E13D6" w:rsidP="007E13D6">
            <w:pPr>
              <w:spacing w:line="276" w:lineRule="auto"/>
              <w:jc w:val="center"/>
              <w:rPr>
                <w:rFonts w:eastAsia="Times New Roman"/>
                <w:sz w:val="24"/>
                <w:szCs w:val="24"/>
              </w:rPr>
            </w:pPr>
            <w:r w:rsidRPr="00222533">
              <w:rPr>
                <w:rFonts w:eastAsia="Times New Roman"/>
                <w:sz w:val="24"/>
                <w:szCs w:val="24"/>
              </w:rPr>
              <w:t>b.2</w:t>
            </w:r>
          </w:p>
        </w:tc>
        <w:tc>
          <w:tcPr>
            <w:tcW w:w="6659" w:type="dxa"/>
            <w:shd w:val="clear" w:color="auto" w:fill="auto"/>
            <w:tcMar>
              <w:left w:w="57" w:type="dxa"/>
              <w:right w:w="57" w:type="dxa"/>
            </w:tcMar>
            <w:vAlign w:val="center"/>
            <w:hideMark/>
          </w:tcPr>
          <w:p w14:paraId="7DD4DBEC" w14:textId="2CE046C7" w:rsidR="007E13D6" w:rsidRPr="00222533" w:rsidRDefault="007E13D6" w:rsidP="007E13D6">
            <w:pPr>
              <w:spacing w:line="276" w:lineRule="auto"/>
              <w:rPr>
                <w:rFonts w:eastAsia="Times New Roman"/>
                <w:sz w:val="24"/>
                <w:szCs w:val="24"/>
              </w:rPr>
            </w:pPr>
            <w:r w:rsidRPr="00222533">
              <w:rPr>
                <w:rFonts w:eastAsia="Times New Roman"/>
                <w:sz w:val="24"/>
                <w:szCs w:val="24"/>
              </w:rPr>
              <w:t xml:space="preserve">Bản đồ hiện trạng hạ tầng </w:t>
            </w:r>
            <w:r w:rsidR="001361B4" w:rsidRPr="00222533">
              <w:rPr>
                <w:rFonts w:eastAsia="Times New Roman"/>
                <w:sz w:val="24"/>
                <w:szCs w:val="24"/>
              </w:rPr>
              <w:t xml:space="preserve">phòng, chống thiên tai và thủy lợi </w:t>
            </w:r>
            <w:r w:rsidRPr="00222533">
              <w:rPr>
                <w:rFonts w:eastAsia="Times New Roman"/>
                <w:sz w:val="24"/>
                <w:szCs w:val="24"/>
              </w:rPr>
              <w:t>quốc gia</w:t>
            </w:r>
          </w:p>
        </w:tc>
        <w:tc>
          <w:tcPr>
            <w:tcW w:w="1274" w:type="dxa"/>
            <w:shd w:val="clear" w:color="auto" w:fill="auto"/>
            <w:tcMar>
              <w:left w:w="57" w:type="dxa"/>
              <w:right w:w="57" w:type="dxa"/>
            </w:tcMar>
            <w:vAlign w:val="center"/>
            <w:hideMark/>
          </w:tcPr>
          <w:p w14:paraId="6A05D7BB" w14:textId="77777777" w:rsidR="007E13D6" w:rsidRPr="00222533" w:rsidRDefault="007E13D6" w:rsidP="007E13D6">
            <w:pPr>
              <w:spacing w:line="276" w:lineRule="auto"/>
              <w:jc w:val="center"/>
              <w:rPr>
                <w:rFonts w:eastAsia="Times New Roman"/>
                <w:sz w:val="24"/>
                <w:szCs w:val="24"/>
              </w:rPr>
            </w:pPr>
            <w:r w:rsidRPr="00222533">
              <w:rPr>
                <w:rFonts w:eastAsia="Times New Roman"/>
                <w:sz w:val="24"/>
                <w:szCs w:val="24"/>
              </w:rPr>
              <w:t xml:space="preserve"> CG2, CG3, CG4</w:t>
            </w:r>
          </w:p>
        </w:tc>
        <w:tc>
          <w:tcPr>
            <w:tcW w:w="1133" w:type="dxa"/>
            <w:shd w:val="clear" w:color="auto" w:fill="auto"/>
            <w:tcMar>
              <w:left w:w="57" w:type="dxa"/>
              <w:right w:w="57" w:type="dxa"/>
            </w:tcMar>
            <w:vAlign w:val="center"/>
            <w:hideMark/>
          </w:tcPr>
          <w:p w14:paraId="7D320975" w14:textId="21F1DB7E" w:rsidR="007E13D6" w:rsidRPr="00222533" w:rsidRDefault="007E13D6" w:rsidP="007E13D6">
            <w:pPr>
              <w:spacing w:line="276" w:lineRule="auto"/>
              <w:jc w:val="center"/>
              <w:rPr>
                <w:rFonts w:eastAsia="Times New Roman"/>
                <w:sz w:val="24"/>
                <w:szCs w:val="24"/>
              </w:rPr>
            </w:pPr>
            <w:r w:rsidRPr="00222533">
              <w:rPr>
                <w:rFonts w:eastAsia="Times New Roman"/>
                <w:sz w:val="24"/>
                <w:szCs w:val="24"/>
              </w:rPr>
              <w:t xml:space="preserve">120 </w:t>
            </w:r>
          </w:p>
        </w:tc>
      </w:tr>
      <w:tr w:rsidR="000D7268" w:rsidRPr="00222533" w14:paraId="38050660" w14:textId="77777777" w:rsidTr="001361B4">
        <w:trPr>
          <w:trHeight w:val="680"/>
          <w:jc w:val="center"/>
        </w:trPr>
        <w:tc>
          <w:tcPr>
            <w:tcW w:w="568" w:type="dxa"/>
            <w:shd w:val="clear" w:color="auto" w:fill="auto"/>
            <w:tcMar>
              <w:left w:w="57" w:type="dxa"/>
              <w:right w:w="57" w:type="dxa"/>
            </w:tcMar>
            <w:vAlign w:val="center"/>
            <w:hideMark/>
          </w:tcPr>
          <w:p w14:paraId="6DD9B30D" w14:textId="201ED1F4" w:rsidR="007E13D6" w:rsidRPr="00222533" w:rsidRDefault="007E13D6" w:rsidP="007E13D6">
            <w:pPr>
              <w:spacing w:line="276" w:lineRule="auto"/>
              <w:jc w:val="center"/>
              <w:rPr>
                <w:rFonts w:eastAsia="Times New Roman"/>
                <w:sz w:val="24"/>
                <w:szCs w:val="24"/>
              </w:rPr>
            </w:pPr>
            <w:r w:rsidRPr="00222533">
              <w:rPr>
                <w:rFonts w:eastAsia="Times New Roman"/>
                <w:sz w:val="24"/>
                <w:szCs w:val="24"/>
              </w:rPr>
              <w:t>b.3</w:t>
            </w:r>
          </w:p>
        </w:tc>
        <w:tc>
          <w:tcPr>
            <w:tcW w:w="6659" w:type="dxa"/>
            <w:shd w:val="clear" w:color="auto" w:fill="auto"/>
            <w:tcMar>
              <w:left w:w="57" w:type="dxa"/>
              <w:right w:w="57" w:type="dxa"/>
            </w:tcMar>
            <w:vAlign w:val="center"/>
          </w:tcPr>
          <w:p w14:paraId="53B6F8F3" w14:textId="566CB837" w:rsidR="007E13D6" w:rsidRPr="00222533" w:rsidRDefault="007E13D6" w:rsidP="007E13D6">
            <w:pPr>
              <w:spacing w:line="276" w:lineRule="auto"/>
              <w:rPr>
                <w:rFonts w:eastAsia="Times New Roman"/>
                <w:b/>
                <w:bCs/>
                <w:sz w:val="24"/>
                <w:szCs w:val="24"/>
              </w:rPr>
            </w:pPr>
            <w:r w:rsidRPr="00222533">
              <w:rPr>
                <w:rFonts w:eastAsia="Times New Roman"/>
                <w:sz w:val="24"/>
                <w:szCs w:val="24"/>
              </w:rPr>
              <w:t xml:space="preserve">Sơ đồ định hướng phát triển hạ tầng </w:t>
            </w:r>
            <w:r w:rsidR="001361B4" w:rsidRPr="00222533">
              <w:rPr>
                <w:rFonts w:eastAsia="Times New Roman"/>
                <w:sz w:val="24"/>
                <w:szCs w:val="24"/>
              </w:rPr>
              <w:t xml:space="preserve">phòng, chống thiên tai và thủy lợi </w:t>
            </w:r>
            <w:r w:rsidRPr="00222533">
              <w:rPr>
                <w:rFonts w:eastAsia="Times New Roman"/>
                <w:sz w:val="24"/>
                <w:szCs w:val="24"/>
              </w:rPr>
              <w:t xml:space="preserve">quốc gia </w:t>
            </w:r>
          </w:p>
        </w:tc>
        <w:tc>
          <w:tcPr>
            <w:tcW w:w="1274" w:type="dxa"/>
            <w:shd w:val="clear" w:color="auto" w:fill="auto"/>
            <w:tcMar>
              <w:left w:w="57" w:type="dxa"/>
              <w:right w:w="57" w:type="dxa"/>
            </w:tcMar>
            <w:vAlign w:val="center"/>
          </w:tcPr>
          <w:p w14:paraId="2D796C9A" w14:textId="77777777" w:rsidR="007E13D6" w:rsidRPr="00222533" w:rsidRDefault="007E13D6" w:rsidP="007E13D6">
            <w:pPr>
              <w:spacing w:line="276" w:lineRule="auto"/>
              <w:jc w:val="center"/>
              <w:rPr>
                <w:rFonts w:eastAsia="Times New Roman"/>
                <w:sz w:val="24"/>
                <w:szCs w:val="24"/>
              </w:rPr>
            </w:pPr>
            <w:r w:rsidRPr="00222533">
              <w:rPr>
                <w:rFonts w:eastAsia="Times New Roman"/>
                <w:sz w:val="24"/>
                <w:szCs w:val="24"/>
              </w:rPr>
              <w:t>CG1, CG2, CG3, CG4</w:t>
            </w:r>
          </w:p>
        </w:tc>
        <w:tc>
          <w:tcPr>
            <w:tcW w:w="1133" w:type="dxa"/>
            <w:shd w:val="clear" w:color="auto" w:fill="auto"/>
            <w:tcMar>
              <w:left w:w="57" w:type="dxa"/>
              <w:right w:w="57" w:type="dxa"/>
            </w:tcMar>
            <w:vAlign w:val="center"/>
          </w:tcPr>
          <w:p w14:paraId="2648201F" w14:textId="4301BD3D" w:rsidR="007E13D6" w:rsidRPr="00222533" w:rsidRDefault="007E13D6" w:rsidP="007E13D6">
            <w:pPr>
              <w:spacing w:line="276" w:lineRule="auto"/>
              <w:jc w:val="center"/>
              <w:rPr>
                <w:rFonts w:eastAsia="Times New Roman"/>
                <w:sz w:val="24"/>
                <w:szCs w:val="24"/>
              </w:rPr>
            </w:pPr>
            <w:r w:rsidRPr="00222533">
              <w:rPr>
                <w:rFonts w:eastAsia="Times New Roman"/>
                <w:sz w:val="24"/>
                <w:szCs w:val="24"/>
              </w:rPr>
              <w:t>120</w:t>
            </w:r>
          </w:p>
        </w:tc>
      </w:tr>
      <w:tr w:rsidR="000D7268" w:rsidRPr="00222533" w14:paraId="66CA98F3" w14:textId="77777777" w:rsidTr="001361B4">
        <w:trPr>
          <w:trHeight w:val="680"/>
          <w:jc w:val="center"/>
        </w:trPr>
        <w:tc>
          <w:tcPr>
            <w:tcW w:w="568" w:type="dxa"/>
            <w:shd w:val="clear" w:color="auto" w:fill="auto"/>
            <w:tcMar>
              <w:left w:w="57" w:type="dxa"/>
              <w:right w:w="57" w:type="dxa"/>
            </w:tcMar>
            <w:vAlign w:val="center"/>
            <w:hideMark/>
          </w:tcPr>
          <w:p w14:paraId="33D264CC" w14:textId="3FF3F959" w:rsidR="007E13D6" w:rsidRPr="00222533" w:rsidRDefault="007E13D6" w:rsidP="007E13D6">
            <w:pPr>
              <w:spacing w:line="276" w:lineRule="auto"/>
              <w:jc w:val="center"/>
              <w:rPr>
                <w:rFonts w:eastAsia="Times New Roman"/>
                <w:sz w:val="24"/>
                <w:szCs w:val="24"/>
              </w:rPr>
            </w:pPr>
            <w:r w:rsidRPr="00222533">
              <w:rPr>
                <w:rFonts w:eastAsia="Times New Roman"/>
                <w:sz w:val="24"/>
                <w:szCs w:val="24"/>
              </w:rPr>
              <w:t>b.4</w:t>
            </w:r>
          </w:p>
        </w:tc>
        <w:tc>
          <w:tcPr>
            <w:tcW w:w="6659" w:type="dxa"/>
            <w:shd w:val="clear" w:color="auto" w:fill="auto"/>
            <w:tcMar>
              <w:left w:w="57" w:type="dxa"/>
              <w:right w:w="57" w:type="dxa"/>
            </w:tcMar>
            <w:vAlign w:val="center"/>
          </w:tcPr>
          <w:p w14:paraId="2971AA5F" w14:textId="5A461E21" w:rsidR="007E13D6" w:rsidRPr="00222533" w:rsidRDefault="007E13D6" w:rsidP="007E13D6">
            <w:pPr>
              <w:spacing w:line="276" w:lineRule="auto"/>
              <w:rPr>
                <w:rFonts w:eastAsia="Times New Roman"/>
                <w:b/>
                <w:bCs/>
                <w:sz w:val="24"/>
                <w:szCs w:val="24"/>
              </w:rPr>
            </w:pPr>
            <w:r w:rsidRPr="00222533">
              <w:rPr>
                <w:rFonts w:eastAsia="Times New Roman"/>
                <w:sz w:val="24"/>
                <w:szCs w:val="24"/>
              </w:rPr>
              <w:t>Sơ đồ bố trí không gian các dự án dự kiến ưu tiên đầu tư của ngành</w:t>
            </w:r>
          </w:p>
        </w:tc>
        <w:tc>
          <w:tcPr>
            <w:tcW w:w="1274" w:type="dxa"/>
            <w:shd w:val="clear" w:color="auto" w:fill="auto"/>
            <w:tcMar>
              <w:left w:w="57" w:type="dxa"/>
              <w:right w:w="57" w:type="dxa"/>
            </w:tcMar>
            <w:vAlign w:val="center"/>
          </w:tcPr>
          <w:p w14:paraId="08A1C433" w14:textId="77777777" w:rsidR="007E13D6" w:rsidRPr="00222533" w:rsidRDefault="007E13D6" w:rsidP="007E13D6">
            <w:pPr>
              <w:spacing w:line="276" w:lineRule="auto"/>
              <w:jc w:val="center"/>
              <w:rPr>
                <w:rFonts w:eastAsia="Times New Roman"/>
                <w:sz w:val="24"/>
                <w:szCs w:val="24"/>
              </w:rPr>
            </w:pPr>
            <w:r w:rsidRPr="00222533">
              <w:rPr>
                <w:rFonts w:eastAsia="Times New Roman"/>
                <w:sz w:val="24"/>
                <w:szCs w:val="24"/>
              </w:rPr>
              <w:t>CG1, CG2, CG3, CG5</w:t>
            </w:r>
          </w:p>
        </w:tc>
        <w:tc>
          <w:tcPr>
            <w:tcW w:w="1133" w:type="dxa"/>
            <w:shd w:val="clear" w:color="auto" w:fill="auto"/>
            <w:tcMar>
              <w:left w:w="57" w:type="dxa"/>
              <w:right w:w="57" w:type="dxa"/>
            </w:tcMar>
            <w:vAlign w:val="center"/>
          </w:tcPr>
          <w:p w14:paraId="40F08928" w14:textId="1BBEB288" w:rsidR="007E13D6" w:rsidRPr="00222533" w:rsidRDefault="007E13D6" w:rsidP="007E13D6">
            <w:pPr>
              <w:spacing w:line="276" w:lineRule="auto"/>
              <w:jc w:val="center"/>
              <w:rPr>
                <w:rFonts w:eastAsia="Times New Roman"/>
                <w:sz w:val="24"/>
                <w:szCs w:val="24"/>
              </w:rPr>
            </w:pPr>
            <w:r w:rsidRPr="00222533">
              <w:rPr>
                <w:rFonts w:eastAsia="Times New Roman"/>
                <w:sz w:val="24"/>
                <w:szCs w:val="24"/>
              </w:rPr>
              <w:t>120</w:t>
            </w:r>
          </w:p>
        </w:tc>
      </w:tr>
      <w:tr w:rsidR="000D7268" w:rsidRPr="00222533" w14:paraId="24C92077" w14:textId="77777777" w:rsidTr="001361B4">
        <w:trPr>
          <w:trHeight w:val="680"/>
          <w:jc w:val="center"/>
        </w:trPr>
        <w:tc>
          <w:tcPr>
            <w:tcW w:w="568" w:type="dxa"/>
            <w:shd w:val="clear" w:color="auto" w:fill="auto"/>
            <w:tcMar>
              <w:left w:w="57" w:type="dxa"/>
              <w:right w:w="57" w:type="dxa"/>
            </w:tcMar>
            <w:vAlign w:val="center"/>
            <w:hideMark/>
          </w:tcPr>
          <w:p w14:paraId="5C52B74D" w14:textId="6BACF9BE" w:rsidR="007E13D6" w:rsidRPr="00222533" w:rsidRDefault="007E13D6" w:rsidP="007E13D6">
            <w:pPr>
              <w:spacing w:line="276" w:lineRule="auto"/>
              <w:jc w:val="center"/>
              <w:rPr>
                <w:rFonts w:eastAsia="Times New Roman"/>
                <w:sz w:val="24"/>
                <w:szCs w:val="24"/>
              </w:rPr>
            </w:pPr>
            <w:r w:rsidRPr="00222533">
              <w:rPr>
                <w:rFonts w:eastAsia="Times New Roman"/>
                <w:sz w:val="24"/>
                <w:szCs w:val="24"/>
              </w:rPr>
              <w:t>b.5</w:t>
            </w:r>
          </w:p>
        </w:tc>
        <w:tc>
          <w:tcPr>
            <w:tcW w:w="6659" w:type="dxa"/>
            <w:shd w:val="clear" w:color="auto" w:fill="auto"/>
            <w:tcMar>
              <w:left w:w="57" w:type="dxa"/>
              <w:right w:w="57" w:type="dxa"/>
            </w:tcMar>
            <w:vAlign w:val="center"/>
            <w:hideMark/>
          </w:tcPr>
          <w:p w14:paraId="6C4EDCF0" w14:textId="7CCA020F" w:rsidR="007E13D6" w:rsidRPr="00222533" w:rsidRDefault="007E13D6" w:rsidP="007E13D6">
            <w:pPr>
              <w:spacing w:line="276" w:lineRule="auto"/>
              <w:rPr>
                <w:rFonts w:eastAsia="Times New Roman"/>
                <w:b/>
                <w:bCs/>
                <w:sz w:val="24"/>
                <w:szCs w:val="24"/>
              </w:rPr>
            </w:pPr>
            <w:r w:rsidRPr="00222533">
              <w:rPr>
                <w:rFonts w:eastAsia="Times New Roman"/>
                <w:sz w:val="24"/>
                <w:szCs w:val="24"/>
              </w:rPr>
              <w:t xml:space="preserve">Bản đồ hiện trạng sử dụng đất các khu vực trọng điểm của hạ tầng </w:t>
            </w:r>
            <w:r w:rsidR="001361B4" w:rsidRPr="00222533">
              <w:rPr>
                <w:rFonts w:eastAsia="Times New Roman"/>
                <w:sz w:val="24"/>
                <w:szCs w:val="24"/>
              </w:rPr>
              <w:t xml:space="preserve">phòng, chống thiên tai và thủy lợi </w:t>
            </w:r>
            <w:r w:rsidRPr="00222533">
              <w:rPr>
                <w:rFonts w:eastAsia="Times New Roman"/>
                <w:sz w:val="24"/>
                <w:szCs w:val="24"/>
              </w:rPr>
              <w:t xml:space="preserve">quốc gia </w:t>
            </w:r>
          </w:p>
        </w:tc>
        <w:tc>
          <w:tcPr>
            <w:tcW w:w="1274" w:type="dxa"/>
            <w:shd w:val="clear" w:color="auto" w:fill="auto"/>
            <w:tcMar>
              <w:left w:w="57" w:type="dxa"/>
              <w:right w:w="57" w:type="dxa"/>
            </w:tcMar>
            <w:vAlign w:val="center"/>
            <w:hideMark/>
          </w:tcPr>
          <w:p w14:paraId="287EC678" w14:textId="77777777" w:rsidR="007E13D6" w:rsidRPr="00222533" w:rsidRDefault="007E13D6" w:rsidP="007E13D6">
            <w:pPr>
              <w:spacing w:line="276" w:lineRule="auto"/>
              <w:jc w:val="center"/>
              <w:rPr>
                <w:rFonts w:eastAsia="Times New Roman"/>
                <w:sz w:val="24"/>
                <w:szCs w:val="24"/>
              </w:rPr>
            </w:pPr>
            <w:r w:rsidRPr="00222533">
              <w:rPr>
                <w:rFonts w:eastAsia="Times New Roman"/>
                <w:sz w:val="24"/>
                <w:szCs w:val="24"/>
              </w:rPr>
              <w:t>CG2, CG3, CG4</w:t>
            </w:r>
          </w:p>
        </w:tc>
        <w:tc>
          <w:tcPr>
            <w:tcW w:w="1133" w:type="dxa"/>
            <w:shd w:val="clear" w:color="auto" w:fill="auto"/>
            <w:tcMar>
              <w:left w:w="57" w:type="dxa"/>
              <w:right w:w="57" w:type="dxa"/>
            </w:tcMar>
            <w:vAlign w:val="center"/>
            <w:hideMark/>
          </w:tcPr>
          <w:p w14:paraId="2290B6FF" w14:textId="40208C55" w:rsidR="007E13D6" w:rsidRPr="00222533" w:rsidRDefault="007E13D6" w:rsidP="007E13D6">
            <w:pPr>
              <w:spacing w:line="276" w:lineRule="auto"/>
              <w:jc w:val="center"/>
              <w:rPr>
                <w:rFonts w:eastAsia="Times New Roman"/>
                <w:sz w:val="24"/>
                <w:szCs w:val="24"/>
              </w:rPr>
            </w:pPr>
            <w:r w:rsidRPr="00222533">
              <w:rPr>
                <w:rFonts w:eastAsia="Times New Roman"/>
                <w:sz w:val="24"/>
                <w:szCs w:val="24"/>
              </w:rPr>
              <w:t xml:space="preserve">120 </w:t>
            </w:r>
          </w:p>
        </w:tc>
      </w:tr>
      <w:tr w:rsidR="000D7268" w:rsidRPr="00222533" w14:paraId="57F6B472" w14:textId="77777777" w:rsidTr="001361B4">
        <w:trPr>
          <w:trHeight w:val="680"/>
          <w:jc w:val="center"/>
        </w:trPr>
        <w:tc>
          <w:tcPr>
            <w:tcW w:w="568" w:type="dxa"/>
            <w:shd w:val="clear" w:color="auto" w:fill="auto"/>
            <w:tcMar>
              <w:left w:w="57" w:type="dxa"/>
              <w:right w:w="57" w:type="dxa"/>
            </w:tcMar>
            <w:vAlign w:val="center"/>
            <w:hideMark/>
          </w:tcPr>
          <w:p w14:paraId="52EF482D" w14:textId="3BCC53BF" w:rsidR="007E13D6" w:rsidRPr="00222533" w:rsidRDefault="007E13D6" w:rsidP="007E13D6">
            <w:pPr>
              <w:spacing w:line="276" w:lineRule="auto"/>
              <w:jc w:val="center"/>
              <w:rPr>
                <w:rFonts w:eastAsia="Times New Roman"/>
                <w:sz w:val="24"/>
                <w:szCs w:val="24"/>
              </w:rPr>
            </w:pPr>
            <w:r w:rsidRPr="00222533">
              <w:rPr>
                <w:rFonts w:eastAsia="Times New Roman"/>
                <w:sz w:val="24"/>
                <w:szCs w:val="24"/>
              </w:rPr>
              <w:t>b.6</w:t>
            </w:r>
          </w:p>
        </w:tc>
        <w:tc>
          <w:tcPr>
            <w:tcW w:w="6659" w:type="dxa"/>
            <w:shd w:val="clear" w:color="auto" w:fill="auto"/>
            <w:tcMar>
              <w:left w:w="57" w:type="dxa"/>
              <w:right w:w="57" w:type="dxa"/>
            </w:tcMar>
            <w:vAlign w:val="center"/>
            <w:hideMark/>
          </w:tcPr>
          <w:p w14:paraId="40B0C31C" w14:textId="4D1424F4" w:rsidR="007E13D6" w:rsidRPr="00222533" w:rsidRDefault="007E13D6" w:rsidP="007E13D6">
            <w:pPr>
              <w:spacing w:line="276" w:lineRule="auto"/>
              <w:rPr>
                <w:rFonts w:eastAsia="Times New Roman"/>
                <w:sz w:val="24"/>
                <w:szCs w:val="24"/>
              </w:rPr>
            </w:pPr>
            <w:r w:rsidRPr="00222533">
              <w:rPr>
                <w:rFonts w:eastAsia="Times New Roman"/>
                <w:sz w:val="24"/>
                <w:szCs w:val="24"/>
              </w:rPr>
              <w:t xml:space="preserve">Sơ đồ định hướng sử dụng đất các khu vực trọng điểm của hạ tầng </w:t>
            </w:r>
            <w:r w:rsidR="001361B4" w:rsidRPr="00222533">
              <w:rPr>
                <w:rFonts w:eastAsia="Times New Roman"/>
                <w:sz w:val="24"/>
                <w:szCs w:val="24"/>
              </w:rPr>
              <w:t xml:space="preserve">phòng, chống thiên tai và thủy lợi </w:t>
            </w:r>
            <w:r w:rsidRPr="00222533">
              <w:rPr>
                <w:rFonts w:eastAsia="Times New Roman"/>
                <w:sz w:val="24"/>
                <w:szCs w:val="24"/>
              </w:rPr>
              <w:t>quốc gia</w:t>
            </w:r>
          </w:p>
        </w:tc>
        <w:tc>
          <w:tcPr>
            <w:tcW w:w="1274" w:type="dxa"/>
            <w:shd w:val="clear" w:color="auto" w:fill="auto"/>
            <w:tcMar>
              <w:left w:w="57" w:type="dxa"/>
              <w:right w:w="57" w:type="dxa"/>
            </w:tcMar>
            <w:vAlign w:val="center"/>
            <w:hideMark/>
          </w:tcPr>
          <w:p w14:paraId="5839DE11" w14:textId="77777777" w:rsidR="007E13D6" w:rsidRPr="00222533" w:rsidRDefault="007E13D6" w:rsidP="007E13D6">
            <w:pPr>
              <w:spacing w:line="276" w:lineRule="auto"/>
              <w:jc w:val="center"/>
              <w:rPr>
                <w:rFonts w:eastAsia="Times New Roman"/>
                <w:sz w:val="24"/>
                <w:szCs w:val="24"/>
              </w:rPr>
            </w:pPr>
            <w:r w:rsidRPr="00222533">
              <w:rPr>
                <w:rFonts w:eastAsia="Times New Roman"/>
                <w:sz w:val="24"/>
                <w:szCs w:val="24"/>
              </w:rPr>
              <w:t>CG1, CG2, CG3</w:t>
            </w:r>
          </w:p>
        </w:tc>
        <w:tc>
          <w:tcPr>
            <w:tcW w:w="1133" w:type="dxa"/>
            <w:shd w:val="clear" w:color="auto" w:fill="auto"/>
            <w:tcMar>
              <w:left w:w="57" w:type="dxa"/>
              <w:right w:w="57" w:type="dxa"/>
            </w:tcMar>
            <w:vAlign w:val="center"/>
            <w:hideMark/>
          </w:tcPr>
          <w:p w14:paraId="3F09044C" w14:textId="157C44B1" w:rsidR="007E13D6" w:rsidRPr="00222533" w:rsidRDefault="007E13D6" w:rsidP="007E13D6">
            <w:pPr>
              <w:spacing w:line="276" w:lineRule="auto"/>
              <w:jc w:val="center"/>
              <w:rPr>
                <w:rFonts w:eastAsia="Times New Roman"/>
                <w:sz w:val="24"/>
                <w:szCs w:val="24"/>
              </w:rPr>
            </w:pPr>
            <w:r w:rsidRPr="00222533">
              <w:rPr>
                <w:rFonts w:eastAsia="Times New Roman"/>
                <w:sz w:val="24"/>
                <w:szCs w:val="24"/>
              </w:rPr>
              <w:t>110</w:t>
            </w:r>
          </w:p>
        </w:tc>
      </w:tr>
    </w:tbl>
    <w:p w14:paraId="31E84A21" w14:textId="77777777" w:rsidR="00F92FF6" w:rsidRPr="00222533" w:rsidRDefault="00F92FF6" w:rsidP="00F92FF6">
      <w:pPr>
        <w:spacing w:after="120"/>
        <w:rPr>
          <w:b/>
          <w:szCs w:val="28"/>
        </w:rPr>
        <w:sectPr w:rsidR="00F92FF6" w:rsidRPr="00222533" w:rsidSect="00825AFA">
          <w:pgSz w:w="11907" w:h="16840" w:code="9"/>
          <w:pgMar w:top="1134" w:right="1134" w:bottom="1134" w:left="1701" w:header="720" w:footer="720" w:gutter="0"/>
          <w:cols w:space="720"/>
          <w:docGrid w:linePitch="381"/>
        </w:sectPr>
      </w:pPr>
    </w:p>
    <w:p w14:paraId="3770970D" w14:textId="18DA73D8" w:rsidR="00F92FF6" w:rsidRPr="00222533" w:rsidRDefault="00207A76" w:rsidP="00F92FF6">
      <w:pPr>
        <w:spacing w:after="120"/>
        <w:rPr>
          <w:b/>
          <w:szCs w:val="28"/>
        </w:rPr>
      </w:pPr>
      <w:r w:rsidRPr="00222533">
        <w:rPr>
          <w:b/>
        </w:rPr>
        <w:lastRenderedPageBreak/>
        <w:t>I</w:t>
      </w:r>
      <w:r w:rsidR="00F92FF6" w:rsidRPr="00222533">
        <w:rPr>
          <w:b/>
        </w:rPr>
        <w:t>V-1.</w:t>
      </w:r>
      <w:r w:rsidR="00F92FF6" w:rsidRPr="00222533">
        <w:rPr>
          <w:b/>
          <w:szCs w:val="28"/>
        </w:rPr>
        <w:t>8. QUY HOẠCH HỆ THỐNG DU LỊCH</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6663"/>
        <w:gridCol w:w="1275"/>
        <w:gridCol w:w="992"/>
      </w:tblGrid>
      <w:tr w:rsidR="000D7268" w:rsidRPr="00222533" w14:paraId="5F466879" w14:textId="77777777" w:rsidTr="001361B4">
        <w:trPr>
          <w:trHeight w:val="1021"/>
          <w:tblHeader/>
          <w:jc w:val="center"/>
        </w:trPr>
        <w:tc>
          <w:tcPr>
            <w:tcW w:w="568" w:type="dxa"/>
            <w:shd w:val="clear" w:color="auto" w:fill="auto"/>
            <w:noWrap/>
            <w:tcMar>
              <w:left w:w="57" w:type="dxa"/>
              <w:right w:w="57" w:type="dxa"/>
            </w:tcMar>
            <w:vAlign w:val="center"/>
            <w:hideMark/>
          </w:tcPr>
          <w:p w14:paraId="755F9700" w14:textId="77777777" w:rsidR="00F92FF6" w:rsidRPr="00222533" w:rsidRDefault="00F92FF6" w:rsidP="00625594">
            <w:pPr>
              <w:spacing w:line="276" w:lineRule="auto"/>
              <w:jc w:val="center"/>
              <w:rPr>
                <w:rFonts w:eastAsia="Times New Roman"/>
                <w:b/>
                <w:bCs/>
                <w:sz w:val="24"/>
                <w:szCs w:val="24"/>
              </w:rPr>
            </w:pPr>
            <w:r w:rsidRPr="00222533">
              <w:rPr>
                <w:rFonts w:eastAsia="Times New Roman"/>
                <w:b/>
                <w:bCs/>
                <w:sz w:val="24"/>
                <w:szCs w:val="24"/>
              </w:rPr>
              <w:t>TT</w:t>
            </w:r>
          </w:p>
        </w:tc>
        <w:tc>
          <w:tcPr>
            <w:tcW w:w="6663" w:type="dxa"/>
            <w:shd w:val="clear" w:color="auto" w:fill="auto"/>
            <w:noWrap/>
            <w:tcMar>
              <w:left w:w="57" w:type="dxa"/>
              <w:right w:w="57" w:type="dxa"/>
            </w:tcMar>
            <w:vAlign w:val="center"/>
            <w:hideMark/>
          </w:tcPr>
          <w:p w14:paraId="6F30CD90" w14:textId="77777777" w:rsidR="00F92FF6" w:rsidRPr="00222533" w:rsidRDefault="00F92FF6" w:rsidP="00625594">
            <w:pPr>
              <w:spacing w:line="276" w:lineRule="auto"/>
              <w:jc w:val="center"/>
              <w:rPr>
                <w:rFonts w:eastAsia="Times New Roman"/>
                <w:b/>
                <w:bCs/>
                <w:sz w:val="24"/>
                <w:szCs w:val="24"/>
              </w:rPr>
            </w:pPr>
            <w:r w:rsidRPr="00222533">
              <w:rPr>
                <w:rFonts w:eastAsia="Times New Roman"/>
                <w:b/>
                <w:bCs/>
                <w:sz w:val="24"/>
                <w:szCs w:val="24"/>
              </w:rPr>
              <w:t>Nội dung</w:t>
            </w:r>
          </w:p>
        </w:tc>
        <w:tc>
          <w:tcPr>
            <w:tcW w:w="1275" w:type="dxa"/>
            <w:tcMar>
              <w:left w:w="57" w:type="dxa"/>
              <w:right w:w="57" w:type="dxa"/>
            </w:tcMar>
            <w:vAlign w:val="center"/>
          </w:tcPr>
          <w:p w14:paraId="3E4B032D" w14:textId="77777777" w:rsidR="00F92FF6" w:rsidRPr="00222533" w:rsidRDefault="00F92FF6" w:rsidP="00625594">
            <w:pPr>
              <w:spacing w:line="276" w:lineRule="auto"/>
              <w:jc w:val="center"/>
              <w:rPr>
                <w:rFonts w:eastAsia="Times New Roman"/>
                <w:b/>
                <w:bCs/>
                <w:sz w:val="24"/>
                <w:szCs w:val="24"/>
              </w:rPr>
            </w:pPr>
            <w:r w:rsidRPr="00222533">
              <w:rPr>
                <w:rFonts w:eastAsia="Times New Roman"/>
                <w:b/>
                <w:bCs/>
                <w:sz w:val="24"/>
                <w:szCs w:val="24"/>
              </w:rPr>
              <w:t xml:space="preserve">Mức chuyên gia </w:t>
            </w:r>
          </w:p>
        </w:tc>
        <w:tc>
          <w:tcPr>
            <w:tcW w:w="992" w:type="dxa"/>
            <w:tcMar>
              <w:left w:w="57" w:type="dxa"/>
              <w:right w:w="57" w:type="dxa"/>
            </w:tcMar>
            <w:vAlign w:val="center"/>
          </w:tcPr>
          <w:p w14:paraId="5EC5A48C" w14:textId="77777777" w:rsidR="00F92FF6" w:rsidRPr="00222533" w:rsidRDefault="00F92FF6" w:rsidP="00625594">
            <w:pPr>
              <w:spacing w:line="276" w:lineRule="auto"/>
              <w:jc w:val="center"/>
              <w:rPr>
                <w:rFonts w:eastAsia="Times New Roman"/>
                <w:b/>
                <w:bCs/>
                <w:sz w:val="24"/>
                <w:szCs w:val="24"/>
              </w:rPr>
            </w:pPr>
            <w:r w:rsidRPr="00222533">
              <w:rPr>
                <w:rFonts w:eastAsia="Times New Roman"/>
                <w:b/>
                <w:bCs/>
                <w:sz w:val="24"/>
                <w:szCs w:val="24"/>
              </w:rPr>
              <w:t>Ngày công quy đổi</w:t>
            </w:r>
          </w:p>
        </w:tc>
      </w:tr>
      <w:tr w:rsidR="000D7268" w:rsidRPr="00222533" w14:paraId="3C277CAB" w14:textId="77777777" w:rsidTr="001361B4">
        <w:trPr>
          <w:trHeight w:val="709"/>
          <w:jc w:val="center"/>
        </w:trPr>
        <w:tc>
          <w:tcPr>
            <w:tcW w:w="56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EE478AD" w14:textId="77777777" w:rsidR="00795B5D" w:rsidRPr="00222533" w:rsidRDefault="00795B5D" w:rsidP="00795B5D">
            <w:pPr>
              <w:spacing w:line="276" w:lineRule="auto"/>
              <w:jc w:val="center"/>
              <w:rPr>
                <w:rFonts w:eastAsia="Times New Roman"/>
                <w:sz w:val="24"/>
                <w:szCs w:val="24"/>
              </w:rPr>
            </w:pPr>
            <w:r w:rsidRPr="00222533">
              <w:rPr>
                <w:bCs/>
                <w:sz w:val="24"/>
                <w:szCs w:val="24"/>
              </w:rPr>
              <w:t>b</w:t>
            </w:r>
          </w:p>
        </w:tc>
        <w:tc>
          <w:tcPr>
            <w:tcW w:w="666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DF649DB" w14:textId="61D97CC7" w:rsidR="00795B5D" w:rsidRPr="00222533" w:rsidRDefault="00795B5D" w:rsidP="00795B5D">
            <w:pPr>
              <w:spacing w:line="276" w:lineRule="auto"/>
              <w:rPr>
                <w:rFonts w:eastAsia="Times New Roman"/>
                <w:bCs/>
                <w:sz w:val="24"/>
                <w:szCs w:val="24"/>
              </w:rPr>
            </w:pPr>
            <w:r w:rsidRPr="00222533">
              <w:rPr>
                <w:rFonts w:eastAsia="Times New Roman"/>
                <w:sz w:val="24"/>
                <w:szCs w:val="24"/>
              </w:rPr>
              <w:t xml:space="preserve">Biên tập hệ thống </w:t>
            </w:r>
            <w:r w:rsidR="007E13D6" w:rsidRPr="00222533">
              <w:rPr>
                <w:rFonts w:eastAsia="Times New Roman"/>
                <w:sz w:val="24"/>
                <w:szCs w:val="24"/>
              </w:rPr>
              <w:t xml:space="preserve">sơ đồ, </w:t>
            </w:r>
            <w:r w:rsidRPr="00222533">
              <w:rPr>
                <w:rFonts w:eastAsia="Times New Roman"/>
                <w:sz w:val="24"/>
                <w:szCs w:val="24"/>
              </w:rPr>
              <w:t>bản đồ số và</w:t>
            </w:r>
            <w:r w:rsidR="007E13D6" w:rsidRPr="00222533">
              <w:rPr>
                <w:rFonts w:eastAsia="Times New Roman"/>
                <w:sz w:val="24"/>
                <w:szCs w:val="24"/>
              </w:rPr>
              <w:t xml:space="preserve"> sơ đồ,</w:t>
            </w:r>
            <w:r w:rsidRPr="00222533">
              <w:rPr>
                <w:rFonts w:eastAsia="Times New Roman"/>
                <w:sz w:val="24"/>
                <w:szCs w:val="24"/>
              </w:rPr>
              <w:t xml:space="preserve"> bản đồ in sản phẩm cuối cùng </w:t>
            </w:r>
          </w:p>
        </w:tc>
        <w:tc>
          <w:tcPr>
            <w:tcW w:w="1275" w:type="dxa"/>
            <w:tcMar>
              <w:left w:w="57" w:type="dxa"/>
              <w:right w:w="57" w:type="dxa"/>
            </w:tcMar>
            <w:vAlign w:val="center"/>
          </w:tcPr>
          <w:p w14:paraId="2C7C3B90" w14:textId="77777777" w:rsidR="00795B5D" w:rsidRPr="00222533" w:rsidRDefault="00795B5D" w:rsidP="00795B5D">
            <w:pPr>
              <w:spacing w:line="276" w:lineRule="auto"/>
              <w:jc w:val="center"/>
              <w:rPr>
                <w:sz w:val="24"/>
                <w:szCs w:val="24"/>
              </w:rPr>
            </w:pPr>
          </w:p>
        </w:tc>
        <w:tc>
          <w:tcPr>
            <w:tcW w:w="992" w:type="dxa"/>
            <w:tcMar>
              <w:left w:w="57" w:type="dxa"/>
              <w:right w:w="57" w:type="dxa"/>
            </w:tcMar>
            <w:vAlign w:val="center"/>
          </w:tcPr>
          <w:p w14:paraId="3505D775" w14:textId="77777777" w:rsidR="00795B5D" w:rsidRPr="00222533" w:rsidRDefault="00795B5D" w:rsidP="00795B5D">
            <w:pPr>
              <w:spacing w:line="276" w:lineRule="auto"/>
              <w:jc w:val="center"/>
              <w:rPr>
                <w:sz w:val="24"/>
                <w:szCs w:val="24"/>
              </w:rPr>
            </w:pPr>
          </w:p>
        </w:tc>
      </w:tr>
      <w:tr w:rsidR="000D7268" w:rsidRPr="00222533" w14:paraId="6624029F" w14:textId="77777777" w:rsidTr="001361B4">
        <w:trPr>
          <w:trHeight w:val="680"/>
          <w:jc w:val="center"/>
        </w:trPr>
        <w:tc>
          <w:tcPr>
            <w:tcW w:w="56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6FBFF9B" w14:textId="046A3A72" w:rsidR="007E13D6" w:rsidRPr="00222533" w:rsidRDefault="007E13D6" w:rsidP="007E13D6">
            <w:pPr>
              <w:spacing w:line="276" w:lineRule="auto"/>
              <w:jc w:val="center"/>
              <w:rPr>
                <w:rFonts w:eastAsia="Times New Roman"/>
                <w:sz w:val="24"/>
                <w:szCs w:val="24"/>
              </w:rPr>
            </w:pPr>
            <w:r w:rsidRPr="00222533">
              <w:rPr>
                <w:rFonts w:eastAsia="Times New Roman"/>
                <w:sz w:val="24"/>
                <w:szCs w:val="24"/>
              </w:rPr>
              <w:t>b.1</w:t>
            </w:r>
          </w:p>
        </w:tc>
        <w:tc>
          <w:tcPr>
            <w:tcW w:w="666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C89C42F" w14:textId="4278EDF9" w:rsidR="007E13D6" w:rsidRPr="00222533" w:rsidRDefault="007E13D6" w:rsidP="007E13D6">
            <w:pPr>
              <w:spacing w:line="276" w:lineRule="auto"/>
              <w:rPr>
                <w:rFonts w:eastAsia="Times New Roman"/>
                <w:sz w:val="24"/>
                <w:szCs w:val="24"/>
              </w:rPr>
            </w:pPr>
            <w:r w:rsidRPr="00222533">
              <w:rPr>
                <w:rFonts w:eastAsia="Times New Roman"/>
                <w:sz w:val="24"/>
                <w:szCs w:val="24"/>
              </w:rPr>
              <w:t xml:space="preserve">Sơ đồ vị trí địa lý và mối quan hệ </w:t>
            </w:r>
            <w:r w:rsidR="00FF3F3D" w:rsidRPr="00222533">
              <w:rPr>
                <w:rFonts w:eastAsia="Times New Roman"/>
                <w:sz w:val="24"/>
                <w:szCs w:val="24"/>
              </w:rPr>
              <w:t xml:space="preserve">của </w:t>
            </w:r>
            <w:r w:rsidRPr="00222533">
              <w:rPr>
                <w:rFonts w:eastAsia="Times New Roman"/>
                <w:sz w:val="24"/>
                <w:szCs w:val="24"/>
              </w:rPr>
              <w:t xml:space="preserve">hạ tầng </w:t>
            </w:r>
            <w:r w:rsidR="001361B4" w:rsidRPr="00222533">
              <w:rPr>
                <w:rFonts w:eastAsia="Times New Roman"/>
                <w:sz w:val="24"/>
                <w:szCs w:val="24"/>
              </w:rPr>
              <w:t>du lịch</w:t>
            </w:r>
            <w:r w:rsidRPr="00222533">
              <w:rPr>
                <w:rFonts w:eastAsia="Times New Roman"/>
                <w:sz w:val="24"/>
                <w:szCs w:val="24"/>
              </w:rPr>
              <w:t xml:space="preserve"> quốc gia với khu vực và quốc tế</w:t>
            </w:r>
          </w:p>
        </w:tc>
        <w:tc>
          <w:tcPr>
            <w:tcW w:w="127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C3827F9" w14:textId="77777777" w:rsidR="007E13D6" w:rsidRPr="00222533" w:rsidRDefault="007E13D6" w:rsidP="007E13D6">
            <w:pPr>
              <w:spacing w:line="276" w:lineRule="auto"/>
              <w:jc w:val="center"/>
              <w:rPr>
                <w:rFonts w:eastAsia="Times New Roman"/>
                <w:sz w:val="24"/>
                <w:szCs w:val="24"/>
              </w:rPr>
            </w:pPr>
            <w:r w:rsidRPr="00222533">
              <w:rPr>
                <w:sz w:val="24"/>
                <w:szCs w:val="24"/>
              </w:rPr>
              <w:t>CG1, CG2, CG3, CG4</w:t>
            </w:r>
          </w:p>
        </w:tc>
        <w:tc>
          <w:tcPr>
            <w:tcW w:w="99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16260AF" w14:textId="22A3089B" w:rsidR="007E13D6" w:rsidRPr="00222533" w:rsidRDefault="007E13D6" w:rsidP="007E13D6">
            <w:pPr>
              <w:spacing w:line="276" w:lineRule="auto"/>
              <w:jc w:val="center"/>
              <w:rPr>
                <w:rFonts w:eastAsia="Times New Roman"/>
                <w:sz w:val="24"/>
                <w:szCs w:val="24"/>
              </w:rPr>
            </w:pPr>
            <w:r w:rsidRPr="00222533">
              <w:rPr>
                <w:sz w:val="24"/>
              </w:rPr>
              <w:t>105</w:t>
            </w:r>
          </w:p>
        </w:tc>
      </w:tr>
      <w:tr w:rsidR="000D7268" w:rsidRPr="00222533" w14:paraId="7A183645" w14:textId="77777777" w:rsidTr="001361B4">
        <w:trPr>
          <w:trHeight w:val="680"/>
          <w:jc w:val="center"/>
        </w:trPr>
        <w:tc>
          <w:tcPr>
            <w:tcW w:w="568" w:type="dxa"/>
            <w:shd w:val="clear" w:color="auto" w:fill="auto"/>
            <w:tcMar>
              <w:left w:w="57" w:type="dxa"/>
              <w:right w:w="57" w:type="dxa"/>
            </w:tcMar>
            <w:vAlign w:val="center"/>
            <w:hideMark/>
          </w:tcPr>
          <w:p w14:paraId="736ED2C3" w14:textId="0AAAF159" w:rsidR="007E13D6" w:rsidRPr="00222533" w:rsidRDefault="007E13D6" w:rsidP="007E13D6">
            <w:pPr>
              <w:spacing w:line="276" w:lineRule="auto"/>
              <w:jc w:val="center"/>
              <w:rPr>
                <w:rFonts w:eastAsia="Times New Roman"/>
                <w:sz w:val="24"/>
                <w:szCs w:val="24"/>
              </w:rPr>
            </w:pPr>
            <w:r w:rsidRPr="00222533">
              <w:rPr>
                <w:rFonts w:eastAsia="Times New Roman"/>
                <w:sz w:val="24"/>
                <w:szCs w:val="24"/>
              </w:rPr>
              <w:t>b.2</w:t>
            </w:r>
          </w:p>
        </w:tc>
        <w:tc>
          <w:tcPr>
            <w:tcW w:w="6663" w:type="dxa"/>
            <w:shd w:val="clear" w:color="auto" w:fill="auto"/>
            <w:tcMar>
              <w:left w:w="57" w:type="dxa"/>
              <w:right w:w="57" w:type="dxa"/>
            </w:tcMar>
            <w:vAlign w:val="center"/>
            <w:hideMark/>
          </w:tcPr>
          <w:p w14:paraId="7D987ACC" w14:textId="344E4F36" w:rsidR="007E13D6" w:rsidRPr="00222533" w:rsidRDefault="007E13D6" w:rsidP="007E13D6">
            <w:pPr>
              <w:spacing w:line="276" w:lineRule="auto"/>
              <w:rPr>
                <w:rFonts w:eastAsia="Times New Roman"/>
                <w:sz w:val="24"/>
                <w:szCs w:val="24"/>
              </w:rPr>
            </w:pPr>
            <w:r w:rsidRPr="00222533">
              <w:rPr>
                <w:rFonts w:eastAsia="Times New Roman"/>
                <w:sz w:val="24"/>
                <w:szCs w:val="24"/>
              </w:rPr>
              <w:t xml:space="preserve">Bản đồ hiện trạng kết cấu hạ tầng </w:t>
            </w:r>
            <w:r w:rsidR="00FF3F3D" w:rsidRPr="00222533">
              <w:rPr>
                <w:rFonts w:eastAsia="Times New Roman"/>
                <w:sz w:val="24"/>
                <w:szCs w:val="24"/>
              </w:rPr>
              <w:t>du lịch</w:t>
            </w:r>
            <w:r w:rsidRPr="00222533">
              <w:rPr>
                <w:rFonts w:eastAsia="Times New Roman"/>
                <w:sz w:val="24"/>
                <w:szCs w:val="24"/>
              </w:rPr>
              <w:t xml:space="preserve"> quốc gia</w:t>
            </w:r>
          </w:p>
        </w:tc>
        <w:tc>
          <w:tcPr>
            <w:tcW w:w="1275" w:type="dxa"/>
            <w:shd w:val="clear" w:color="auto" w:fill="auto"/>
            <w:tcMar>
              <w:left w:w="57" w:type="dxa"/>
              <w:right w:w="57" w:type="dxa"/>
            </w:tcMar>
            <w:vAlign w:val="center"/>
            <w:hideMark/>
          </w:tcPr>
          <w:p w14:paraId="5DABDCF8" w14:textId="77777777" w:rsidR="007E13D6" w:rsidRPr="00222533" w:rsidRDefault="007E13D6" w:rsidP="007E13D6">
            <w:pPr>
              <w:spacing w:line="276" w:lineRule="auto"/>
              <w:jc w:val="center"/>
              <w:rPr>
                <w:rFonts w:eastAsia="Times New Roman"/>
                <w:sz w:val="24"/>
                <w:szCs w:val="24"/>
              </w:rPr>
            </w:pPr>
            <w:r w:rsidRPr="00222533">
              <w:rPr>
                <w:rFonts w:eastAsia="Times New Roman"/>
                <w:sz w:val="24"/>
                <w:szCs w:val="24"/>
              </w:rPr>
              <w:t xml:space="preserve"> CG2, CG3, CG4</w:t>
            </w:r>
          </w:p>
        </w:tc>
        <w:tc>
          <w:tcPr>
            <w:tcW w:w="992" w:type="dxa"/>
            <w:shd w:val="clear" w:color="auto" w:fill="auto"/>
            <w:tcMar>
              <w:left w:w="57" w:type="dxa"/>
              <w:right w:w="57" w:type="dxa"/>
            </w:tcMar>
            <w:vAlign w:val="center"/>
            <w:hideMark/>
          </w:tcPr>
          <w:p w14:paraId="2548EF7C" w14:textId="184942EA" w:rsidR="007E13D6" w:rsidRPr="00222533" w:rsidRDefault="007E13D6" w:rsidP="007E13D6">
            <w:pPr>
              <w:spacing w:line="276" w:lineRule="auto"/>
              <w:jc w:val="center"/>
              <w:rPr>
                <w:rFonts w:eastAsia="Times New Roman"/>
                <w:sz w:val="24"/>
                <w:szCs w:val="24"/>
              </w:rPr>
            </w:pPr>
            <w:r w:rsidRPr="00222533">
              <w:rPr>
                <w:rFonts w:eastAsia="Times New Roman"/>
                <w:sz w:val="24"/>
                <w:szCs w:val="24"/>
              </w:rPr>
              <w:t xml:space="preserve">119 </w:t>
            </w:r>
          </w:p>
        </w:tc>
      </w:tr>
      <w:tr w:rsidR="000D7268" w:rsidRPr="00222533" w14:paraId="4EE5359A" w14:textId="77777777" w:rsidTr="001361B4">
        <w:trPr>
          <w:trHeight w:val="680"/>
          <w:jc w:val="center"/>
        </w:trPr>
        <w:tc>
          <w:tcPr>
            <w:tcW w:w="568" w:type="dxa"/>
            <w:shd w:val="clear" w:color="auto" w:fill="auto"/>
            <w:tcMar>
              <w:left w:w="57" w:type="dxa"/>
              <w:right w:w="57" w:type="dxa"/>
            </w:tcMar>
            <w:vAlign w:val="center"/>
            <w:hideMark/>
          </w:tcPr>
          <w:p w14:paraId="0DE6E730" w14:textId="3620BD98" w:rsidR="007E13D6" w:rsidRPr="00222533" w:rsidRDefault="007E13D6" w:rsidP="007E13D6">
            <w:pPr>
              <w:spacing w:line="276" w:lineRule="auto"/>
              <w:jc w:val="center"/>
              <w:rPr>
                <w:rFonts w:eastAsia="Times New Roman"/>
                <w:sz w:val="24"/>
                <w:szCs w:val="24"/>
              </w:rPr>
            </w:pPr>
            <w:r w:rsidRPr="00222533">
              <w:rPr>
                <w:rFonts w:eastAsia="Times New Roman"/>
                <w:sz w:val="24"/>
                <w:szCs w:val="24"/>
              </w:rPr>
              <w:t>b.3</w:t>
            </w:r>
          </w:p>
        </w:tc>
        <w:tc>
          <w:tcPr>
            <w:tcW w:w="6663" w:type="dxa"/>
            <w:shd w:val="clear" w:color="auto" w:fill="auto"/>
            <w:tcMar>
              <w:left w:w="57" w:type="dxa"/>
              <w:right w:w="57" w:type="dxa"/>
            </w:tcMar>
            <w:vAlign w:val="center"/>
          </w:tcPr>
          <w:p w14:paraId="6E3FC220" w14:textId="5E664429" w:rsidR="007E13D6" w:rsidRPr="00222533" w:rsidRDefault="007E13D6" w:rsidP="007E13D6">
            <w:pPr>
              <w:spacing w:line="276" w:lineRule="auto"/>
              <w:rPr>
                <w:rFonts w:eastAsia="Times New Roman"/>
                <w:b/>
                <w:bCs/>
                <w:sz w:val="24"/>
                <w:szCs w:val="24"/>
              </w:rPr>
            </w:pPr>
            <w:r w:rsidRPr="00222533">
              <w:rPr>
                <w:rFonts w:eastAsia="Times New Roman"/>
                <w:sz w:val="24"/>
                <w:szCs w:val="24"/>
              </w:rPr>
              <w:t xml:space="preserve">Sơ đồ định hướng phát triển hạ tầng </w:t>
            </w:r>
            <w:r w:rsidR="00FF3F3D" w:rsidRPr="00222533">
              <w:rPr>
                <w:rFonts w:eastAsia="Times New Roman"/>
                <w:sz w:val="24"/>
                <w:szCs w:val="24"/>
              </w:rPr>
              <w:t>du lịch</w:t>
            </w:r>
            <w:r w:rsidRPr="00222533">
              <w:rPr>
                <w:rFonts w:eastAsia="Times New Roman"/>
                <w:sz w:val="24"/>
                <w:szCs w:val="24"/>
              </w:rPr>
              <w:t xml:space="preserve"> quốc gia </w:t>
            </w:r>
          </w:p>
        </w:tc>
        <w:tc>
          <w:tcPr>
            <w:tcW w:w="1275" w:type="dxa"/>
            <w:shd w:val="clear" w:color="auto" w:fill="auto"/>
            <w:tcMar>
              <w:left w:w="57" w:type="dxa"/>
              <w:right w:w="57" w:type="dxa"/>
            </w:tcMar>
            <w:vAlign w:val="center"/>
          </w:tcPr>
          <w:p w14:paraId="1F072D7A" w14:textId="77777777" w:rsidR="007E13D6" w:rsidRPr="00222533" w:rsidRDefault="007E13D6" w:rsidP="007E13D6">
            <w:pPr>
              <w:spacing w:line="276" w:lineRule="auto"/>
              <w:jc w:val="center"/>
              <w:rPr>
                <w:rFonts w:eastAsia="Times New Roman"/>
                <w:sz w:val="24"/>
                <w:szCs w:val="24"/>
              </w:rPr>
            </w:pPr>
            <w:r w:rsidRPr="00222533">
              <w:rPr>
                <w:rFonts w:eastAsia="Times New Roman"/>
                <w:sz w:val="24"/>
                <w:szCs w:val="24"/>
              </w:rPr>
              <w:t>CG1, CG2, CG3, CG4</w:t>
            </w:r>
          </w:p>
        </w:tc>
        <w:tc>
          <w:tcPr>
            <w:tcW w:w="992" w:type="dxa"/>
            <w:shd w:val="clear" w:color="auto" w:fill="auto"/>
            <w:tcMar>
              <w:left w:w="57" w:type="dxa"/>
              <w:right w:w="57" w:type="dxa"/>
            </w:tcMar>
            <w:vAlign w:val="center"/>
          </w:tcPr>
          <w:p w14:paraId="716871DE" w14:textId="7C1D5B2F" w:rsidR="007E13D6" w:rsidRPr="00222533" w:rsidRDefault="007E13D6" w:rsidP="007E13D6">
            <w:pPr>
              <w:spacing w:line="276" w:lineRule="auto"/>
              <w:jc w:val="center"/>
              <w:rPr>
                <w:rFonts w:eastAsia="Times New Roman"/>
                <w:sz w:val="24"/>
                <w:szCs w:val="24"/>
              </w:rPr>
            </w:pPr>
            <w:r w:rsidRPr="00222533">
              <w:rPr>
                <w:rFonts w:eastAsia="Times New Roman"/>
                <w:sz w:val="24"/>
                <w:szCs w:val="24"/>
              </w:rPr>
              <w:t>119</w:t>
            </w:r>
          </w:p>
        </w:tc>
      </w:tr>
      <w:tr w:rsidR="000D7268" w:rsidRPr="00222533" w14:paraId="3A9A11D7" w14:textId="77777777" w:rsidTr="001361B4">
        <w:trPr>
          <w:trHeight w:val="680"/>
          <w:jc w:val="center"/>
        </w:trPr>
        <w:tc>
          <w:tcPr>
            <w:tcW w:w="568" w:type="dxa"/>
            <w:shd w:val="clear" w:color="auto" w:fill="auto"/>
            <w:tcMar>
              <w:left w:w="57" w:type="dxa"/>
              <w:right w:w="57" w:type="dxa"/>
            </w:tcMar>
            <w:vAlign w:val="center"/>
            <w:hideMark/>
          </w:tcPr>
          <w:p w14:paraId="4A463AC6" w14:textId="08CC0AAA" w:rsidR="007E13D6" w:rsidRPr="00222533" w:rsidRDefault="007E13D6" w:rsidP="007E13D6">
            <w:pPr>
              <w:spacing w:line="276" w:lineRule="auto"/>
              <w:jc w:val="center"/>
              <w:rPr>
                <w:rFonts w:eastAsia="Times New Roman"/>
                <w:sz w:val="24"/>
                <w:szCs w:val="24"/>
              </w:rPr>
            </w:pPr>
            <w:r w:rsidRPr="00222533">
              <w:rPr>
                <w:rFonts w:eastAsia="Times New Roman"/>
                <w:sz w:val="24"/>
                <w:szCs w:val="24"/>
              </w:rPr>
              <w:t>b.4</w:t>
            </w:r>
          </w:p>
        </w:tc>
        <w:tc>
          <w:tcPr>
            <w:tcW w:w="6663" w:type="dxa"/>
            <w:shd w:val="clear" w:color="auto" w:fill="auto"/>
            <w:tcMar>
              <w:left w:w="57" w:type="dxa"/>
              <w:right w:w="57" w:type="dxa"/>
            </w:tcMar>
            <w:vAlign w:val="center"/>
          </w:tcPr>
          <w:p w14:paraId="03499201" w14:textId="3B68574B" w:rsidR="007E13D6" w:rsidRPr="00222533" w:rsidRDefault="007E13D6" w:rsidP="007E13D6">
            <w:pPr>
              <w:spacing w:line="276" w:lineRule="auto"/>
              <w:rPr>
                <w:rFonts w:eastAsia="Times New Roman"/>
                <w:b/>
                <w:bCs/>
                <w:sz w:val="24"/>
                <w:szCs w:val="24"/>
              </w:rPr>
            </w:pPr>
            <w:r w:rsidRPr="00222533">
              <w:rPr>
                <w:rFonts w:eastAsia="Times New Roman"/>
                <w:sz w:val="24"/>
                <w:szCs w:val="24"/>
              </w:rPr>
              <w:t>Sơ đồ bố trí không gian các dự án dự kiến ưu tiên đầu tư của ngành</w:t>
            </w:r>
          </w:p>
        </w:tc>
        <w:tc>
          <w:tcPr>
            <w:tcW w:w="1275" w:type="dxa"/>
            <w:shd w:val="clear" w:color="auto" w:fill="auto"/>
            <w:tcMar>
              <w:left w:w="57" w:type="dxa"/>
              <w:right w:w="57" w:type="dxa"/>
            </w:tcMar>
            <w:vAlign w:val="center"/>
          </w:tcPr>
          <w:p w14:paraId="3872DC32" w14:textId="77777777" w:rsidR="007E13D6" w:rsidRPr="00222533" w:rsidRDefault="007E13D6" w:rsidP="007E13D6">
            <w:pPr>
              <w:spacing w:line="276" w:lineRule="auto"/>
              <w:jc w:val="center"/>
              <w:rPr>
                <w:rFonts w:eastAsia="Times New Roman"/>
                <w:sz w:val="24"/>
                <w:szCs w:val="24"/>
              </w:rPr>
            </w:pPr>
            <w:r w:rsidRPr="00222533">
              <w:rPr>
                <w:rFonts w:eastAsia="Times New Roman"/>
                <w:sz w:val="24"/>
                <w:szCs w:val="24"/>
              </w:rPr>
              <w:t>CG1, CG2, CG3, CG5</w:t>
            </w:r>
          </w:p>
        </w:tc>
        <w:tc>
          <w:tcPr>
            <w:tcW w:w="992" w:type="dxa"/>
            <w:shd w:val="clear" w:color="auto" w:fill="auto"/>
            <w:tcMar>
              <w:left w:w="57" w:type="dxa"/>
              <w:right w:w="57" w:type="dxa"/>
            </w:tcMar>
            <w:vAlign w:val="center"/>
          </w:tcPr>
          <w:p w14:paraId="29764DF9" w14:textId="6E59D1AE" w:rsidR="007E13D6" w:rsidRPr="00222533" w:rsidRDefault="007E13D6" w:rsidP="007E13D6">
            <w:pPr>
              <w:spacing w:line="276" w:lineRule="auto"/>
              <w:jc w:val="center"/>
              <w:rPr>
                <w:rFonts w:eastAsia="Times New Roman"/>
                <w:sz w:val="24"/>
                <w:szCs w:val="24"/>
              </w:rPr>
            </w:pPr>
            <w:r w:rsidRPr="00222533">
              <w:rPr>
                <w:rFonts w:eastAsia="Times New Roman"/>
                <w:sz w:val="24"/>
                <w:szCs w:val="24"/>
              </w:rPr>
              <w:t xml:space="preserve">119 </w:t>
            </w:r>
          </w:p>
        </w:tc>
      </w:tr>
      <w:tr w:rsidR="000D7268" w:rsidRPr="00222533" w14:paraId="54335EE0" w14:textId="77777777" w:rsidTr="001361B4">
        <w:trPr>
          <w:trHeight w:val="680"/>
          <w:jc w:val="center"/>
        </w:trPr>
        <w:tc>
          <w:tcPr>
            <w:tcW w:w="568" w:type="dxa"/>
            <w:shd w:val="clear" w:color="auto" w:fill="auto"/>
            <w:tcMar>
              <w:left w:w="57" w:type="dxa"/>
              <w:right w:w="57" w:type="dxa"/>
            </w:tcMar>
            <w:vAlign w:val="center"/>
            <w:hideMark/>
          </w:tcPr>
          <w:p w14:paraId="022756AF" w14:textId="2085833E" w:rsidR="007E13D6" w:rsidRPr="00222533" w:rsidRDefault="007E13D6" w:rsidP="007E13D6">
            <w:pPr>
              <w:spacing w:line="276" w:lineRule="auto"/>
              <w:jc w:val="center"/>
              <w:rPr>
                <w:rFonts w:eastAsia="Times New Roman"/>
                <w:sz w:val="24"/>
                <w:szCs w:val="24"/>
              </w:rPr>
            </w:pPr>
            <w:r w:rsidRPr="00222533">
              <w:rPr>
                <w:rFonts w:eastAsia="Times New Roman"/>
                <w:sz w:val="24"/>
                <w:szCs w:val="24"/>
              </w:rPr>
              <w:t>b.5</w:t>
            </w:r>
          </w:p>
        </w:tc>
        <w:tc>
          <w:tcPr>
            <w:tcW w:w="6663" w:type="dxa"/>
            <w:shd w:val="clear" w:color="auto" w:fill="auto"/>
            <w:tcMar>
              <w:left w:w="57" w:type="dxa"/>
              <w:right w:w="57" w:type="dxa"/>
            </w:tcMar>
            <w:vAlign w:val="center"/>
            <w:hideMark/>
          </w:tcPr>
          <w:p w14:paraId="3A35238F" w14:textId="1EB2976B" w:rsidR="007E13D6" w:rsidRPr="00222533" w:rsidRDefault="007E13D6" w:rsidP="007E13D6">
            <w:pPr>
              <w:spacing w:line="276" w:lineRule="auto"/>
              <w:rPr>
                <w:rFonts w:eastAsia="Times New Roman"/>
                <w:b/>
                <w:bCs/>
                <w:sz w:val="24"/>
                <w:szCs w:val="24"/>
              </w:rPr>
            </w:pPr>
            <w:r w:rsidRPr="00222533">
              <w:rPr>
                <w:rFonts w:eastAsia="Times New Roman"/>
                <w:sz w:val="24"/>
                <w:szCs w:val="24"/>
              </w:rPr>
              <w:t xml:space="preserve">Bản đồ hiện trạng sử dụng đất các khu vực trọng điểm của hạ tầng </w:t>
            </w:r>
            <w:r w:rsidR="00FF3F3D" w:rsidRPr="00222533">
              <w:rPr>
                <w:rFonts w:eastAsia="Times New Roman"/>
                <w:sz w:val="24"/>
                <w:szCs w:val="24"/>
              </w:rPr>
              <w:t>du lịch</w:t>
            </w:r>
            <w:r w:rsidRPr="00222533">
              <w:rPr>
                <w:rFonts w:eastAsia="Times New Roman"/>
                <w:sz w:val="24"/>
                <w:szCs w:val="24"/>
              </w:rPr>
              <w:t xml:space="preserve"> quốc gia </w:t>
            </w:r>
          </w:p>
        </w:tc>
        <w:tc>
          <w:tcPr>
            <w:tcW w:w="1275" w:type="dxa"/>
            <w:shd w:val="clear" w:color="auto" w:fill="auto"/>
            <w:tcMar>
              <w:left w:w="57" w:type="dxa"/>
              <w:right w:w="57" w:type="dxa"/>
            </w:tcMar>
            <w:vAlign w:val="center"/>
            <w:hideMark/>
          </w:tcPr>
          <w:p w14:paraId="23A1F055" w14:textId="77777777" w:rsidR="007E13D6" w:rsidRPr="00222533" w:rsidRDefault="007E13D6" w:rsidP="007E13D6">
            <w:pPr>
              <w:spacing w:line="276" w:lineRule="auto"/>
              <w:jc w:val="center"/>
              <w:rPr>
                <w:rFonts w:eastAsia="Times New Roman"/>
                <w:sz w:val="24"/>
                <w:szCs w:val="24"/>
              </w:rPr>
            </w:pPr>
            <w:r w:rsidRPr="00222533">
              <w:rPr>
                <w:rFonts w:eastAsia="Times New Roman"/>
                <w:sz w:val="24"/>
                <w:szCs w:val="24"/>
              </w:rPr>
              <w:t>CG2, CG3, CG4</w:t>
            </w:r>
          </w:p>
        </w:tc>
        <w:tc>
          <w:tcPr>
            <w:tcW w:w="992" w:type="dxa"/>
            <w:shd w:val="clear" w:color="auto" w:fill="auto"/>
            <w:tcMar>
              <w:left w:w="57" w:type="dxa"/>
              <w:right w:w="57" w:type="dxa"/>
            </w:tcMar>
            <w:vAlign w:val="center"/>
            <w:hideMark/>
          </w:tcPr>
          <w:p w14:paraId="168DAD05" w14:textId="24ED771F" w:rsidR="007E13D6" w:rsidRPr="00222533" w:rsidRDefault="007E13D6" w:rsidP="007E13D6">
            <w:pPr>
              <w:spacing w:line="276" w:lineRule="auto"/>
              <w:jc w:val="center"/>
              <w:rPr>
                <w:rFonts w:eastAsia="Times New Roman"/>
                <w:sz w:val="24"/>
                <w:szCs w:val="24"/>
              </w:rPr>
            </w:pPr>
            <w:r w:rsidRPr="00222533">
              <w:rPr>
                <w:rFonts w:eastAsia="Times New Roman"/>
                <w:sz w:val="24"/>
                <w:szCs w:val="24"/>
              </w:rPr>
              <w:t>119</w:t>
            </w:r>
          </w:p>
        </w:tc>
      </w:tr>
      <w:tr w:rsidR="000D7268" w:rsidRPr="00222533" w14:paraId="05EB7B3D" w14:textId="77777777" w:rsidTr="001361B4">
        <w:trPr>
          <w:trHeight w:val="680"/>
          <w:jc w:val="center"/>
        </w:trPr>
        <w:tc>
          <w:tcPr>
            <w:tcW w:w="568" w:type="dxa"/>
            <w:shd w:val="clear" w:color="auto" w:fill="auto"/>
            <w:tcMar>
              <w:left w:w="57" w:type="dxa"/>
              <w:right w:w="57" w:type="dxa"/>
            </w:tcMar>
            <w:vAlign w:val="center"/>
            <w:hideMark/>
          </w:tcPr>
          <w:p w14:paraId="51CB8AD8" w14:textId="3C0809F3" w:rsidR="007E13D6" w:rsidRPr="00222533" w:rsidRDefault="007E13D6" w:rsidP="007E13D6">
            <w:pPr>
              <w:spacing w:line="276" w:lineRule="auto"/>
              <w:jc w:val="center"/>
              <w:rPr>
                <w:rFonts w:eastAsia="Times New Roman"/>
                <w:sz w:val="24"/>
                <w:szCs w:val="24"/>
              </w:rPr>
            </w:pPr>
            <w:r w:rsidRPr="00222533">
              <w:rPr>
                <w:rFonts w:eastAsia="Times New Roman"/>
                <w:sz w:val="24"/>
                <w:szCs w:val="24"/>
              </w:rPr>
              <w:t>b.6</w:t>
            </w:r>
          </w:p>
        </w:tc>
        <w:tc>
          <w:tcPr>
            <w:tcW w:w="6663" w:type="dxa"/>
            <w:shd w:val="clear" w:color="auto" w:fill="auto"/>
            <w:tcMar>
              <w:left w:w="57" w:type="dxa"/>
              <w:right w:w="57" w:type="dxa"/>
            </w:tcMar>
            <w:vAlign w:val="center"/>
            <w:hideMark/>
          </w:tcPr>
          <w:p w14:paraId="089A67A6" w14:textId="3BDC8D6A" w:rsidR="007E13D6" w:rsidRPr="00222533" w:rsidRDefault="007E13D6" w:rsidP="007E13D6">
            <w:pPr>
              <w:spacing w:line="276" w:lineRule="auto"/>
              <w:rPr>
                <w:rFonts w:eastAsia="Times New Roman"/>
                <w:sz w:val="24"/>
                <w:szCs w:val="24"/>
              </w:rPr>
            </w:pPr>
            <w:r w:rsidRPr="00222533">
              <w:rPr>
                <w:rFonts w:eastAsia="Times New Roman"/>
                <w:sz w:val="24"/>
                <w:szCs w:val="24"/>
              </w:rPr>
              <w:t xml:space="preserve">Sơ đồ định hướng sử dụng đất các khu vực trọng điểm của hạ tầng </w:t>
            </w:r>
            <w:r w:rsidR="00FF3F3D" w:rsidRPr="00222533">
              <w:rPr>
                <w:rFonts w:eastAsia="Times New Roman"/>
                <w:sz w:val="24"/>
                <w:szCs w:val="24"/>
              </w:rPr>
              <w:t>du lịch</w:t>
            </w:r>
            <w:r w:rsidRPr="00222533">
              <w:rPr>
                <w:rFonts w:eastAsia="Times New Roman"/>
                <w:sz w:val="24"/>
                <w:szCs w:val="24"/>
              </w:rPr>
              <w:t xml:space="preserve"> quốc gia</w:t>
            </w:r>
          </w:p>
        </w:tc>
        <w:tc>
          <w:tcPr>
            <w:tcW w:w="1275" w:type="dxa"/>
            <w:shd w:val="clear" w:color="auto" w:fill="auto"/>
            <w:tcMar>
              <w:left w:w="57" w:type="dxa"/>
              <w:right w:w="57" w:type="dxa"/>
            </w:tcMar>
            <w:vAlign w:val="center"/>
            <w:hideMark/>
          </w:tcPr>
          <w:p w14:paraId="2687035A" w14:textId="77777777" w:rsidR="007E13D6" w:rsidRPr="00222533" w:rsidRDefault="007E13D6" w:rsidP="007E13D6">
            <w:pPr>
              <w:spacing w:line="276" w:lineRule="auto"/>
              <w:jc w:val="center"/>
              <w:rPr>
                <w:rFonts w:eastAsia="Times New Roman"/>
                <w:sz w:val="24"/>
                <w:szCs w:val="24"/>
              </w:rPr>
            </w:pPr>
            <w:r w:rsidRPr="00222533">
              <w:rPr>
                <w:rFonts w:eastAsia="Times New Roman"/>
                <w:sz w:val="24"/>
                <w:szCs w:val="24"/>
              </w:rPr>
              <w:t>CG1, CG2, CG3</w:t>
            </w:r>
          </w:p>
        </w:tc>
        <w:tc>
          <w:tcPr>
            <w:tcW w:w="992" w:type="dxa"/>
            <w:shd w:val="clear" w:color="auto" w:fill="auto"/>
            <w:tcMar>
              <w:left w:w="57" w:type="dxa"/>
              <w:right w:w="57" w:type="dxa"/>
            </w:tcMar>
            <w:vAlign w:val="center"/>
            <w:hideMark/>
          </w:tcPr>
          <w:p w14:paraId="24986871" w14:textId="1D409AE9" w:rsidR="007E13D6" w:rsidRPr="00222533" w:rsidRDefault="007E13D6" w:rsidP="007E13D6">
            <w:pPr>
              <w:spacing w:line="276" w:lineRule="auto"/>
              <w:jc w:val="center"/>
              <w:rPr>
                <w:rFonts w:eastAsia="Times New Roman"/>
                <w:sz w:val="24"/>
                <w:szCs w:val="24"/>
              </w:rPr>
            </w:pPr>
            <w:r w:rsidRPr="00222533">
              <w:rPr>
                <w:rFonts w:eastAsia="Times New Roman"/>
                <w:sz w:val="24"/>
                <w:szCs w:val="24"/>
              </w:rPr>
              <w:t>119</w:t>
            </w:r>
          </w:p>
        </w:tc>
      </w:tr>
    </w:tbl>
    <w:p w14:paraId="6B12BEEA" w14:textId="77777777" w:rsidR="00F92FF6" w:rsidRPr="00222533" w:rsidRDefault="00F92FF6" w:rsidP="00F92FF6">
      <w:pPr>
        <w:spacing w:after="120"/>
        <w:rPr>
          <w:b/>
        </w:rPr>
        <w:sectPr w:rsidR="00F92FF6" w:rsidRPr="00222533" w:rsidSect="00825AFA">
          <w:pgSz w:w="11907" w:h="16840" w:code="9"/>
          <w:pgMar w:top="1134" w:right="1134" w:bottom="1134" w:left="1701" w:header="720" w:footer="720" w:gutter="0"/>
          <w:cols w:space="720"/>
          <w:docGrid w:linePitch="381"/>
        </w:sectPr>
      </w:pPr>
    </w:p>
    <w:p w14:paraId="49331077" w14:textId="1729F114" w:rsidR="00F92FF6" w:rsidRPr="00222533" w:rsidRDefault="00207A76" w:rsidP="00F92FF6">
      <w:pPr>
        <w:spacing w:after="120"/>
        <w:rPr>
          <w:b/>
        </w:rPr>
      </w:pPr>
      <w:r w:rsidRPr="00222533">
        <w:rPr>
          <w:b/>
        </w:rPr>
        <w:lastRenderedPageBreak/>
        <w:t>I</w:t>
      </w:r>
      <w:r w:rsidR="00F92FF6" w:rsidRPr="00222533">
        <w:rPr>
          <w:b/>
        </w:rPr>
        <w:t xml:space="preserve">V-1.9. QUY HOẠCH HỆ THỐNG CẢNG CÁ, KHU NEO ĐẬU TRÁNH </w:t>
      </w:r>
      <w:r w:rsidR="00F92FF6" w:rsidRPr="00222533">
        <w:rPr>
          <w:b/>
          <w:color w:val="000000"/>
          <w:u w:color="FF0000"/>
        </w:rPr>
        <w:t>TRÚ BÃO</w:t>
      </w:r>
      <w:r w:rsidR="00F92FF6" w:rsidRPr="00222533">
        <w:rPr>
          <w:b/>
        </w:rPr>
        <w:t xml:space="preserve"> CHO TÀU CÁ</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6664"/>
        <w:gridCol w:w="1275"/>
        <w:gridCol w:w="991"/>
      </w:tblGrid>
      <w:tr w:rsidR="000D7268" w:rsidRPr="00222533" w14:paraId="36156BC9" w14:textId="77777777" w:rsidTr="00FF3F3D">
        <w:trPr>
          <w:trHeight w:val="440"/>
          <w:tblHeader/>
          <w:jc w:val="center"/>
        </w:trPr>
        <w:tc>
          <w:tcPr>
            <w:tcW w:w="56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hideMark/>
          </w:tcPr>
          <w:p w14:paraId="470B9001" w14:textId="77777777" w:rsidR="00F92FF6" w:rsidRPr="00222533" w:rsidRDefault="00F92FF6" w:rsidP="00625594">
            <w:pPr>
              <w:spacing w:line="276" w:lineRule="auto"/>
              <w:jc w:val="center"/>
              <w:rPr>
                <w:rFonts w:eastAsia="Times New Roman"/>
                <w:b/>
                <w:bCs/>
                <w:sz w:val="24"/>
                <w:szCs w:val="24"/>
              </w:rPr>
            </w:pPr>
            <w:r w:rsidRPr="00222533">
              <w:rPr>
                <w:rFonts w:eastAsia="Times New Roman"/>
                <w:b/>
                <w:bCs/>
                <w:sz w:val="24"/>
                <w:szCs w:val="24"/>
              </w:rPr>
              <w:t>TT</w:t>
            </w:r>
          </w:p>
        </w:tc>
        <w:tc>
          <w:tcPr>
            <w:tcW w:w="666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hideMark/>
          </w:tcPr>
          <w:p w14:paraId="21A049FC" w14:textId="77777777" w:rsidR="00F92FF6" w:rsidRPr="00222533" w:rsidRDefault="00F92FF6" w:rsidP="00625594">
            <w:pPr>
              <w:spacing w:line="276" w:lineRule="auto"/>
              <w:jc w:val="center"/>
              <w:rPr>
                <w:rFonts w:eastAsia="Times New Roman"/>
                <w:b/>
                <w:bCs/>
                <w:sz w:val="24"/>
                <w:szCs w:val="24"/>
              </w:rPr>
            </w:pPr>
            <w:r w:rsidRPr="00222533">
              <w:rPr>
                <w:rFonts w:eastAsia="Times New Roman"/>
                <w:b/>
                <w:bCs/>
                <w:sz w:val="24"/>
                <w:szCs w:val="24"/>
              </w:rPr>
              <w:t>Nội dung</w:t>
            </w:r>
          </w:p>
        </w:tc>
        <w:tc>
          <w:tcPr>
            <w:tcW w:w="1275"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hideMark/>
          </w:tcPr>
          <w:p w14:paraId="1D43174D" w14:textId="77777777" w:rsidR="00F92FF6" w:rsidRPr="00222533" w:rsidRDefault="00F92FF6" w:rsidP="00625594">
            <w:pPr>
              <w:spacing w:line="276" w:lineRule="auto"/>
              <w:jc w:val="center"/>
              <w:rPr>
                <w:rFonts w:eastAsia="Times New Roman"/>
                <w:b/>
                <w:sz w:val="24"/>
                <w:szCs w:val="24"/>
              </w:rPr>
            </w:pPr>
            <w:r w:rsidRPr="00222533">
              <w:rPr>
                <w:rFonts w:eastAsia="Times New Roman"/>
                <w:b/>
                <w:sz w:val="24"/>
                <w:szCs w:val="24"/>
              </w:rPr>
              <w:t xml:space="preserve">Mức chuyên gia </w:t>
            </w:r>
          </w:p>
        </w:tc>
        <w:tc>
          <w:tcPr>
            <w:tcW w:w="991"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hideMark/>
          </w:tcPr>
          <w:p w14:paraId="31E194C7" w14:textId="77777777" w:rsidR="00F92FF6" w:rsidRPr="00222533" w:rsidRDefault="00F92FF6" w:rsidP="00625594">
            <w:pPr>
              <w:spacing w:line="276" w:lineRule="auto"/>
              <w:jc w:val="center"/>
              <w:rPr>
                <w:rFonts w:eastAsia="Times New Roman"/>
                <w:b/>
                <w:sz w:val="24"/>
                <w:szCs w:val="24"/>
              </w:rPr>
            </w:pPr>
            <w:r w:rsidRPr="00222533">
              <w:rPr>
                <w:rFonts w:eastAsia="Times New Roman"/>
                <w:b/>
                <w:sz w:val="24"/>
                <w:szCs w:val="24"/>
              </w:rPr>
              <w:t>Ngày công quy đổi</w:t>
            </w:r>
          </w:p>
        </w:tc>
      </w:tr>
      <w:tr w:rsidR="000D7268" w:rsidRPr="00222533" w14:paraId="0C5F66C5" w14:textId="77777777" w:rsidTr="00FF3F3D">
        <w:trPr>
          <w:trHeight w:val="397"/>
          <w:jc w:val="center"/>
        </w:trPr>
        <w:tc>
          <w:tcPr>
            <w:tcW w:w="56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69E36CD" w14:textId="77777777" w:rsidR="00795B5D" w:rsidRPr="00222533" w:rsidRDefault="00795B5D" w:rsidP="00795B5D">
            <w:pPr>
              <w:spacing w:line="276" w:lineRule="auto"/>
              <w:jc w:val="center"/>
              <w:rPr>
                <w:rFonts w:eastAsia="Times New Roman"/>
                <w:sz w:val="24"/>
                <w:szCs w:val="24"/>
              </w:rPr>
            </w:pPr>
            <w:r w:rsidRPr="00222533">
              <w:rPr>
                <w:bCs/>
                <w:sz w:val="24"/>
                <w:szCs w:val="24"/>
              </w:rPr>
              <w:t>b</w:t>
            </w:r>
          </w:p>
        </w:tc>
        <w:tc>
          <w:tcPr>
            <w:tcW w:w="6664"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EA94B84" w14:textId="27186689" w:rsidR="00795B5D" w:rsidRPr="00222533" w:rsidRDefault="00795B5D" w:rsidP="00795B5D">
            <w:pPr>
              <w:spacing w:line="276" w:lineRule="auto"/>
              <w:rPr>
                <w:rFonts w:eastAsia="Times New Roman"/>
                <w:spacing w:val="-4"/>
                <w:sz w:val="24"/>
                <w:szCs w:val="24"/>
              </w:rPr>
            </w:pPr>
            <w:r w:rsidRPr="00222533">
              <w:rPr>
                <w:rFonts w:eastAsia="Times New Roman"/>
                <w:sz w:val="24"/>
                <w:szCs w:val="24"/>
              </w:rPr>
              <w:t xml:space="preserve">Biên tập hệ thống sơ đồ, bản đồ số và </w:t>
            </w:r>
            <w:r w:rsidR="007E13D6" w:rsidRPr="00222533">
              <w:rPr>
                <w:rFonts w:eastAsia="Times New Roman"/>
                <w:sz w:val="24"/>
                <w:szCs w:val="24"/>
              </w:rPr>
              <w:t xml:space="preserve">sơ đồ, </w:t>
            </w:r>
            <w:r w:rsidRPr="00222533">
              <w:rPr>
                <w:rFonts w:eastAsia="Times New Roman"/>
                <w:sz w:val="24"/>
                <w:szCs w:val="24"/>
              </w:rPr>
              <w:t xml:space="preserve">bản đồ in sản phẩm cuối cùng </w:t>
            </w:r>
          </w:p>
        </w:tc>
        <w:tc>
          <w:tcPr>
            <w:tcW w:w="1275" w:type="dxa"/>
            <w:tcMar>
              <w:left w:w="57" w:type="dxa"/>
              <w:right w:w="57" w:type="dxa"/>
            </w:tcMar>
            <w:vAlign w:val="center"/>
          </w:tcPr>
          <w:p w14:paraId="0FC2AFCB" w14:textId="77777777" w:rsidR="00795B5D" w:rsidRPr="00222533" w:rsidRDefault="00795B5D" w:rsidP="00795B5D">
            <w:pPr>
              <w:spacing w:line="276" w:lineRule="auto"/>
              <w:jc w:val="center"/>
              <w:rPr>
                <w:rFonts w:eastAsia="Times New Roman"/>
                <w:sz w:val="24"/>
                <w:szCs w:val="24"/>
              </w:rPr>
            </w:pPr>
          </w:p>
        </w:tc>
        <w:tc>
          <w:tcPr>
            <w:tcW w:w="991" w:type="dxa"/>
            <w:tcMar>
              <w:left w:w="57" w:type="dxa"/>
              <w:right w:w="57" w:type="dxa"/>
            </w:tcMar>
            <w:vAlign w:val="center"/>
          </w:tcPr>
          <w:p w14:paraId="3ADEB1FF" w14:textId="77777777" w:rsidR="00795B5D" w:rsidRPr="00222533" w:rsidRDefault="00795B5D" w:rsidP="00795B5D">
            <w:pPr>
              <w:spacing w:line="276" w:lineRule="auto"/>
              <w:jc w:val="center"/>
              <w:rPr>
                <w:rFonts w:eastAsia="Times New Roman"/>
                <w:sz w:val="24"/>
                <w:szCs w:val="24"/>
              </w:rPr>
            </w:pPr>
          </w:p>
        </w:tc>
      </w:tr>
      <w:tr w:rsidR="000D7268" w:rsidRPr="00222533" w14:paraId="6BDB7C25" w14:textId="77777777" w:rsidTr="00FF3F3D">
        <w:trPr>
          <w:trHeight w:val="680"/>
          <w:jc w:val="center"/>
        </w:trPr>
        <w:tc>
          <w:tcPr>
            <w:tcW w:w="56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F125984" w14:textId="65E2F997" w:rsidR="007E13D6" w:rsidRPr="00222533" w:rsidRDefault="007E13D6" w:rsidP="007E13D6">
            <w:pPr>
              <w:spacing w:line="276" w:lineRule="auto"/>
              <w:jc w:val="center"/>
              <w:rPr>
                <w:rFonts w:eastAsia="Times New Roman"/>
                <w:sz w:val="24"/>
                <w:szCs w:val="24"/>
              </w:rPr>
            </w:pPr>
            <w:r w:rsidRPr="00222533">
              <w:rPr>
                <w:rFonts w:eastAsia="Times New Roman"/>
                <w:sz w:val="24"/>
                <w:szCs w:val="24"/>
              </w:rPr>
              <w:t>b.1</w:t>
            </w:r>
          </w:p>
        </w:tc>
        <w:tc>
          <w:tcPr>
            <w:tcW w:w="6664"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E00D5C0" w14:textId="3F125060" w:rsidR="007E13D6" w:rsidRPr="00222533" w:rsidRDefault="007E13D6" w:rsidP="007E13D6">
            <w:pPr>
              <w:spacing w:line="276" w:lineRule="auto"/>
              <w:rPr>
                <w:rFonts w:eastAsia="Times New Roman"/>
                <w:sz w:val="24"/>
                <w:szCs w:val="24"/>
              </w:rPr>
            </w:pPr>
            <w:r w:rsidRPr="00222533">
              <w:rPr>
                <w:rFonts w:eastAsia="Times New Roman"/>
                <w:sz w:val="24"/>
                <w:szCs w:val="24"/>
              </w:rPr>
              <w:t xml:space="preserve">Sơ đồ vị trí địa lý và mối quan hệ </w:t>
            </w:r>
            <w:r w:rsidR="00FF3F3D" w:rsidRPr="00222533">
              <w:rPr>
                <w:rFonts w:eastAsia="Times New Roman"/>
                <w:sz w:val="24"/>
                <w:szCs w:val="24"/>
              </w:rPr>
              <w:t xml:space="preserve">của </w:t>
            </w:r>
            <w:r w:rsidRPr="00222533">
              <w:rPr>
                <w:rFonts w:eastAsia="Times New Roman"/>
                <w:sz w:val="24"/>
                <w:szCs w:val="24"/>
              </w:rPr>
              <w:t xml:space="preserve">hệ thống cảng cá, khu neo đậu tránh </w:t>
            </w:r>
            <w:r w:rsidRPr="00222533">
              <w:rPr>
                <w:rFonts w:eastAsia="Times New Roman"/>
                <w:color w:val="000000"/>
                <w:sz w:val="24"/>
                <w:szCs w:val="24"/>
                <w:u w:color="FF0000"/>
              </w:rPr>
              <w:t>trú bão</w:t>
            </w:r>
            <w:r w:rsidRPr="00222533">
              <w:rPr>
                <w:rFonts w:eastAsia="Times New Roman"/>
                <w:sz w:val="24"/>
                <w:szCs w:val="24"/>
              </w:rPr>
              <w:t xml:space="preserve"> cho tàu cá quốc gia với khu vực và quốc tế</w:t>
            </w:r>
          </w:p>
        </w:tc>
        <w:tc>
          <w:tcPr>
            <w:tcW w:w="127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114F474" w14:textId="77777777" w:rsidR="007E13D6" w:rsidRPr="00222533" w:rsidRDefault="007E13D6" w:rsidP="007E13D6">
            <w:pPr>
              <w:spacing w:line="276" w:lineRule="auto"/>
              <w:jc w:val="center"/>
              <w:rPr>
                <w:rFonts w:eastAsia="Times New Roman"/>
                <w:sz w:val="24"/>
                <w:szCs w:val="24"/>
              </w:rPr>
            </w:pPr>
            <w:r w:rsidRPr="00222533">
              <w:rPr>
                <w:sz w:val="24"/>
                <w:szCs w:val="24"/>
              </w:rPr>
              <w:t>CG1, CG2, CG3, CG4</w:t>
            </w:r>
          </w:p>
        </w:tc>
        <w:tc>
          <w:tcPr>
            <w:tcW w:w="99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BF2C77B" w14:textId="5B54783B" w:rsidR="007E13D6" w:rsidRPr="00222533" w:rsidRDefault="007E13D6" w:rsidP="007E13D6">
            <w:pPr>
              <w:spacing w:line="276" w:lineRule="auto"/>
              <w:jc w:val="center"/>
              <w:rPr>
                <w:rFonts w:eastAsia="Times New Roman"/>
                <w:sz w:val="24"/>
                <w:szCs w:val="24"/>
              </w:rPr>
            </w:pPr>
            <w:r w:rsidRPr="00222533">
              <w:rPr>
                <w:sz w:val="24"/>
              </w:rPr>
              <w:t>90</w:t>
            </w:r>
          </w:p>
        </w:tc>
      </w:tr>
      <w:tr w:rsidR="000D7268" w:rsidRPr="00222533" w14:paraId="5270507A" w14:textId="77777777" w:rsidTr="00FF3F3D">
        <w:trPr>
          <w:trHeight w:val="680"/>
          <w:jc w:val="center"/>
        </w:trPr>
        <w:tc>
          <w:tcPr>
            <w:tcW w:w="568" w:type="dxa"/>
            <w:shd w:val="clear" w:color="auto" w:fill="auto"/>
            <w:tcMar>
              <w:left w:w="57" w:type="dxa"/>
              <w:right w:w="57" w:type="dxa"/>
            </w:tcMar>
            <w:vAlign w:val="center"/>
            <w:hideMark/>
          </w:tcPr>
          <w:p w14:paraId="14B6CEE2" w14:textId="136ACEC1" w:rsidR="007E13D6" w:rsidRPr="00222533" w:rsidRDefault="007E13D6" w:rsidP="007E13D6">
            <w:pPr>
              <w:spacing w:line="276" w:lineRule="auto"/>
              <w:jc w:val="center"/>
              <w:rPr>
                <w:rFonts w:eastAsia="Times New Roman"/>
                <w:sz w:val="24"/>
                <w:szCs w:val="24"/>
              </w:rPr>
            </w:pPr>
            <w:r w:rsidRPr="00222533">
              <w:rPr>
                <w:rFonts w:eastAsia="Times New Roman"/>
                <w:sz w:val="24"/>
                <w:szCs w:val="24"/>
              </w:rPr>
              <w:t>b.2</w:t>
            </w:r>
          </w:p>
        </w:tc>
        <w:tc>
          <w:tcPr>
            <w:tcW w:w="6664" w:type="dxa"/>
            <w:shd w:val="clear" w:color="auto" w:fill="auto"/>
            <w:tcMar>
              <w:left w:w="57" w:type="dxa"/>
              <w:right w:w="57" w:type="dxa"/>
            </w:tcMar>
            <w:vAlign w:val="center"/>
            <w:hideMark/>
          </w:tcPr>
          <w:p w14:paraId="442B6734" w14:textId="1CA749AF" w:rsidR="007E13D6" w:rsidRPr="00222533" w:rsidRDefault="007E13D6" w:rsidP="007E13D6">
            <w:pPr>
              <w:spacing w:line="276" w:lineRule="auto"/>
              <w:rPr>
                <w:rFonts w:eastAsia="Times New Roman"/>
                <w:sz w:val="24"/>
                <w:szCs w:val="24"/>
              </w:rPr>
            </w:pPr>
            <w:r w:rsidRPr="00222533">
              <w:rPr>
                <w:rFonts w:eastAsia="Times New Roman"/>
                <w:sz w:val="24"/>
                <w:szCs w:val="24"/>
              </w:rPr>
              <w:t xml:space="preserve">Bản đồ hiện trạng hệ thống cảng cá, khu neo đậu tránh </w:t>
            </w:r>
            <w:r w:rsidRPr="00222533">
              <w:rPr>
                <w:rFonts w:eastAsia="Times New Roman"/>
                <w:color w:val="000000"/>
                <w:sz w:val="24"/>
                <w:szCs w:val="24"/>
                <w:u w:color="FF0000"/>
              </w:rPr>
              <w:t>trú bão</w:t>
            </w:r>
            <w:r w:rsidRPr="00222533">
              <w:rPr>
                <w:rFonts w:eastAsia="Times New Roman"/>
                <w:sz w:val="24"/>
                <w:szCs w:val="24"/>
              </w:rPr>
              <w:t xml:space="preserve"> cho tàu cá </w:t>
            </w:r>
          </w:p>
        </w:tc>
        <w:tc>
          <w:tcPr>
            <w:tcW w:w="1275" w:type="dxa"/>
            <w:shd w:val="clear" w:color="auto" w:fill="auto"/>
            <w:tcMar>
              <w:left w:w="57" w:type="dxa"/>
              <w:right w:w="57" w:type="dxa"/>
            </w:tcMar>
            <w:vAlign w:val="center"/>
            <w:hideMark/>
          </w:tcPr>
          <w:p w14:paraId="50230B15" w14:textId="77777777" w:rsidR="007E13D6" w:rsidRPr="00222533" w:rsidRDefault="007E13D6" w:rsidP="007E13D6">
            <w:pPr>
              <w:spacing w:line="276" w:lineRule="auto"/>
              <w:jc w:val="center"/>
              <w:rPr>
                <w:rFonts w:eastAsia="Times New Roman"/>
                <w:sz w:val="24"/>
                <w:szCs w:val="24"/>
              </w:rPr>
            </w:pPr>
            <w:r w:rsidRPr="00222533">
              <w:rPr>
                <w:rFonts w:eastAsia="Times New Roman"/>
                <w:sz w:val="24"/>
                <w:szCs w:val="24"/>
              </w:rPr>
              <w:t xml:space="preserve"> CG2, CG3, CG4</w:t>
            </w:r>
          </w:p>
        </w:tc>
        <w:tc>
          <w:tcPr>
            <w:tcW w:w="991" w:type="dxa"/>
            <w:shd w:val="clear" w:color="auto" w:fill="auto"/>
            <w:tcMar>
              <w:left w:w="57" w:type="dxa"/>
              <w:right w:w="57" w:type="dxa"/>
            </w:tcMar>
            <w:vAlign w:val="center"/>
            <w:hideMark/>
          </w:tcPr>
          <w:p w14:paraId="6B6D129F" w14:textId="48A9803E" w:rsidR="007E13D6" w:rsidRPr="00222533" w:rsidRDefault="007E13D6" w:rsidP="007E13D6">
            <w:pPr>
              <w:spacing w:line="276" w:lineRule="auto"/>
              <w:jc w:val="center"/>
              <w:rPr>
                <w:rFonts w:eastAsia="Times New Roman"/>
                <w:sz w:val="24"/>
                <w:szCs w:val="24"/>
              </w:rPr>
            </w:pPr>
            <w:r w:rsidRPr="00222533">
              <w:rPr>
                <w:rFonts w:eastAsia="Times New Roman"/>
                <w:sz w:val="24"/>
                <w:szCs w:val="24"/>
              </w:rPr>
              <w:t>130</w:t>
            </w:r>
          </w:p>
        </w:tc>
      </w:tr>
      <w:tr w:rsidR="000D7268" w:rsidRPr="00222533" w14:paraId="74D0FD0E" w14:textId="77777777" w:rsidTr="00FF3F3D">
        <w:trPr>
          <w:trHeight w:val="680"/>
          <w:jc w:val="center"/>
        </w:trPr>
        <w:tc>
          <w:tcPr>
            <w:tcW w:w="568" w:type="dxa"/>
            <w:shd w:val="clear" w:color="auto" w:fill="auto"/>
            <w:tcMar>
              <w:left w:w="57" w:type="dxa"/>
              <w:right w:w="57" w:type="dxa"/>
            </w:tcMar>
            <w:vAlign w:val="center"/>
            <w:hideMark/>
          </w:tcPr>
          <w:p w14:paraId="39CC35C2" w14:textId="08180D4C" w:rsidR="007E13D6" w:rsidRPr="00222533" w:rsidRDefault="00CE2331" w:rsidP="007E13D6">
            <w:pPr>
              <w:spacing w:line="276" w:lineRule="auto"/>
              <w:jc w:val="center"/>
              <w:rPr>
                <w:rFonts w:eastAsia="Times New Roman"/>
                <w:sz w:val="24"/>
                <w:szCs w:val="24"/>
              </w:rPr>
            </w:pPr>
            <w:r w:rsidRPr="00222533">
              <w:rPr>
                <w:rFonts w:eastAsia="Times New Roman"/>
                <w:sz w:val="24"/>
                <w:szCs w:val="24"/>
              </w:rPr>
              <w:t>b.3</w:t>
            </w:r>
          </w:p>
        </w:tc>
        <w:tc>
          <w:tcPr>
            <w:tcW w:w="6664" w:type="dxa"/>
            <w:shd w:val="clear" w:color="auto" w:fill="auto"/>
            <w:tcMar>
              <w:left w:w="57" w:type="dxa"/>
              <w:right w:w="57" w:type="dxa"/>
            </w:tcMar>
            <w:vAlign w:val="center"/>
          </w:tcPr>
          <w:p w14:paraId="6A371A5B" w14:textId="1B2E68AE" w:rsidR="007E13D6" w:rsidRPr="00222533" w:rsidRDefault="007E13D6" w:rsidP="007E13D6">
            <w:pPr>
              <w:spacing w:line="276" w:lineRule="auto"/>
              <w:rPr>
                <w:rFonts w:eastAsia="Times New Roman"/>
                <w:b/>
                <w:bCs/>
                <w:sz w:val="24"/>
                <w:szCs w:val="24"/>
              </w:rPr>
            </w:pPr>
            <w:r w:rsidRPr="00222533">
              <w:rPr>
                <w:rFonts w:eastAsia="Times New Roman"/>
                <w:sz w:val="24"/>
                <w:szCs w:val="24"/>
              </w:rPr>
              <w:t xml:space="preserve">Sơ đồ định hướng phát triển hệ thống cảng cá, khu neo đậu tránh </w:t>
            </w:r>
            <w:r w:rsidRPr="00222533">
              <w:rPr>
                <w:rFonts w:eastAsia="Times New Roman"/>
                <w:color w:val="000000"/>
                <w:sz w:val="24"/>
                <w:szCs w:val="24"/>
                <w:u w:color="FF0000"/>
              </w:rPr>
              <w:t>trú bão</w:t>
            </w:r>
            <w:r w:rsidRPr="00222533">
              <w:rPr>
                <w:rFonts w:eastAsia="Times New Roman"/>
                <w:sz w:val="24"/>
                <w:szCs w:val="24"/>
              </w:rPr>
              <w:t xml:space="preserve"> cho tàu cá</w:t>
            </w:r>
          </w:p>
        </w:tc>
        <w:tc>
          <w:tcPr>
            <w:tcW w:w="1275" w:type="dxa"/>
            <w:shd w:val="clear" w:color="auto" w:fill="auto"/>
            <w:tcMar>
              <w:left w:w="57" w:type="dxa"/>
              <w:right w:w="57" w:type="dxa"/>
            </w:tcMar>
            <w:vAlign w:val="center"/>
          </w:tcPr>
          <w:p w14:paraId="5EFB0ED1" w14:textId="77777777" w:rsidR="007E13D6" w:rsidRPr="00222533" w:rsidRDefault="007E13D6" w:rsidP="007E13D6">
            <w:pPr>
              <w:spacing w:line="276" w:lineRule="auto"/>
              <w:jc w:val="center"/>
              <w:rPr>
                <w:rFonts w:eastAsia="Times New Roman"/>
                <w:sz w:val="24"/>
                <w:szCs w:val="24"/>
              </w:rPr>
            </w:pPr>
            <w:r w:rsidRPr="00222533">
              <w:rPr>
                <w:rFonts w:eastAsia="Times New Roman"/>
                <w:sz w:val="24"/>
                <w:szCs w:val="24"/>
              </w:rPr>
              <w:t>CG1, CG2, CG3, CG4</w:t>
            </w:r>
          </w:p>
        </w:tc>
        <w:tc>
          <w:tcPr>
            <w:tcW w:w="991" w:type="dxa"/>
            <w:shd w:val="clear" w:color="auto" w:fill="auto"/>
            <w:tcMar>
              <w:left w:w="57" w:type="dxa"/>
              <w:right w:w="57" w:type="dxa"/>
            </w:tcMar>
            <w:vAlign w:val="center"/>
          </w:tcPr>
          <w:p w14:paraId="60744822" w14:textId="6B91FB46" w:rsidR="007E13D6" w:rsidRPr="00222533" w:rsidRDefault="007E13D6" w:rsidP="007E13D6">
            <w:pPr>
              <w:spacing w:line="276" w:lineRule="auto"/>
              <w:jc w:val="center"/>
              <w:rPr>
                <w:rFonts w:eastAsia="Times New Roman"/>
                <w:sz w:val="24"/>
                <w:szCs w:val="24"/>
              </w:rPr>
            </w:pPr>
            <w:r w:rsidRPr="00222533">
              <w:rPr>
                <w:rFonts w:eastAsia="Times New Roman"/>
                <w:sz w:val="24"/>
                <w:szCs w:val="24"/>
              </w:rPr>
              <w:t>120</w:t>
            </w:r>
          </w:p>
        </w:tc>
      </w:tr>
      <w:tr w:rsidR="000D7268" w:rsidRPr="00222533" w14:paraId="13FA88EB" w14:textId="77777777" w:rsidTr="00FF3F3D">
        <w:trPr>
          <w:trHeight w:val="680"/>
          <w:jc w:val="center"/>
        </w:trPr>
        <w:tc>
          <w:tcPr>
            <w:tcW w:w="568" w:type="dxa"/>
            <w:shd w:val="clear" w:color="auto" w:fill="auto"/>
            <w:tcMar>
              <w:left w:w="57" w:type="dxa"/>
              <w:right w:w="57" w:type="dxa"/>
            </w:tcMar>
            <w:vAlign w:val="center"/>
            <w:hideMark/>
          </w:tcPr>
          <w:p w14:paraId="68470C78" w14:textId="7D2CAB8F" w:rsidR="007E13D6" w:rsidRPr="00222533" w:rsidRDefault="00CE2331" w:rsidP="007E13D6">
            <w:pPr>
              <w:spacing w:line="276" w:lineRule="auto"/>
              <w:jc w:val="center"/>
              <w:rPr>
                <w:rFonts w:eastAsia="Times New Roman"/>
                <w:sz w:val="24"/>
                <w:szCs w:val="24"/>
              </w:rPr>
            </w:pPr>
            <w:r w:rsidRPr="00222533">
              <w:rPr>
                <w:rFonts w:eastAsia="Times New Roman"/>
                <w:sz w:val="24"/>
                <w:szCs w:val="24"/>
              </w:rPr>
              <w:t>b.4</w:t>
            </w:r>
          </w:p>
        </w:tc>
        <w:tc>
          <w:tcPr>
            <w:tcW w:w="6664" w:type="dxa"/>
            <w:shd w:val="clear" w:color="auto" w:fill="auto"/>
            <w:tcMar>
              <w:left w:w="57" w:type="dxa"/>
              <w:right w:w="57" w:type="dxa"/>
            </w:tcMar>
            <w:vAlign w:val="center"/>
          </w:tcPr>
          <w:p w14:paraId="08B645AB" w14:textId="2D0386A4" w:rsidR="007E13D6" w:rsidRPr="00222533" w:rsidRDefault="007E13D6" w:rsidP="007E13D6">
            <w:pPr>
              <w:spacing w:line="276" w:lineRule="auto"/>
              <w:rPr>
                <w:rFonts w:eastAsia="Times New Roman"/>
                <w:b/>
                <w:bCs/>
                <w:sz w:val="24"/>
                <w:szCs w:val="24"/>
              </w:rPr>
            </w:pPr>
            <w:r w:rsidRPr="00222533">
              <w:rPr>
                <w:rFonts w:eastAsia="Times New Roman"/>
                <w:sz w:val="24"/>
                <w:szCs w:val="24"/>
              </w:rPr>
              <w:t>Sơ đồ bố trí không gian các dự án dự kiến ưu tiên đầu tư của ngành</w:t>
            </w:r>
          </w:p>
        </w:tc>
        <w:tc>
          <w:tcPr>
            <w:tcW w:w="1275" w:type="dxa"/>
            <w:shd w:val="clear" w:color="auto" w:fill="auto"/>
            <w:tcMar>
              <w:left w:w="57" w:type="dxa"/>
              <w:right w:w="57" w:type="dxa"/>
            </w:tcMar>
            <w:vAlign w:val="center"/>
          </w:tcPr>
          <w:p w14:paraId="539B5E14" w14:textId="77777777" w:rsidR="007E13D6" w:rsidRPr="00222533" w:rsidRDefault="007E13D6" w:rsidP="007E13D6">
            <w:pPr>
              <w:spacing w:line="276" w:lineRule="auto"/>
              <w:jc w:val="center"/>
              <w:rPr>
                <w:rFonts w:eastAsia="Times New Roman"/>
                <w:sz w:val="24"/>
                <w:szCs w:val="24"/>
              </w:rPr>
            </w:pPr>
            <w:r w:rsidRPr="00222533">
              <w:rPr>
                <w:rFonts w:eastAsia="Times New Roman"/>
                <w:sz w:val="24"/>
                <w:szCs w:val="24"/>
              </w:rPr>
              <w:t>CG1, CG2, CG3, CG5</w:t>
            </w:r>
          </w:p>
        </w:tc>
        <w:tc>
          <w:tcPr>
            <w:tcW w:w="991" w:type="dxa"/>
            <w:shd w:val="clear" w:color="auto" w:fill="auto"/>
            <w:tcMar>
              <w:left w:w="57" w:type="dxa"/>
              <w:right w:w="57" w:type="dxa"/>
            </w:tcMar>
            <w:vAlign w:val="center"/>
          </w:tcPr>
          <w:p w14:paraId="0A74FE82" w14:textId="6F23004A" w:rsidR="007E13D6" w:rsidRPr="00222533" w:rsidRDefault="007E13D6" w:rsidP="007E13D6">
            <w:pPr>
              <w:spacing w:line="276" w:lineRule="auto"/>
              <w:jc w:val="center"/>
              <w:rPr>
                <w:rFonts w:eastAsia="Times New Roman"/>
                <w:sz w:val="24"/>
                <w:szCs w:val="24"/>
              </w:rPr>
            </w:pPr>
            <w:r w:rsidRPr="00222533">
              <w:rPr>
                <w:rFonts w:eastAsia="Times New Roman"/>
                <w:sz w:val="24"/>
                <w:szCs w:val="24"/>
              </w:rPr>
              <w:t>120</w:t>
            </w:r>
          </w:p>
        </w:tc>
      </w:tr>
      <w:tr w:rsidR="000D7268" w:rsidRPr="00222533" w14:paraId="1FC92723" w14:textId="77777777" w:rsidTr="00FF3F3D">
        <w:trPr>
          <w:trHeight w:val="680"/>
          <w:jc w:val="center"/>
        </w:trPr>
        <w:tc>
          <w:tcPr>
            <w:tcW w:w="568" w:type="dxa"/>
            <w:shd w:val="clear" w:color="auto" w:fill="auto"/>
            <w:tcMar>
              <w:left w:w="57" w:type="dxa"/>
              <w:right w:w="57" w:type="dxa"/>
            </w:tcMar>
            <w:vAlign w:val="center"/>
            <w:hideMark/>
          </w:tcPr>
          <w:p w14:paraId="584516B2" w14:textId="5C19A307" w:rsidR="00CE2331" w:rsidRPr="00222533" w:rsidRDefault="00CE2331" w:rsidP="00CE2331">
            <w:pPr>
              <w:spacing w:line="276" w:lineRule="auto"/>
              <w:jc w:val="center"/>
              <w:rPr>
                <w:rFonts w:eastAsia="Times New Roman"/>
                <w:sz w:val="24"/>
                <w:szCs w:val="24"/>
              </w:rPr>
            </w:pPr>
            <w:r w:rsidRPr="00222533">
              <w:rPr>
                <w:rFonts w:eastAsia="Times New Roman"/>
                <w:sz w:val="24"/>
                <w:szCs w:val="24"/>
              </w:rPr>
              <w:t>b.5</w:t>
            </w:r>
          </w:p>
        </w:tc>
        <w:tc>
          <w:tcPr>
            <w:tcW w:w="6664" w:type="dxa"/>
            <w:shd w:val="clear" w:color="auto" w:fill="auto"/>
            <w:tcMar>
              <w:left w:w="57" w:type="dxa"/>
              <w:right w:w="57" w:type="dxa"/>
            </w:tcMar>
            <w:vAlign w:val="center"/>
            <w:hideMark/>
          </w:tcPr>
          <w:p w14:paraId="6D849522" w14:textId="312CA51A" w:rsidR="00CE2331" w:rsidRPr="00222533" w:rsidRDefault="00CE2331" w:rsidP="00CE2331">
            <w:pPr>
              <w:spacing w:line="276" w:lineRule="auto"/>
              <w:rPr>
                <w:rFonts w:eastAsia="Times New Roman"/>
                <w:b/>
                <w:bCs/>
                <w:sz w:val="24"/>
                <w:szCs w:val="24"/>
              </w:rPr>
            </w:pPr>
            <w:r w:rsidRPr="00222533">
              <w:rPr>
                <w:rFonts w:eastAsia="Times New Roman"/>
                <w:sz w:val="24"/>
                <w:szCs w:val="24"/>
              </w:rPr>
              <w:t xml:space="preserve">Bản đồ hiện trạng sử dụng đất các khu vực trọng điểm của hệ thống cảng cá, khu neo đậu tránh </w:t>
            </w:r>
            <w:r w:rsidRPr="00222533">
              <w:rPr>
                <w:rFonts w:eastAsia="Times New Roman"/>
                <w:color w:val="000000"/>
                <w:sz w:val="24"/>
                <w:szCs w:val="24"/>
                <w:u w:color="FF0000"/>
              </w:rPr>
              <w:t>trú bão</w:t>
            </w:r>
            <w:r w:rsidRPr="00222533">
              <w:rPr>
                <w:rFonts w:eastAsia="Times New Roman"/>
                <w:sz w:val="24"/>
                <w:szCs w:val="24"/>
              </w:rPr>
              <w:t xml:space="preserve"> cho tàu cá</w:t>
            </w:r>
          </w:p>
        </w:tc>
        <w:tc>
          <w:tcPr>
            <w:tcW w:w="1275" w:type="dxa"/>
            <w:shd w:val="clear" w:color="auto" w:fill="auto"/>
            <w:tcMar>
              <w:left w:w="57" w:type="dxa"/>
              <w:right w:w="57" w:type="dxa"/>
            </w:tcMar>
            <w:vAlign w:val="center"/>
            <w:hideMark/>
          </w:tcPr>
          <w:p w14:paraId="125A3DD4" w14:textId="77777777" w:rsidR="00CE2331" w:rsidRPr="00222533" w:rsidRDefault="00CE2331" w:rsidP="00CE2331">
            <w:pPr>
              <w:spacing w:line="276" w:lineRule="auto"/>
              <w:jc w:val="center"/>
              <w:rPr>
                <w:rFonts w:eastAsia="Times New Roman"/>
                <w:sz w:val="24"/>
                <w:szCs w:val="24"/>
              </w:rPr>
            </w:pPr>
            <w:r w:rsidRPr="00222533">
              <w:rPr>
                <w:rFonts w:eastAsia="Times New Roman"/>
                <w:sz w:val="24"/>
                <w:szCs w:val="24"/>
              </w:rPr>
              <w:t>CG2, CG3, CG4</w:t>
            </w:r>
          </w:p>
        </w:tc>
        <w:tc>
          <w:tcPr>
            <w:tcW w:w="991" w:type="dxa"/>
            <w:shd w:val="clear" w:color="auto" w:fill="auto"/>
            <w:tcMar>
              <w:left w:w="57" w:type="dxa"/>
              <w:right w:w="57" w:type="dxa"/>
            </w:tcMar>
            <w:vAlign w:val="center"/>
            <w:hideMark/>
          </w:tcPr>
          <w:p w14:paraId="2B02A6E3" w14:textId="1E59A877" w:rsidR="00CE2331" w:rsidRPr="00222533" w:rsidRDefault="00CE2331" w:rsidP="00CE2331">
            <w:pPr>
              <w:spacing w:line="276" w:lineRule="auto"/>
              <w:jc w:val="center"/>
              <w:rPr>
                <w:rFonts w:eastAsia="Times New Roman"/>
                <w:sz w:val="24"/>
                <w:szCs w:val="24"/>
              </w:rPr>
            </w:pPr>
            <w:r w:rsidRPr="00222533">
              <w:rPr>
                <w:rFonts w:eastAsia="Times New Roman"/>
                <w:sz w:val="24"/>
                <w:szCs w:val="24"/>
              </w:rPr>
              <w:t>120</w:t>
            </w:r>
          </w:p>
        </w:tc>
      </w:tr>
      <w:tr w:rsidR="000D7268" w:rsidRPr="00222533" w14:paraId="7209B0F7" w14:textId="77777777" w:rsidTr="00FF3F3D">
        <w:trPr>
          <w:trHeight w:val="680"/>
          <w:jc w:val="center"/>
        </w:trPr>
        <w:tc>
          <w:tcPr>
            <w:tcW w:w="568" w:type="dxa"/>
            <w:shd w:val="clear" w:color="auto" w:fill="auto"/>
            <w:tcMar>
              <w:left w:w="57" w:type="dxa"/>
              <w:right w:w="57" w:type="dxa"/>
            </w:tcMar>
            <w:vAlign w:val="center"/>
            <w:hideMark/>
          </w:tcPr>
          <w:p w14:paraId="02EF26EF" w14:textId="3388DBC2" w:rsidR="00CE2331" w:rsidRPr="00222533" w:rsidRDefault="00CE2331" w:rsidP="00CE2331">
            <w:pPr>
              <w:spacing w:line="276" w:lineRule="auto"/>
              <w:jc w:val="center"/>
              <w:rPr>
                <w:rFonts w:eastAsia="Times New Roman"/>
                <w:sz w:val="24"/>
                <w:szCs w:val="24"/>
              </w:rPr>
            </w:pPr>
            <w:r w:rsidRPr="00222533">
              <w:rPr>
                <w:rFonts w:eastAsia="Times New Roman"/>
                <w:sz w:val="24"/>
                <w:szCs w:val="24"/>
              </w:rPr>
              <w:t>b.6</w:t>
            </w:r>
          </w:p>
        </w:tc>
        <w:tc>
          <w:tcPr>
            <w:tcW w:w="6664" w:type="dxa"/>
            <w:shd w:val="clear" w:color="auto" w:fill="auto"/>
            <w:tcMar>
              <w:left w:w="57" w:type="dxa"/>
              <w:right w:w="57" w:type="dxa"/>
            </w:tcMar>
            <w:vAlign w:val="center"/>
            <w:hideMark/>
          </w:tcPr>
          <w:p w14:paraId="2BB561A9" w14:textId="09DFE7B7" w:rsidR="00CE2331" w:rsidRPr="00222533" w:rsidRDefault="00CE2331" w:rsidP="00CE2331">
            <w:pPr>
              <w:spacing w:line="276" w:lineRule="auto"/>
              <w:rPr>
                <w:rFonts w:eastAsia="Times New Roman"/>
                <w:sz w:val="24"/>
                <w:szCs w:val="24"/>
              </w:rPr>
            </w:pPr>
            <w:r w:rsidRPr="00222533">
              <w:rPr>
                <w:rFonts w:eastAsia="Times New Roman"/>
                <w:sz w:val="24"/>
                <w:szCs w:val="24"/>
              </w:rPr>
              <w:t>Sơ đồ định hướng sử dụng đất các khu vực trọng điểm của hệ thống cảng cá, khu neo đậu tránh trú bão cho tàu cá</w:t>
            </w:r>
          </w:p>
        </w:tc>
        <w:tc>
          <w:tcPr>
            <w:tcW w:w="1275" w:type="dxa"/>
            <w:shd w:val="clear" w:color="auto" w:fill="auto"/>
            <w:tcMar>
              <w:left w:w="57" w:type="dxa"/>
              <w:right w:w="57" w:type="dxa"/>
            </w:tcMar>
            <w:vAlign w:val="center"/>
            <w:hideMark/>
          </w:tcPr>
          <w:p w14:paraId="68706B22" w14:textId="77777777" w:rsidR="00CE2331" w:rsidRPr="00222533" w:rsidRDefault="00CE2331" w:rsidP="00CE2331">
            <w:pPr>
              <w:spacing w:line="276" w:lineRule="auto"/>
              <w:jc w:val="center"/>
              <w:rPr>
                <w:rFonts w:eastAsia="Times New Roman"/>
                <w:sz w:val="24"/>
                <w:szCs w:val="24"/>
              </w:rPr>
            </w:pPr>
            <w:r w:rsidRPr="00222533">
              <w:rPr>
                <w:rFonts w:eastAsia="Times New Roman"/>
                <w:sz w:val="24"/>
                <w:szCs w:val="24"/>
              </w:rPr>
              <w:t>CG1, CG2, CG3</w:t>
            </w:r>
          </w:p>
        </w:tc>
        <w:tc>
          <w:tcPr>
            <w:tcW w:w="991" w:type="dxa"/>
            <w:shd w:val="clear" w:color="auto" w:fill="auto"/>
            <w:tcMar>
              <w:left w:w="57" w:type="dxa"/>
              <w:right w:w="57" w:type="dxa"/>
            </w:tcMar>
            <w:vAlign w:val="center"/>
            <w:hideMark/>
          </w:tcPr>
          <w:p w14:paraId="3BCAE6EC" w14:textId="5CDECA46" w:rsidR="00CE2331" w:rsidRPr="00222533" w:rsidRDefault="00CE2331" w:rsidP="00CE2331">
            <w:pPr>
              <w:spacing w:line="276" w:lineRule="auto"/>
              <w:jc w:val="center"/>
              <w:rPr>
                <w:rFonts w:eastAsia="Times New Roman"/>
                <w:sz w:val="24"/>
                <w:szCs w:val="24"/>
              </w:rPr>
            </w:pPr>
            <w:r w:rsidRPr="00222533">
              <w:rPr>
                <w:rFonts w:eastAsia="Times New Roman"/>
                <w:sz w:val="24"/>
                <w:szCs w:val="24"/>
              </w:rPr>
              <w:t>120</w:t>
            </w:r>
          </w:p>
        </w:tc>
      </w:tr>
    </w:tbl>
    <w:p w14:paraId="32E2DCF2" w14:textId="77777777" w:rsidR="00F92FF6" w:rsidRPr="00222533" w:rsidRDefault="00F92FF6" w:rsidP="00F92FF6">
      <w:pPr>
        <w:spacing w:after="160" w:line="259" w:lineRule="auto"/>
        <w:jc w:val="left"/>
        <w:rPr>
          <w:b/>
          <w:szCs w:val="28"/>
        </w:rPr>
      </w:pPr>
    </w:p>
    <w:p w14:paraId="44430435" w14:textId="77777777" w:rsidR="00F92FF6" w:rsidRPr="00222533" w:rsidRDefault="00F92FF6" w:rsidP="00F92FF6">
      <w:pPr>
        <w:spacing w:after="160" w:line="259" w:lineRule="auto"/>
        <w:jc w:val="left"/>
        <w:rPr>
          <w:b/>
          <w:szCs w:val="28"/>
        </w:rPr>
      </w:pPr>
      <w:r w:rsidRPr="00222533">
        <w:rPr>
          <w:b/>
          <w:szCs w:val="28"/>
        </w:rPr>
        <w:br w:type="page"/>
      </w:r>
    </w:p>
    <w:p w14:paraId="5A054C5B" w14:textId="3CA250FC" w:rsidR="00F92FF6" w:rsidRPr="00222533" w:rsidRDefault="00207A76" w:rsidP="00F92FF6">
      <w:pPr>
        <w:spacing w:after="160" w:line="259" w:lineRule="auto"/>
        <w:jc w:val="left"/>
        <w:rPr>
          <w:rFonts w:eastAsia="Times New Roman"/>
          <w:b/>
          <w:bCs/>
        </w:rPr>
      </w:pPr>
      <w:r w:rsidRPr="00222533">
        <w:rPr>
          <w:b/>
        </w:rPr>
        <w:lastRenderedPageBreak/>
        <w:t>I</w:t>
      </w:r>
      <w:r w:rsidR="00F92FF6" w:rsidRPr="00222533">
        <w:rPr>
          <w:b/>
        </w:rPr>
        <w:t>V-1.</w:t>
      </w:r>
      <w:r w:rsidR="00F92FF6" w:rsidRPr="00222533">
        <w:rPr>
          <w:b/>
          <w:szCs w:val="28"/>
        </w:rPr>
        <w:t xml:space="preserve">10. </w:t>
      </w:r>
      <w:r w:rsidR="00F92FF6" w:rsidRPr="00222533">
        <w:rPr>
          <w:rFonts w:eastAsia="Times New Roman"/>
          <w:b/>
          <w:bCs/>
        </w:rPr>
        <w:t>QUY HOẠCH HỆ THỐNG ĐÔ THỊ VÀ NÔNG THÔN</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6653"/>
        <w:gridCol w:w="1274"/>
        <w:gridCol w:w="1004"/>
      </w:tblGrid>
      <w:tr w:rsidR="000D7268" w:rsidRPr="00222533" w14:paraId="179140AB" w14:textId="77777777" w:rsidTr="00FF3F3D">
        <w:trPr>
          <w:trHeight w:val="1"/>
          <w:tblHeader/>
          <w:jc w:val="center"/>
        </w:trPr>
        <w:tc>
          <w:tcPr>
            <w:tcW w:w="567" w:type="dxa"/>
            <w:shd w:val="clear" w:color="auto" w:fill="auto"/>
            <w:noWrap/>
            <w:tcMar>
              <w:left w:w="57" w:type="dxa"/>
              <w:right w:w="57" w:type="dxa"/>
            </w:tcMar>
            <w:vAlign w:val="center"/>
            <w:hideMark/>
          </w:tcPr>
          <w:p w14:paraId="184F1681" w14:textId="77777777" w:rsidR="00F92FF6" w:rsidRPr="00222533" w:rsidRDefault="00F92FF6" w:rsidP="00625594">
            <w:pPr>
              <w:spacing w:line="276" w:lineRule="auto"/>
              <w:jc w:val="center"/>
              <w:rPr>
                <w:rFonts w:eastAsia="Times New Roman"/>
                <w:b/>
                <w:bCs/>
                <w:sz w:val="24"/>
                <w:szCs w:val="24"/>
              </w:rPr>
            </w:pPr>
            <w:r w:rsidRPr="00222533">
              <w:rPr>
                <w:rFonts w:eastAsia="Times New Roman"/>
                <w:b/>
                <w:bCs/>
                <w:sz w:val="24"/>
                <w:szCs w:val="24"/>
              </w:rPr>
              <w:t>TT</w:t>
            </w:r>
          </w:p>
        </w:tc>
        <w:tc>
          <w:tcPr>
            <w:tcW w:w="6653" w:type="dxa"/>
            <w:shd w:val="clear" w:color="auto" w:fill="auto"/>
            <w:noWrap/>
            <w:tcMar>
              <w:left w:w="57" w:type="dxa"/>
              <w:right w:w="57" w:type="dxa"/>
            </w:tcMar>
            <w:vAlign w:val="center"/>
            <w:hideMark/>
          </w:tcPr>
          <w:p w14:paraId="2D1F055E" w14:textId="77777777" w:rsidR="00F92FF6" w:rsidRPr="00222533" w:rsidRDefault="00F92FF6" w:rsidP="00625594">
            <w:pPr>
              <w:spacing w:line="276" w:lineRule="auto"/>
              <w:jc w:val="center"/>
              <w:rPr>
                <w:rFonts w:eastAsia="Times New Roman"/>
                <w:b/>
                <w:bCs/>
                <w:sz w:val="24"/>
                <w:szCs w:val="24"/>
              </w:rPr>
            </w:pPr>
            <w:r w:rsidRPr="00222533">
              <w:rPr>
                <w:rFonts w:eastAsia="Times New Roman"/>
                <w:b/>
                <w:bCs/>
                <w:sz w:val="24"/>
                <w:szCs w:val="24"/>
              </w:rPr>
              <w:t>Nội dung</w:t>
            </w:r>
          </w:p>
        </w:tc>
        <w:tc>
          <w:tcPr>
            <w:tcW w:w="1274" w:type="dxa"/>
            <w:tcMar>
              <w:left w:w="57" w:type="dxa"/>
              <w:right w:w="57" w:type="dxa"/>
            </w:tcMar>
            <w:vAlign w:val="center"/>
          </w:tcPr>
          <w:p w14:paraId="1A1DAAF6" w14:textId="77777777" w:rsidR="00F92FF6" w:rsidRPr="00222533" w:rsidRDefault="00F92FF6" w:rsidP="00625594">
            <w:pPr>
              <w:spacing w:line="276" w:lineRule="auto"/>
              <w:jc w:val="center"/>
              <w:rPr>
                <w:rFonts w:eastAsia="Times New Roman"/>
                <w:b/>
                <w:bCs/>
                <w:sz w:val="24"/>
                <w:szCs w:val="24"/>
              </w:rPr>
            </w:pPr>
            <w:r w:rsidRPr="00222533">
              <w:rPr>
                <w:rFonts w:eastAsia="Times New Roman"/>
                <w:b/>
                <w:bCs/>
                <w:sz w:val="24"/>
                <w:szCs w:val="24"/>
              </w:rPr>
              <w:t>Mức chuyên gia</w:t>
            </w:r>
          </w:p>
        </w:tc>
        <w:tc>
          <w:tcPr>
            <w:tcW w:w="1004" w:type="dxa"/>
            <w:tcMar>
              <w:left w:w="57" w:type="dxa"/>
              <w:right w:w="57" w:type="dxa"/>
            </w:tcMar>
            <w:vAlign w:val="center"/>
          </w:tcPr>
          <w:p w14:paraId="7F34619A" w14:textId="77777777" w:rsidR="00F92FF6" w:rsidRPr="00222533" w:rsidRDefault="00F92FF6" w:rsidP="00625594">
            <w:pPr>
              <w:spacing w:line="276" w:lineRule="auto"/>
              <w:jc w:val="center"/>
              <w:rPr>
                <w:rFonts w:eastAsia="Times New Roman"/>
                <w:b/>
                <w:bCs/>
                <w:sz w:val="24"/>
                <w:szCs w:val="24"/>
              </w:rPr>
            </w:pPr>
            <w:r w:rsidRPr="00222533">
              <w:rPr>
                <w:rFonts w:eastAsia="Times New Roman"/>
                <w:b/>
                <w:bCs/>
                <w:sz w:val="24"/>
                <w:szCs w:val="24"/>
              </w:rPr>
              <w:t>Ngày công quy đổi</w:t>
            </w:r>
          </w:p>
        </w:tc>
      </w:tr>
      <w:tr w:rsidR="000D7268" w:rsidRPr="00222533" w14:paraId="298F0FFF" w14:textId="77777777" w:rsidTr="00FF3F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jc w:val="center"/>
        </w:trPr>
        <w:tc>
          <w:tcPr>
            <w:tcW w:w="56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F1F7998" w14:textId="77777777" w:rsidR="00F92FF6" w:rsidRPr="00222533" w:rsidRDefault="00F92FF6" w:rsidP="00625594">
            <w:pPr>
              <w:spacing w:line="276" w:lineRule="auto"/>
              <w:jc w:val="center"/>
              <w:rPr>
                <w:rFonts w:eastAsia="Times New Roman"/>
                <w:sz w:val="24"/>
                <w:szCs w:val="24"/>
              </w:rPr>
            </w:pPr>
            <w:r w:rsidRPr="00222533">
              <w:rPr>
                <w:bCs/>
                <w:sz w:val="24"/>
                <w:szCs w:val="24"/>
              </w:rPr>
              <w:t>b</w:t>
            </w:r>
          </w:p>
        </w:tc>
        <w:tc>
          <w:tcPr>
            <w:tcW w:w="6653" w:type="dxa"/>
            <w:tcBorders>
              <w:top w:val="single" w:sz="4" w:space="0" w:color="auto"/>
              <w:left w:val="single" w:sz="4" w:space="0" w:color="auto"/>
              <w:bottom w:val="single" w:sz="4" w:space="0" w:color="auto"/>
              <w:right w:val="single" w:sz="4" w:space="0" w:color="auto"/>
            </w:tcBorders>
            <w:noWrap/>
            <w:tcMar>
              <w:left w:w="57" w:type="dxa"/>
              <w:right w:w="57" w:type="dxa"/>
            </w:tcMar>
            <w:vAlign w:val="center"/>
          </w:tcPr>
          <w:p w14:paraId="15887DB6" w14:textId="5CB3A78D" w:rsidR="00F92FF6" w:rsidRPr="00222533" w:rsidRDefault="00F92FF6" w:rsidP="00625594">
            <w:pPr>
              <w:spacing w:line="276" w:lineRule="auto"/>
              <w:rPr>
                <w:rFonts w:eastAsia="Times New Roman"/>
                <w:sz w:val="24"/>
                <w:szCs w:val="24"/>
              </w:rPr>
            </w:pPr>
            <w:r w:rsidRPr="00222533">
              <w:rPr>
                <w:rFonts w:eastAsia="Times New Roman"/>
                <w:sz w:val="24"/>
                <w:szCs w:val="24"/>
              </w:rPr>
              <w:t xml:space="preserve">Biên tập hệ thống sơ đồ, bản đồ số và </w:t>
            </w:r>
            <w:r w:rsidR="00255080" w:rsidRPr="00222533">
              <w:rPr>
                <w:rFonts w:eastAsia="Times New Roman"/>
                <w:sz w:val="24"/>
                <w:szCs w:val="24"/>
              </w:rPr>
              <w:t xml:space="preserve">sơ đồ, </w:t>
            </w:r>
            <w:r w:rsidRPr="00222533">
              <w:rPr>
                <w:rFonts w:eastAsia="Times New Roman"/>
                <w:sz w:val="24"/>
                <w:szCs w:val="24"/>
              </w:rPr>
              <w:t xml:space="preserve">bản đồ in sản phẩm cuối cùng </w:t>
            </w:r>
          </w:p>
        </w:tc>
        <w:tc>
          <w:tcPr>
            <w:tcW w:w="1274" w:type="dxa"/>
            <w:tcBorders>
              <w:top w:val="single" w:sz="4" w:space="0" w:color="auto"/>
              <w:bottom w:val="single" w:sz="4" w:space="0" w:color="auto"/>
              <w:right w:val="single" w:sz="4" w:space="0" w:color="auto"/>
            </w:tcBorders>
            <w:tcMar>
              <w:left w:w="57" w:type="dxa"/>
              <w:right w:w="57" w:type="dxa"/>
            </w:tcMar>
            <w:vAlign w:val="center"/>
          </w:tcPr>
          <w:p w14:paraId="304B5927" w14:textId="77777777" w:rsidR="00F92FF6" w:rsidRPr="00222533" w:rsidRDefault="00F92FF6" w:rsidP="00625594">
            <w:pPr>
              <w:spacing w:line="276" w:lineRule="auto"/>
              <w:jc w:val="center"/>
              <w:rPr>
                <w:rFonts w:eastAsia="Times New Roman"/>
                <w:sz w:val="24"/>
                <w:szCs w:val="24"/>
              </w:rPr>
            </w:pPr>
          </w:p>
        </w:tc>
        <w:tc>
          <w:tcPr>
            <w:tcW w:w="1004"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5A8032F" w14:textId="77777777" w:rsidR="00F92FF6" w:rsidRPr="00222533" w:rsidRDefault="00F92FF6" w:rsidP="00625594">
            <w:pPr>
              <w:spacing w:line="276" w:lineRule="auto"/>
              <w:jc w:val="center"/>
              <w:rPr>
                <w:rFonts w:eastAsia="Times New Roman"/>
                <w:sz w:val="24"/>
                <w:szCs w:val="24"/>
              </w:rPr>
            </w:pPr>
          </w:p>
        </w:tc>
      </w:tr>
      <w:tr w:rsidR="000D7268" w:rsidRPr="00222533" w14:paraId="341E5953" w14:textId="77777777" w:rsidTr="00FF3F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jc w:val="center"/>
        </w:trPr>
        <w:tc>
          <w:tcPr>
            <w:tcW w:w="567"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14:paraId="70656F05" w14:textId="77777777" w:rsidR="00F92FF6" w:rsidRPr="00222533" w:rsidRDefault="00F92FF6" w:rsidP="00625594">
            <w:pPr>
              <w:spacing w:line="276" w:lineRule="auto"/>
              <w:jc w:val="center"/>
              <w:rPr>
                <w:rFonts w:eastAsia="Times New Roman"/>
                <w:b/>
                <w:bCs/>
                <w:iCs/>
                <w:sz w:val="24"/>
                <w:szCs w:val="24"/>
              </w:rPr>
            </w:pPr>
            <w:r w:rsidRPr="00222533">
              <w:rPr>
                <w:rFonts w:eastAsia="Times New Roman"/>
                <w:sz w:val="24"/>
                <w:szCs w:val="24"/>
              </w:rPr>
              <w:t>b.1</w:t>
            </w:r>
          </w:p>
        </w:tc>
        <w:tc>
          <w:tcPr>
            <w:tcW w:w="6653"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7E60F44B" w14:textId="77777777" w:rsidR="00F92FF6" w:rsidRPr="00222533" w:rsidRDefault="00F92FF6" w:rsidP="00625594">
            <w:pPr>
              <w:spacing w:line="276" w:lineRule="auto"/>
              <w:rPr>
                <w:rFonts w:eastAsia="Times New Roman"/>
                <w:b/>
                <w:bCs/>
                <w:iCs/>
                <w:sz w:val="24"/>
                <w:szCs w:val="24"/>
              </w:rPr>
            </w:pPr>
            <w:r w:rsidRPr="00222533">
              <w:rPr>
                <w:rFonts w:eastAsia="Times New Roman"/>
                <w:sz w:val="24"/>
                <w:szCs w:val="24"/>
              </w:rPr>
              <w:t>Sơ đồ vị trí địa lý và mối quan hệ của đô thị và nông thôn quốc gia với khu vực và quốc tế</w:t>
            </w:r>
          </w:p>
        </w:tc>
        <w:tc>
          <w:tcPr>
            <w:tcW w:w="1274"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14:paraId="6888ED96" w14:textId="77777777" w:rsidR="00F92FF6" w:rsidRPr="00222533" w:rsidRDefault="00F92FF6" w:rsidP="00625594">
            <w:pPr>
              <w:spacing w:line="276" w:lineRule="auto"/>
              <w:jc w:val="center"/>
              <w:rPr>
                <w:rFonts w:eastAsia="Times New Roman"/>
                <w:sz w:val="24"/>
                <w:szCs w:val="24"/>
              </w:rPr>
            </w:pPr>
            <w:r w:rsidRPr="00222533">
              <w:rPr>
                <w:rFonts w:eastAsia="Times New Roman"/>
                <w:sz w:val="24"/>
                <w:szCs w:val="24"/>
              </w:rPr>
              <w:t>CG1, CG2, CG3</w:t>
            </w:r>
          </w:p>
        </w:tc>
        <w:tc>
          <w:tcPr>
            <w:tcW w:w="1004"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14:paraId="680F7592" w14:textId="77777777" w:rsidR="00F92FF6" w:rsidRPr="00222533" w:rsidRDefault="00F92FF6" w:rsidP="00625594">
            <w:pPr>
              <w:spacing w:line="276" w:lineRule="auto"/>
              <w:jc w:val="center"/>
              <w:rPr>
                <w:rFonts w:eastAsia="Times New Roman"/>
                <w:sz w:val="24"/>
                <w:szCs w:val="24"/>
              </w:rPr>
            </w:pPr>
            <w:r w:rsidRPr="00222533">
              <w:rPr>
                <w:rFonts w:eastAsia="Times New Roman"/>
                <w:sz w:val="24"/>
                <w:szCs w:val="24"/>
              </w:rPr>
              <w:t>50</w:t>
            </w:r>
          </w:p>
        </w:tc>
      </w:tr>
      <w:tr w:rsidR="000D7268" w:rsidRPr="00222533" w14:paraId="4A40367B" w14:textId="77777777" w:rsidTr="00FF3F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40"/>
          <w:jc w:val="center"/>
        </w:trPr>
        <w:tc>
          <w:tcPr>
            <w:tcW w:w="567"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14:paraId="0B55A597" w14:textId="77777777" w:rsidR="00F92FF6" w:rsidRPr="00222533" w:rsidRDefault="00F92FF6" w:rsidP="00625594">
            <w:pPr>
              <w:spacing w:line="276" w:lineRule="auto"/>
              <w:jc w:val="center"/>
              <w:rPr>
                <w:rFonts w:eastAsia="Times New Roman"/>
                <w:sz w:val="24"/>
                <w:szCs w:val="24"/>
              </w:rPr>
            </w:pPr>
            <w:r w:rsidRPr="00222533">
              <w:rPr>
                <w:rFonts w:eastAsia="Times New Roman"/>
                <w:sz w:val="24"/>
                <w:szCs w:val="24"/>
              </w:rPr>
              <w:t>b.2</w:t>
            </w:r>
          </w:p>
        </w:tc>
        <w:tc>
          <w:tcPr>
            <w:tcW w:w="6653"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6FBE3C90" w14:textId="77777777" w:rsidR="00F92FF6" w:rsidRPr="00222533" w:rsidRDefault="00F92FF6" w:rsidP="00625594">
            <w:pPr>
              <w:spacing w:line="276" w:lineRule="auto"/>
              <w:rPr>
                <w:rFonts w:eastAsia="Times New Roman"/>
                <w:sz w:val="24"/>
                <w:szCs w:val="24"/>
              </w:rPr>
            </w:pPr>
            <w:r w:rsidRPr="00222533">
              <w:rPr>
                <w:rFonts w:eastAsia="Times New Roman"/>
                <w:sz w:val="24"/>
                <w:szCs w:val="24"/>
              </w:rPr>
              <w:t>Bản đồ hiện trạng đô thị và nông thôn</w:t>
            </w:r>
          </w:p>
        </w:tc>
        <w:tc>
          <w:tcPr>
            <w:tcW w:w="1274"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70264EAE" w14:textId="77777777" w:rsidR="00F92FF6" w:rsidRPr="00222533" w:rsidRDefault="00F92FF6" w:rsidP="00625594">
            <w:pPr>
              <w:spacing w:line="276" w:lineRule="auto"/>
              <w:jc w:val="center"/>
              <w:rPr>
                <w:rFonts w:eastAsia="Times New Roman"/>
                <w:sz w:val="24"/>
                <w:szCs w:val="24"/>
              </w:rPr>
            </w:pPr>
            <w:r w:rsidRPr="00222533">
              <w:rPr>
                <w:rFonts w:eastAsia="Times New Roman"/>
                <w:sz w:val="24"/>
                <w:szCs w:val="24"/>
              </w:rPr>
              <w:t>CG1, CG2, CG3</w:t>
            </w:r>
          </w:p>
        </w:tc>
        <w:tc>
          <w:tcPr>
            <w:tcW w:w="100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08A5587C" w14:textId="77777777" w:rsidR="00F92FF6" w:rsidRPr="00222533" w:rsidRDefault="00F92FF6" w:rsidP="00625594">
            <w:pPr>
              <w:spacing w:line="276" w:lineRule="auto"/>
              <w:jc w:val="center"/>
              <w:rPr>
                <w:rFonts w:eastAsia="Times New Roman"/>
                <w:bCs/>
                <w:sz w:val="24"/>
                <w:szCs w:val="24"/>
              </w:rPr>
            </w:pPr>
            <w:r w:rsidRPr="00222533">
              <w:rPr>
                <w:bCs/>
                <w:sz w:val="24"/>
                <w:szCs w:val="24"/>
              </w:rPr>
              <w:t>150</w:t>
            </w:r>
          </w:p>
        </w:tc>
      </w:tr>
      <w:tr w:rsidR="000D7268" w:rsidRPr="00222533" w14:paraId="45C71399" w14:textId="77777777" w:rsidTr="00FF3F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40"/>
          <w:jc w:val="center"/>
        </w:trPr>
        <w:tc>
          <w:tcPr>
            <w:tcW w:w="567"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14:paraId="1C76F7AF" w14:textId="77777777" w:rsidR="00F92FF6" w:rsidRPr="00222533" w:rsidRDefault="00F92FF6" w:rsidP="00625594">
            <w:pPr>
              <w:spacing w:line="276" w:lineRule="auto"/>
              <w:jc w:val="center"/>
              <w:rPr>
                <w:rFonts w:eastAsia="Times New Roman"/>
                <w:sz w:val="24"/>
                <w:szCs w:val="24"/>
              </w:rPr>
            </w:pPr>
            <w:r w:rsidRPr="00222533">
              <w:rPr>
                <w:rFonts w:eastAsia="Times New Roman"/>
                <w:sz w:val="24"/>
                <w:szCs w:val="24"/>
              </w:rPr>
              <w:t>b.3</w:t>
            </w:r>
          </w:p>
        </w:tc>
        <w:tc>
          <w:tcPr>
            <w:tcW w:w="6653" w:type="dxa"/>
            <w:tcBorders>
              <w:top w:val="nil"/>
              <w:left w:val="nil"/>
              <w:bottom w:val="single" w:sz="4" w:space="0" w:color="auto"/>
              <w:right w:val="single" w:sz="4" w:space="0" w:color="auto"/>
            </w:tcBorders>
            <w:shd w:val="clear" w:color="auto" w:fill="auto"/>
            <w:tcMar>
              <w:left w:w="57" w:type="dxa"/>
              <w:right w:w="57" w:type="dxa"/>
            </w:tcMar>
            <w:vAlign w:val="center"/>
          </w:tcPr>
          <w:p w14:paraId="1B08B6BD" w14:textId="07A198D0" w:rsidR="00F92FF6" w:rsidRPr="00222533" w:rsidRDefault="00CE2331" w:rsidP="00625594">
            <w:pPr>
              <w:spacing w:line="276" w:lineRule="auto"/>
              <w:rPr>
                <w:rFonts w:eastAsia="Times New Roman"/>
                <w:sz w:val="24"/>
                <w:szCs w:val="24"/>
              </w:rPr>
            </w:pPr>
            <w:r w:rsidRPr="00222533">
              <w:rPr>
                <w:rFonts w:eastAsia="Times New Roman"/>
                <w:sz w:val="24"/>
                <w:szCs w:val="24"/>
              </w:rPr>
              <w:t xml:space="preserve">Sơ đồ </w:t>
            </w:r>
            <w:r w:rsidR="00F92FF6" w:rsidRPr="00222533">
              <w:rPr>
                <w:rFonts w:eastAsia="Times New Roman"/>
                <w:sz w:val="24"/>
                <w:szCs w:val="24"/>
              </w:rPr>
              <w:t>định hướng phát triển đô thị và nông thôn</w:t>
            </w:r>
          </w:p>
        </w:tc>
        <w:tc>
          <w:tcPr>
            <w:tcW w:w="1274" w:type="dxa"/>
            <w:tcBorders>
              <w:top w:val="nil"/>
              <w:left w:val="nil"/>
              <w:bottom w:val="single" w:sz="4" w:space="0" w:color="auto"/>
              <w:right w:val="single" w:sz="4" w:space="0" w:color="auto"/>
            </w:tcBorders>
            <w:shd w:val="clear" w:color="auto" w:fill="auto"/>
            <w:tcMar>
              <w:left w:w="57" w:type="dxa"/>
              <w:right w:w="57" w:type="dxa"/>
            </w:tcMar>
            <w:vAlign w:val="center"/>
          </w:tcPr>
          <w:p w14:paraId="3857330C" w14:textId="77777777" w:rsidR="00F92FF6" w:rsidRPr="00222533" w:rsidRDefault="00F92FF6" w:rsidP="00625594">
            <w:pPr>
              <w:spacing w:line="276" w:lineRule="auto"/>
              <w:jc w:val="center"/>
              <w:rPr>
                <w:rFonts w:eastAsia="Times New Roman"/>
                <w:sz w:val="24"/>
                <w:szCs w:val="24"/>
              </w:rPr>
            </w:pPr>
            <w:r w:rsidRPr="00222533">
              <w:rPr>
                <w:rFonts w:eastAsia="Times New Roman"/>
                <w:sz w:val="24"/>
                <w:szCs w:val="24"/>
              </w:rPr>
              <w:t>CG1, CG2, CG3</w:t>
            </w:r>
          </w:p>
        </w:tc>
        <w:tc>
          <w:tcPr>
            <w:tcW w:w="1004"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044E2AA8" w14:textId="77777777" w:rsidR="00F92FF6" w:rsidRPr="00222533" w:rsidRDefault="00F92FF6" w:rsidP="00625594">
            <w:pPr>
              <w:spacing w:line="276" w:lineRule="auto"/>
              <w:jc w:val="center"/>
              <w:rPr>
                <w:bCs/>
                <w:sz w:val="24"/>
                <w:szCs w:val="24"/>
              </w:rPr>
            </w:pPr>
            <w:r w:rsidRPr="00222533">
              <w:rPr>
                <w:bCs/>
                <w:sz w:val="24"/>
                <w:szCs w:val="24"/>
              </w:rPr>
              <w:t>150</w:t>
            </w:r>
          </w:p>
        </w:tc>
      </w:tr>
      <w:tr w:rsidR="000D7268" w:rsidRPr="00222533" w14:paraId="64A59915" w14:textId="77777777" w:rsidTr="00FF3F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40"/>
          <w:jc w:val="center"/>
        </w:trPr>
        <w:tc>
          <w:tcPr>
            <w:tcW w:w="567"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14:paraId="0147A0A3" w14:textId="77777777" w:rsidR="00F92FF6" w:rsidRPr="00222533" w:rsidRDefault="00F92FF6" w:rsidP="00625594">
            <w:pPr>
              <w:spacing w:line="276" w:lineRule="auto"/>
              <w:jc w:val="center"/>
              <w:rPr>
                <w:rFonts w:eastAsia="Times New Roman"/>
                <w:sz w:val="24"/>
                <w:szCs w:val="24"/>
              </w:rPr>
            </w:pPr>
            <w:r w:rsidRPr="00222533">
              <w:rPr>
                <w:rFonts w:eastAsia="Times New Roman"/>
                <w:sz w:val="24"/>
                <w:szCs w:val="24"/>
              </w:rPr>
              <w:t>b.4</w:t>
            </w:r>
          </w:p>
        </w:tc>
        <w:tc>
          <w:tcPr>
            <w:tcW w:w="6653"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33EA4EB4" w14:textId="2712CF81" w:rsidR="00F92FF6" w:rsidRPr="00222533" w:rsidRDefault="00CE2331" w:rsidP="00625594">
            <w:pPr>
              <w:spacing w:line="276" w:lineRule="auto"/>
              <w:rPr>
                <w:rFonts w:eastAsia="Times New Roman"/>
                <w:sz w:val="24"/>
                <w:szCs w:val="24"/>
              </w:rPr>
            </w:pPr>
            <w:r w:rsidRPr="00222533">
              <w:rPr>
                <w:rFonts w:eastAsia="Times New Roman"/>
                <w:sz w:val="24"/>
                <w:szCs w:val="24"/>
              </w:rPr>
              <w:t xml:space="preserve">Sơ đồ </w:t>
            </w:r>
            <w:r w:rsidR="00F92FF6" w:rsidRPr="00222533">
              <w:rPr>
                <w:rFonts w:eastAsia="Times New Roman"/>
                <w:sz w:val="24"/>
                <w:szCs w:val="24"/>
              </w:rPr>
              <w:t xml:space="preserve">bố trí không gian các dự án quan trọng quốc gia, dự án </w:t>
            </w:r>
            <w:r w:rsidRPr="00222533">
              <w:rPr>
                <w:rFonts w:eastAsia="Times New Roman"/>
                <w:sz w:val="24"/>
                <w:szCs w:val="24"/>
              </w:rPr>
              <w:t xml:space="preserve">dự kiến </w:t>
            </w:r>
            <w:r w:rsidR="00F92FF6" w:rsidRPr="00222533">
              <w:rPr>
                <w:rFonts w:eastAsia="Times New Roman"/>
                <w:sz w:val="24"/>
                <w:szCs w:val="24"/>
              </w:rPr>
              <w:t xml:space="preserve">ưu tiên đầu tư </w:t>
            </w:r>
          </w:p>
        </w:tc>
        <w:tc>
          <w:tcPr>
            <w:tcW w:w="1274"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3EDA1FCA" w14:textId="77777777" w:rsidR="00F92FF6" w:rsidRPr="00222533" w:rsidRDefault="00F92FF6" w:rsidP="00625594">
            <w:pPr>
              <w:spacing w:line="276" w:lineRule="auto"/>
              <w:jc w:val="center"/>
              <w:rPr>
                <w:rFonts w:eastAsia="Times New Roman"/>
                <w:sz w:val="24"/>
                <w:szCs w:val="24"/>
              </w:rPr>
            </w:pPr>
            <w:r w:rsidRPr="00222533">
              <w:rPr>
                <w:rFonts w:eastAsia="Times New Roman"/>
                <w:sz w:val="24"/>
                <w:szCs w:val="24"/>
              </w:rPr>
              <w:t>CG1, CG2, CG3</w:t>
            </w:r>
          </w:p>
        </w:tc>
        <w:tc>
          <w:tcPr>
            <w:tcW w:w="100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510269E7" w14:textId="77777777" w:rsidR="00F92FF6" w:rsidRPr="00222533" w:rsidRDefault="00F92FF6" w:rsidP="00625594">
            <w:pPr>
              <w:spacing w:line="276" w:lineRule="auto"/>
              <w:jc w:val="center"/>
              <w:rPr>
                <w:rFonts w:eastAsia="Times New Roman"/>
                <w:bCs/>
                <w:sz w:val="24"/>
                <w:szCs w:val="24"/>
              </w:rPr>
            </w:pPr>
            <w:r w:rsidRPr="00222533">
              <w:rPr>
                <w:bCs/>
                <w:sz w:val="24"/>
                <w:szCs w:val="24"/>
              </w:rPr>
              <w:t>150</w:t>
            </w:r>
          </w:p>
        </w:tc>
      </w:tr>
    </w:tbl>
    <w:p w14:paraId="2FEC55CB" w14:textId="77777777" w:rsidR="00F92FF6" w:rsidRPr="00222533" w:rsidRDefault="00F92FF6" w:rsidP="00F92FF6">
      <w:pPr>
        <w:spacing w:after="160" w:line="259" w:lineRule="auto"/>
        <w:jc w:val="left"/>
        <w:rPr>
          <w:rFonts w:eastAsia="Times New Roman"/>
          <w:b/>
          <w:bCs/>
        </w:rPr>
      </w:pPr>
    </w:p>
    <w:p w14:paraId="18A42923" w14:textId="77777777" w:rsidR="00F92FF6" w:rsidRPr="00222533" w:rsidRDefault="00F92FF6" w:rsidP="00F92FF6">
      <w:pPr>
        <w:spacing w:after="160" w:line="259" w:lineRule="auto"/>
        <w:jc w:val="left"/>
        <w:rPr>
          <w:b/>
          <w:szCs w:val="28"/>
        </w:rPr>
      </w:pPr>
      <w:r w:rsidRPr="00222533">
        <w:rPr>
          <w:b/>
          <w:szCs w:val="28"/>
        </w:rPr>
        <w:br w:type="page"/>
      </w:r>
    </w:p>
    <w:p w14:paraId="6CCAD5C4" w14:textId="3A09B2C8" w:rsidR="00F92FF6" w:rsidRPr="00222533" w:rsidRDefault="00207A76" w:rsidP="00F92FF6">
      <w:pPr>
        <w:spacing w:after="120"/>
        <w:rPr>
          <w:b/>
          <w:szCs w:val="28"/>
        </w:rPr>
      </w:pPr>
      <w:r w:rsidRPr="00222533">
        <w:rPr>
          <w:b/>
          <w:szCs w:val="28"/>
        </w:rPr>
        <w:lastRenderedPageBreak/>
        <w:t>I</w:t>
      </w:r>
      <w:r w:rsidR="00F92FF6" w:rsidRPr="00222533">
        <w:rPr>
          <w:b/>
          <w:szCs w:val="28"/>
        </w:rPr>
        <w:t xml:space="preserve">V-2. </w:t>
      </w:r>
      <w:r w:rsidR="00F92FF6" w:rsidRPr="00222533">
        <w:rPr>
          <w:b/>
        </w:rPr>
        <w:t>ĐỊNH MỨC</w:t>
      </w:r>
      <w:r w:rsidR="00F92FF6" w:rsidRPr="00222533">
        <w:rPr>
          <w:b/>
          <w:szCs w:val="28"/>
        </w:rPr>
        <w:t xml:space="preserve"> QUY HOẠCH MẠNG LƯỚI CƠ SỞ HẠ TẦNG XÃ HỘI, CƠ SỞ HẠ TẦNG QUỐC PHÒNG, AN NINH</w:t>
      </w:r>
      <w:r w:rsidR="00F92FF6" w:rsidRPr="00222533">
        <w:rPr>
          <w:rStyle w:val="FootnoteReference"/>
          <w:b/>
        </w:rPr>
        <w:footnoteReference w:id="2"/>
      </w:r>
    </w:p>
    <w:tbl>
      <w:tblPr>
        <w:tblW w:w="9634" w:type="dxa"/>
        <w:jc w:val="center"/>
        <w:tblLayout w:type="fixed"/>
        <w:tblCellMar>
          <w:left w:w="57" w:type="dxa"/>
          <w:right w:w="57" w:type="dxa"/>
        </w:tblCellMar>
        <w:tblLook w:val="04A0" w:firstRow="1" w:lastRow="0" w:firstColumn="1" w:lastColumn="0" w:noHBand="0" w:noVBand="1"/>
      </w:tblPr>
      <w:tblGrid>
        <w:gridCol w:w="421"/>
        <w:gridCol w:w="6804"/>
        <w:gridCol w:w="1275"/>
        <w:gridCol w:w="1134"/>
      </w:tblGrid>
      <w:tr w:rsidR="000D7268" w:rsidRPr="00222533" w14:paraId="63308259" w14:textId="77777777" w:rsidTr="00CE2331">
        <w:trPr>
          <w:trHeight w:val="600"/>
          <w:tblHeader/>
          <w:jc w:val="center"/>
        </w:trPr>
        <w:tc>
          <w:tcPr>
            <w:tcW w:w="421" w:type="dxa"/>
            <w:tcBorders>
              <w:top w:val="single" w:sz="4" w:space="0" w:color="auto"/>
              <w:left w:val="single" w:sz="4" w:space="0" w:color="auto"/>
              <w:bottom w:val="single" w:sz="4" w:space="0" w:color="auto"/>
              <w:right w:val="single" w:sz="4" w:space="0" w:color="auto"/>
            </w:tcBorders>
            <w:vAlign w:val="center"/>
            <w:hideMark/>
          </w:tcPr>
          <w:p w14:paraId="3C77A6EE" w14:textId="77777777" w:rsidR="00F92FF6" w:rsidRPr="00222533" w:rsidRDefault="00F92FF6" w:rsidP="00625594">
            <w:pPr>
              <w:spacing w:after="120"/>
              <w:rPr>
                <w:rFonts w:eastAsia="Times New Roman"/>
                <w:b/>
                <w:bCs/>
                <w:sz w:val="24"/>
                <w:szCs w:val="24"/>
              </w:rPr>
            </w:pPr>
            <w:r w:rsidRPr="00222533">
              <w:rPr>
                <w:rFonts w:eastAsia="Times New Roman"/>
                <w:b/>
                <w:bCs/>
                <w:sz w:val="24"/>
                <w:szCs w:val="24"/>
              </w:rPr>
              <w:t>TT</w:t>
            </w:r>
          </w:p>
        </w:tc>
        <w:tc>
          <w:tcPr>
            <w:tcW w:w="6804" w:type="dxa"/>
            <w:tcBorders>
              <w:top w:val="single" w:sz="4" w:space="0" w:color="auto"/>
              <w:left w:val="nil"/>
              <w:bottom w:val="single" w:sz="4" w:space="0" w:color="auto"/>
              <w:right w:val="single" w:sz="4" w:space="0" w:color="auto"/>
            </w:tcBorders>
            <w:vAlign w:val="center"/>
            <w:hideMark/>
          </w:tcPr>
          <w:p w14:paraId="554BD37F" w14:textId="77777777" w:rsidR="00F92FF6" w:rsidRPr="00222533" w:rsidRDefault="00F92FF6" w:rsidP="00625594">
            <w:pPr>
              <w:spacing w:after="120"/>
              <w:jc w:val="center"/>
              <w:rPr>
                <w:rFonts w:eastAsia="Times New Roman"/>
                <w:b/>
                <w:bCs/>
                <w:sz w:val="24"/>
                <w:szCs w:val="24"/>
              </w:rPr>
            </w:pPr>
            <w:r w:rsidRPr="00222533">
              <w:rPr>
                <w:rFonts w:eastAsia="Times New Roman"/>
                <w:b/>
                <w:bCs/>
                <w:sz w:val="24"/>
                <w:szCs w:val="24"/>
              </w:rPr>
              <w:t>Nội dung</w:t>
            </w:r>
          </w:p>
        </w:tc>
        <w:tc>
          <w:tcPr>
            <w:tcW w:w="1275" w:type="dxa"/>
            <w:tcBorders>
              <w:top w:val="single" w:sz="4" w:space="0" w:color="auto"/>
              <w:left w:val="nil"/>
              <w:bottom w:val="single" w:sz="4" w:space="0" w:color="auto"/>
              <w:right w:val="single" w:sz="4" w:space="0" w:color="auto"/>
            </w:tcBorders>
            <w:vAlign w:val="center"/>
            <w:hideMark/>
          </w:tcPr>
          <w:p w14:paraId="58FDA393" w14:textId="77777777" w:rsidR="00F92FF6" w:rsidRPr="00222533" w:rsidRDefault="00F92FF6" w:rsidP="00625594">
            <w:pPr>
              <w:spacing w:after="120"/>
              <w:jc w:val="center"/>
              <w:rPr>
                <w:rFonts w:eastAsia="Times New Roman"/>
                <w:b/>
                <w:bCs/>
                <w:sz w:val="24"/>
                <w:szCs w:val="24"/>
              </w:rPr>
            </w:pPr>
            <w:r w:rsidRPr="00222533">
              <w:rPr>
                <w:rFonts w:eastAsia="Times New Roman"/>
                <w:b/>
                <w:bCs/>
                <w:sz w:val="24"/>
                <w:szCs w:val="24"/>
              </w:rPr>
              <w:t>Mức chuyên gia</w:t>
            </w:r>
          </w:p>
        </w:tc>
        <w:tc>
          <w:tcPr>
            <w:tcW w:w="1134" w:type="dxa"/>
            <w:tcBorders>
              <w:top w:val="single" w:sz="4" w:space="0" w:color="auto"/>
              <w:left w:val="nil"/>
              <w:bottom w:val="single" w:sz="4" w:space="0" w:color="auto"/>
              <w:right w:val="single" w:sz="4" w:space="0" w:color="auto"/>
            </w:tcBorders>
            <w:vAlign w:val="center"/>
            <w:hideMark/>
          </w:tcPr>
          <w:p w14:paraId="15792296" w14:textId="77777777" w:rsidR="00F92FF6" w:rsidRPr="00222533" w:rsidRDefault="00F92FF6" w:rsidP="00625594">
            <w:pPr>
              <w:spacing w:after="120"/>
              <w:jc w:val="center"/>
              <w:rPr>
                <w:rFonts w:eastAsia="Times New Roman"/>
                <w:b/>
                <w:bCs/>
                <w:sz w:val="24"/>
                <w:szCs w:val="24"/>
              </w:rPr>
            </w:pPr>
            <w:r w:rsidRPr="00222533">
              <w:rPr>
                <w:rFonts w:eastAsia="Times New Roman"/>
                <w:b/>
                <w:bCs/>
                <w:sz w:val="24"/>
                <w:szCs w:val="24"/>
              </w:rPr>
              <w:t>Ngày công quy đổi</w:t>
            </w:r>
          </w:p>
        </w:tc>
      </w:tr>
      <w:tr w:rsidR="000D7268" w:rsidRPr="00222533" w14:paraId="01CC9572" w14:textId="77777777" w:rsidTr="00CE2331">
        <w:trPr>
          <w:trHeight w:val="310"/>
          <w:jc w:val="center"/>
        </w:trPr>
        <w:tc>
          <w:tcPr>
            <w:tcW w:w="421" w:type="dxa"/>
            <w:tcBorders>
              <w:top w:val="single" w:sz="4" w:space="0" w:color="auto"/>
              <w:left w:val="single" w:sz="4" w:space="0" w:color="auto"/>
              <w:bottom w:val="single" w:sz="4" w:space="0" w:color="auto"/>
              <w:right w:val="single" w:sz="4" w:space="0" w:color="auto"/>
            </w:tcBorders>
            <w:vAlign w:val="center"/>
          </w:tcPr>
          <w:p w14:paraId="3AA35268" w14:textId="77777777" w:rsidR="00795B5D" w:rsidRPr="00222533" w:rsidRDefault="00795B5D" w:rsidP="00795B5D">
            <w:pPr>
              <w:spacing w:line="300" w:lineRule="atLeast"/>
              <w:jc w:val="center"/>
              <w:rPr>
                <w:rFonts w:eastAsia="Times New Roman"/>
                <w:sz w:val="24"/>
                <w:szCs w:val="24"/>
              </w:rPr>
            </w:pPr>
            <w:r w:rsidRPr="00222533">
              <w:rPr>
                <w:bCs/>
                <w:sz w:val="24"/>
                <w:szCs w:val="24"/>
              </w:rPr>
              <w:t>b</w:t>
            </w:r>
          </w:p>
        </w:tc>
        <w:tc>
          <w:tcPr>
            <w:tcW w:w="6804" w:type="dxa"/>
            <w:tcBorders>
              <w:top w:val="single" w:sz="4" w:space="0" w:color="auto"/>
              <w:left w:val="single" w:sz="4" w:space="0" w:color="auto"/>
              <w:bottom w:val="single" w:sz="4" w:space="0" w:color="auto"/>
              <w:right w:val="single" w:sz="4" w:space="0" w:color="auto"/>
            </w:tcBorders>
            <w:vAlign w:val="center"/>
          </w:tcPr>
          <w:p w14:paraId="269D460F" w14:textId="65890C07" w:rsidR="00795B5D" w:rsidRPr="00222533" w:rsidRDefault="00795B5D" w:rsidP="00795B5D">
            <w:pPr>
              <w:spacing w:line="300" w:lineRule="atLeast"/>
              <w:rPr>
                <w:sz w:val="24"/>
                <w:szCs w:val="24"/>
                <w:lang w:val="sv-SE"/>
              </w:rPr>
            </w:pPr>
            <w:r w:rsidRPr="00222533">
              <w:rPr>
                <w:rFonts w:eastAsia="Times New Roman"/>
                <w:sz w:val="24"/>
                <w:szCs w:val="24"/>
              </w:rPr>
              <w:t xml:space="preserve">Biên tập hệ thống sơ đồ, bản đồ số và </w:t>
            </w:r>
            <w:r w:rsidR="00CE2331" w:rsidRPr="00222533">
              <w:rPr>
                <w:rFonts w:eastAsia="Times New Roman"/>
                <w:sz w:val="24"/>
                <w:szCs w:val="24"/>
              </w:rPr>
              <w:t xml:space="preserve">sơ đồ, </w:t>
            </w:r>
            <w:r w:rsidRPr="00222533">
              <w:rPr>
                <w:rFonts w:eastAsia="Times New Roman"/>
                <w:sz w:val="24"/>
                <w:szCs w:val="24"/>
              </w:rPr>
              <w:t xml:space="preserve">bản đồ in sản phẩm cuối cùng </w:t>
            </w:r>
          </w:p>
        </w:tc>
        <w:tc>
          <w:tcPr>
            <w:tcW w:w="1275" w:type="dxa"/>
            <w:tcBorders>
              <w:top w:val="single" w:sz="4" w:space="0" w:color="auto"/>
              <w:bottom w:val="single" w:sz="4" w:space="0" w:color="auto"/>
              <w:right w:val="single" w:sz="4" w:space="0" w:color="auto"/>
            </w:tcBorders>
            <w:vAlign w:val="center"/>
          </w:tcPr>
          <w:p w14:paraId="7A9584F6" w14:textId="77777777" w:rsidR="00795B5D" w:rsidRPr="00222533" w:rsidRDefault="00795B5D" w:rsidP="00795B5D">
            <w:pPr>
              <w:spacing w:line="300" w:lineRule="atLeast"/>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551AD790" w14:textId="77777777" w:rsidR="00795B5D" w:rsidRPr="00222533" w:rsidRDefault="00795B5D" w:rsidP="00795B5D">
            <w:pPr>
              <w:spacing w:line="240" w:lineRule="auto"/>
              <w:jc w:val="center"/>
              <w:rPr>
                <w:sz w:val="24"/>
              </w:rPr>
            </w:pPr>
          </w:p>
        </w:tc>
      </w:tr>
      <w:tr w:rsidR="000D7268" w:rsidRPr="00222533" w14:paraId="0B436C06" w14:textId="77777777" w:rsidTr="00CE23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80"/>
          <w:jc w:val="center"/>
        </w:trPr>
        <w:tc>
          <w:tcPr>
            <w:tcW w:w="42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AE475BD" w14:textId="4416B4BF" w:rsidR="00CE2331" w:rsidRPr="00222533" w:rsidRDefault="00CE2331" w:rsidP="00CE2331">
            <w:pPr>
              <w:spacing w:line="276" w:lineRule="auto"/>
              <w:jc w:val="center"/>
              <w:rPr>
                <w:rFonts w:eastAsia="Times New Roman"/>
                <w:sz w:val="24"/>
                <w:szCs w:val="24"/>
              </w:rPr>
            </w:pPr>
            <w:r w:rsidRPr="00222533">
              <w:rPr>
                <w:rFonts w:eastAsia="Times New Roman"/>
                <w:sz w:val="24"/>
                <w:szCs w:val="24"/>
              </w:rPr>
              <w:t>b.1</w:t>
            </w:r>
          </w:p>
        </w:tc>
        <w:tc>
          <w:tcPr>
            <w:tcW w:w="6804"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985A08A" w14:textId="6627C611" w:rsidR="00CE2331" w:rsidRPr="00222533" w:rsidRDefault="00CE2331" w:rsidP="00CE2331">
            <w:pPr>
              <w:spacing w:line="276" w:lineRule="auto"/>
              <w:rPr>
                <w:rFonts w:eastAsia="Times New Roman"/>
                <w:sz w:val="24"/>
                <w:szCs w:val="24"/>
              </w:rPr>
            </w:pPr>
            <w:r w:rsidRPr="00222533">
              <w:rPr>
                <w:rFonts w:eastAsia="Times New Roman"/>
                <w:sz w:val="24"/>
                <w:szCs w:val="24"/>
              </w:rPr>
              <w:t xml:space="preserve">Sơ đồ vị trí địa lý và mối quan hệ </w:t>
            </w:r>
            <w:r w:rsidR="00FF3F3D" w:rsidRPr="00222533">
              <w:rPr>
                <w:rFonts w:eastAsia="Times New Roman"/>
                <w:sz w:val="24"/>
                <w:szCs w:val="24"/>
              </w:rPr>
              <w:t xml:space="preserve">của </w:t>
            </w:r>
            <w:r w:rsidRPr="00222533">
              <w:rPr>
                <w:rFonts w:eastAsia="Times New Roman"/>
                <w:sz w:val="24"/>
                <w:szCs w:val="24"/>
              </w:rPr>
              <w:t xml:space="preserve">mạng lưới cơ sở hạ tầng xã hội, cơ sở hạ tầng quốc phòng, </w:t>
            </w:r>
            <w:proofErr w:type="gramStart"/>
            <w:r w:rsidRPr="00222533">
              <w:rPr>
                <w:rFonts w:eastAsia="Times New Roman"/>
                <w:sz w:val="24"/>
                <w:szCs w:val="24"/>
              </w:rPr>
              <w:t>an</w:t>
            </w:r>
            <w:proofErr w:type="gramEnd"/>
            <w:r w:rsidRPr="00222533">
              <w:rPr>
                <w:rFonts w:eastAsia="Times New Roman"/>
                <w:sz w:val="24"/>
                <w:szCs w:val="24"/>
              </w:rPr>
              <w:t xml:space="preserve"> ninh quốc gia với khu vực và quốc tế</w:t>
            </w:r>
          </w:p>
        </w:tc>
        <w:tc>
          <w:tcPr>
            <w:tcW w:w="127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66C8F8C" w14:textId="77777777" w:rsidR="00CE2331" w:rsidRPr="00222533" w:rsidRDefault="00CE2331" w:rsidP="00CE2331">
            <w:pPr>
              <w:spacing w:line="276" w:lineRule="auto"/>
              <w:jc w:val="center"/>
              <w:rPr>
                <w:rFonts w:eastAsia="Times New Roman"/>
                <w:sz w:val="24"/>
                <w:szCs w:val="24"/>
              </w:rPr>
            </w:pPr>
            <w:r w:rsidRPr="00222533">
              <w:rPr>
                <w:sz w:val="24"/>
                <w:szCs w:val="24"/>
              </w:rPr>
              <w:t>CG1, CG2, CG3, CG4</w:t>
            </w:r>
          </w:p>
        </w:tc>
        <w:tc>
          <w:tcPr>
            <w:tcW w:w="1134"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DCBB749" w14:textId="74196171" w:rsidR="00CE2331" w:rsidRPr="00222533" w:rsidRDefault="00CE2331" w:rsidP="00CE2331">
            <w:pPr>
              <w:spacing w:line="276" w:lineRule="auto"/>
              <w:jc w:val="center"/>
              <w:rPr>
                <w:rFonts w:eastAsia="Times New Roman"/>
                <w:sz w:val="24"/>
                <w:szCs w:val="24"/>
              </w:rPr>
            </w:pPr>
            <w:r w:rsidRPr="00222533">
              <w:rPr>
                <w:sz w:val="24"/>
              </w:rPr>
              <w:t>51</w:t>
            </w:r>
          </w:p>
        </w:tc>
      </w:tr>
      <w:tr w:rsidR="000D7268" w:rsidRPr="00222533" w14:paraId="700C454A" w14:textId="77777777" w:rsidTr="00CE23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80"/>
          <w:jc w:val="center"/>
        </w:trPr>
        <w:tc>
          <w:tcPr>
            <w:tcW w:w="421" w:type="dxa"/>
            <w:shd w:val="clear" w:color="auto" w:fill="auto"/>
            <w:tcMar>
              <w:left w:w="57" w:type="dxa"/>
              <w:right w:w="57" w:type="dxa"/>
            </w:tcMar>
            <w:vAlign w:val="center"/>
            <w:hideMark/>
          </w:tcPr>
          <w:p w14:paraId="24C520D7" w14:textId="27E1EB15" w:rsidR="00CE2331" w:rsidRPr="00222533" w:rsidRDefault="00CE2331" w:rsidP="00CE2331">
            <w:pPr>
              <w:spacing w:line="276" w:lineRule="auto"/>
              <w:jc w:val="center"/>
              <w:rPr>
                <w:rFonts w:eastAsia="Times New Roman"/>
                <w:sz w:val="24"/>
                <w:szCs w:val="24"/>
              </w:rPr>
            </w:pPr>
            <w:r w:rsidRPr="00222533">
              <w:rPr>
                <w:rFonts w:eastAsia="Times New Roman"/>
                <w:sz w:val="24"/>
                <w:szCs w:val="24"/>
              </w:rPr>
              <w:t>b.2</w:t>
            </w:r>
          </w:p>
        </w:tc>
        <w:tc>
          <w:tcPr>
            <w:tcW w:w="6804" w:type="dxa"/>
            <w:shd w:val="clear" w:color="auto" w:fill="auto"/>
            <w:tcMar>
              <w:left w:w="57" w:type="dxa"/>
              <w:right w:w="57" w:type="dxa"/>
            </w:tcMar>
            <w:vAlign w:val="center"/>
            <w:hideMark/>
          </w:tcPr>
          <w:p w14:paraId="39898E6E" w14:textId="5DF6A2C7" w:rsidR="00CE2331" w:rsidRPr="00222533" w:rsidRDefault="00CE2331" w:rsidP="00CE2331">
            <w:pPr>
              <w:spacing w:line="276" w:lineRule="auto"/>
              <w:rPr>
                <w:rFonts w:eastAsia="Times New Roman"/>
                <w:sz w:val="24"/>
                <w:szCs w:val="24"/>
              </w:rPr>
            </w:pPr>
            <w:r w:rsidRPr="00222533">
              <w:rPr>
                <w:rFonts w:eastAsia="Times New Roman"/>
                <w:sz w:val="24"/>
                <w:szCs w:val="24"/>
              </w:rPr>
              <w:t xml:space="preserve">Bản đồ hiện trạng mạng lưới cơ sở hạ tầng xã hội, cơ sở hạ tầng quốc phòng, </w:t>
            </w:r>
            <w:proofErr w:type="gramStart"/>
            <w:r w:rsidRPr="00222533">
              <w:rPr>
                <w:rFonts w:eastAsia="Times New Roman"/>
                <w:sz w:val="24"/>
                <w:szCs w:val="24"/>
              </w:rPr>
              <w:t>an</w:t>
            </w:r>
            <w:proofErr w:type="gramEnd"/>
            <w:r w:rsidRPr="00222533">
              <w:rPr>
                <w:rFonts w:eastAsia="Times New Roman"/>
                <w:sz w:val="24"/>
                <w:szCs w:val="24"/>
              </w:rPr>
              <w:t xml:space="preserve"> ninh quốc gia</w:t>
            </w:r>
          </w:p>
        </w:tc>
        <w:tc>
          <w:tcPr>
            <w:tcW w:w="1275" w:type="dxa"/>
            <w:shd w:val="clear" w:color="auto" w:fill="auto"/>
            <w:tcMar>
              <w:left w:w="57" w:type="dxa"/>
              <w:right w:w="57" w:type="dxa"/>
            </w:tcMar>
            <w:vAlign w:val="center"/>
            <w:hideMark/>
          </w:tcPr>
          <w:p w14:paraId="6D29DFE2" w14:textId="77777777" w:rsidR="00CE2331" w:rsidRPr="00222533" w:rsidRDefault="00CE2331" w:rsidP="00CE2331">
            <w:pPr>
              <w:spacing w:line="276" w:lineRule="auto"/>
              <w:jc w:val="center"/>
              <w:rPr>
                <w:rFonts w:eastAsia="Times New Roman"/>
                <w:sz w:val="24"/>
                <w:szCs w:val="24"/>
              </w:rPr>
            </w:pPr>
            <w:r w:rsidRPr="00222533">
              <w:rPr>
                <w:rFonts w:eastAsia="Times New Roman"/>
                <w:sz w:val="24"/>
                <w:szCs w:val="24"/>
              </w:rPr>
              <w:t xml:space="preserve"> CG2, CG3, CG4</w:t>
            </w:r>
          </w:p>
        </w:tc>
        <w:tc>
          <w:tcPr>
            <w:tcW w:w="1134" w:type="dxa"/>
            <w:shd w:val="clear" w:color="auto" w:fill="auto"/>
            <w:tcMar>
              <w:left w:w="57" w:type="dxa"/>
              <w:right w:w="57" w:type="dxa"/>
            </w:tcMar>
            <w:vAlign w:val="center"/>
            <w:hideMark/>
          </w:tcPr>
          <w:p w14:paraId="7A7EDDB4" w14:textId="1E39900C" w:rsidR="00CE2331" w:rsidRPr="00222533" w:rsidRDefault="00CE2331" w:rsidP="00CE2331">
            <w:pPr>
              <w:spacing w:line="276" w:lineRule="auto"/>
              <w:jc w:val="center"/>
              <w:rPr>
                <w:rFonts w:eastAsia="Times New Roman"/>
                <w:sz w:val="24"/>
                <w:szCs w:val="24"/>
              </w:rPr>
            </w:pPr>
            <w:r w:rsidRPr="00222533">
              <w:rPr>
                <w:rFonts w:eastAsia="Times New Roman"/>
                <w:sz w:val="24"/>
                <w:szCs w:val="24"/>
              </w:rPr>
              <w:t>73</w:t>
            </w:r>
          </w:p>
        </w:tc>
      </w:tr>
      <w:tr w:rsidR="000D7268" w:rsidRPr="00222533" w14:paraId="2D3BCBEE" w14:textId="77777777" w:rsidTr="00CE23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80"/>
          <w:jc w:val="center"/>
        </w:trPr>
        <w:tc>
          <w:tcPr>
            <w:tcW w:w="421" w:type="dxa"/>
            <w:shd w:val="clear" w:color="auto" w:fill="auto"/>
            <w:tcMar>
              <w:left w:w="57" w:type="dxa"/>
              <w:right w:w="57" w:type="dxa"/>
            </w:tcMar>
            <w:vAlign w:val="center"/>
            <w:hideMark/>
          </w:tcPr>
          <w:p w14:paraId="21CB0E50" w14:textId="3A732F46" w:rsidR="00CE2331" w:rsidRPr="00222533" w:rsidRDefault="00CE2331" w:rsidP="00CE2331">
            <w:pPr>
              <w:spacing w:line="276" w:lineRule="auto"/>
              <w:jc w:val="center"/>
              <w:rPr>
                <w:rFonts w:eastAsia="Times New Roman"/>
                <w:sz w:val="24"/>
                <w:szCs w:val="24"/>
              </w:rPr>
            </w:pPr>
            <w:r w:rsidRPr="00222533">
              <w:rPr>
                <w:rFonts w:eastAsia="Times New Roman"/>
                <w:sz w:val="24"/>
                <w:szCs w:val="24"/>
              </w:rPr>
              <w:t>b.3</w:t>
            </w:r>
          </w:p>
        </w:tc>
        <w:tc>
          <w:tcPr>
            <w:tcW w:w="6804" w:type="dxa"/>
            <w:shd w:val="clear" w:color="auto" w:fill="auto"/>
            <w:tcMar>
              <w:left w:w="57" w:type="dxa"/>
              <w:right w:w="57" w:type="dxa"/>
            </w:tcMar>
            <w:vAlign w:val="center"/>
          </w:tcPr>
          <w:p w14:paraId="05F0D23B" w14:textId="211C7754" w:rsidR="00CE2331" w:rsidRPr="00222533" w:rsidRDefault="00CE2331" w:rsidP="00CE2331">
            <w:pPr>
              <w:spacing w:line="276" w:lineRule="auto"/>
              <w:rPr>
                <w:rFonts w:eastAsia="Times New Roman"/>
                <w:b/>
                <w:bCs/>
                <w:sz w:val="24"/>
                <w:szCs w:val="24"/>
              </w:rPr>
            </w:pPr>
            <w:r w:rsidRPr="00222533">
              <w:rPr>
                <w:rFonts w:eastAsia="Times New Roman"/>
                <w:sz w:val="24"/>
                <w:szCs w:val="24"/>
              </w:rPr>
              <w:t xml:space="preserve">Sơ đồ định hướng phát triển mạng lưới cơ sở hạ tầng xã hội, cơ sở hạ tầng quốc phòng, </w:t>
            </w:r>
            <w:proofErr w:type="gramStart"/>
            <w:r w:rsidRPr="00222533">
              <w:rPr>
                <w:rFonts w:eastAsia="Times New Roman"/>
                <w:sz w:val="24"/>
                <w:szCs w:val="24"/>
              </w:rPr>
              <w:t>an</w:t>
            </w:r>
            <w:proofErr w:type="gramEnd"/>
            <w:r w:rsidRPr="00222533">
              <w:rPr>
                <w:rFonts w:eastAsia="Times New Roman"/>
                <w:sz w:val="24"/>
                <w:szCs w:val="24"/>
              </w:rPr>
              <w:t xml:space="preserve"> ninh quốc gia </w:t>
            </w:r>
          </w:p>
        </w:tc>
        <w:tc>
          <w:tcPr>
            <w:tcW w:w="1275" w:type="dxa"/>
            <w:shd w:val="clear" w:color="auto" w:fill="auto"/>
            <w:tcMar>
              <w:left w:w="57" w:type="dxa"/>
              <w:right w:w="57" w:type="dxa"/>
            </w:tcMar>
            <w:vAlign w:val="center"/>
          </w:tcPr>
          <w:p w14:paraId="02BDD9A2" w14:textId="77777777" w:rsidR="00CE2331" w:rsidRPr="00222533" w:rsidRDefault="00CE2331" w:rsidP="00CE2331">
            <w:pPr>
              <w:spacing w:line="276" w:lineRule="auto"/>
              <w:jc w:val="center"/>
              <w:rPr>
                <w:rFonts w:eastAsia="Times New Roman"/>
                <w:sz w:val="24"/>
                <w:szCs w:val="24"/>
              </w:rPr>
            </w:pPr>
            <w:r w:rsidRPr="00222533">
              <w:rPr>
                <w:rFonts w:eastAsia="Times New Roman"/>
                <w:sz w:val="24"/>
                <w:szCs w:val="24"/>
              </w:rPr>
              <w:t>CG1, CG2, CG3, CG4</w:t>
            </w:r>
          </w:p>
        </w:tc>
        <w:tc>
          <w:tcPr>
            <w:tcW w:w="1134" w:type="dxa"/>
            <w:shd w:val="clear" w:color="auto" w:fill="auto"/>
            <w:tcMar>
              <w:left w:w="57" w:type="dxa"/>
              <w:right w:w="57" w:type="dxa"/>
            </w:tcMar>
            <w:vAlign w:val="center"/>
          </w:tcPr>
          <w:p w14:paraId="4852D82B" w14:textId="40A7B818" w:rsidR="00CE2331" w:rsidRPr="00222533" w:rsidRDefault="00CE2331" w:rsidP="00CE2331">
            <w:pPr>
              <w:spacing w:line="276" w:lineRule="auto"/>
              <w:jc w:val="center"/>
              <w:rPr>
                <w:rFonts w:eastAsia="Times New Roman"/>
                <w:sz w:val="24"/>
                <w:szCs w:val="24"/>
              </w:rPr>
            </w:pPr>
            <w:r w:rsidRPr="00222533">
              <w:rPr>
                <w:rFonts w:eastAsia="Times New Roman"/>
                <w:sz w:val="24"/>
                <w:szCs w:val="24"/>
              </w:rPr>
              <w:t>79</w:t>
            </w:r>
          </w:p>
        </w:tc>
      </w:tr>
      <w:tr w:rsidR="000D7268" w:rsidRPr="00222533" w14:paraId="59745FF4" w14:textId="77777777" w:rsidTr="00CE23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80"/>
          <w:jc w:val="center"/>
        </w:trPr>
        <w:tc>
          <w:tcPr>
            <w:tcW w:w="421" w:type="dxa"/>
            <w:shd w:val="clear" w:color="auto" w:fill="auto"/>
            <w:tcMar>
              <w:left w:w="57" w:type="dxa"/>
              <w:right w:w="57" w:type="dxa"/>
            </w:tcMar>
            <w:vAlign w:val="center"/>
            <w:hideMark/>
          </w:tcPr>
          <w:p w14:paraId="6A0B3FED" w14:textId="643BC354" w:rsidR="00CE2331" w:rsidRPr="00222533" w:rsidRDefault="00CE2331" w:rsidP="00CE2331">
            <w:pPr>
              <w:spacing w:line="276" w:lineRule="auto"/>
              <w:jc w:val="center"/>
              <w:rPr>
                <w:rFonts w:eastAsia="Times New Roman"/>
                <w:sz w:val="24"/>
                <w:szCs w:val="24"/>
              </w:rPr>
            </w:pPr>
            <w:r w:rsidRPr="00222533">
              <w:rPr>
                <w:rFonts w:eastAsia="Times New Roman"/>
                <w:sz w:val="24"/>
                <w:szCs w:val="24"/>
              </w:rPr>
              <w:t>b.4</w:t>
            </w:r>
          </w:p>
        </w:tc>
        <w:tc>
          <w:tcPr>
            <w:tcW w:w="6804" w:type="dxa"/>
            <w:shd w:val="clear" w:color="auto" w:fill="auto"/>
            <w:tcMar>
              <w:left w:w="57" w:type="dxa"/>
              <w:right w:w="57" w:type="dxa"/>
            </w:tcMar>
            <w:vAlign w:val="center"/>
          </w:tcPr>
          <w:p w14:paraId="4CA05877" w14:textId="35D80B98" w:rsidR="00CE2331" w:rsidRPr="00222533" w:rsidRDefault="00CE2331" w:rsidP="00CE2331">
            <w:pPr>
              <w:spacing w:line="276" w:lineRule="auto"/>
              <w:rPr>
                <w:rFonts w:eastAsia="Times New Roman"/>
                <w:b/>
                <w:bCs/>
                <w:sz w:val="24"/>
                <w:szCs w:val="24"/>
              </w:rPr>
            </w:pPr>
            <w:r w:rsidRPr="00222533">
              <w:rPr>
                <w:rFonts w:eastAsia="Times New Roman"/>
                <w:sz w:val="24"/>
                <w:szCs w:val="24"/>
              </w:rPr>
              <w:t>Sơ đồ bố trí không gian các dự án dự kiến ưu tiên đầu tư của ngành</w:t>
            </w:r>
          </w:p>
        </w:tc>
        <w:tc>
          <w:tcPr>
            <w:tcW w:w="1275" w:type="dxa"/>
            <w:shd w:val="clear" w:color="auto" w:fill="auto"/>
            <w:tcMar>
              <w:left w:w="57" w:type="dxa"/>
              <w:right w:w="57" w:type="dxa"/>
            </w:tcMar>
            <w:vAlign w:val="center"/>
          </w:tcPr>
          <w:p w14:paraId="3E6EA040" w14:textId="77777777" w:rsidR="00CE2331" w:rsidRPr="00222533" w:rsidRDefault="00CE2331" w:rsidP="00CE2331">
            <w:pPr>
              <w:spacing w:line="276" w:lineRule="auto"/>
              <w:jc w:val="center"/>
              <w:rPr>
                <w:rFonts w:eastAsia="Times New Roman"/>
                <w:sz w:val="24"/>
                <w:szCs w:val="24"/>
              </w:rPr>
            </w:pPr>
            <w:r w:rsidRPr="00222533">
              <w:rPr>
                <w:rFonts w:eastAsia="Times New Roman"/>
                <w:sz w:val="24"/>
                <w:szCs w:val="24"/>
              </w:rPr>
              <w:t>CG1, CG2, CG3, CG5</w:t>
            </w:r>
          </w:p>
        </w:tc>
        <w:tc>
          <w:tcPr>
            <w:tcW w:w="1134" w:type="dxa"/>
            <w:shd w:val="clear" w:color="auto" w:fill="auto"/>
            <w:tcMar>
              <w:left w:w="57" w:type="dxa"/>
              <w:right w:w="57" w:type="dxa"/>
            </w:tcMar>
            <w:vAlign w:val="center"/>
          </w:tcPr>
          <w:p w14:paraId="35069AFB" w14:textId="77777777" w:rsidR="00CE2331" w:rsidRPr="00222533" w:rsidRDefault="00CE2331" w:rsidP="00CE2331">
            <w:pPr>
              <w:spacing w:line="276" w:lineRule="auto"/>
              <w:jc w:val="center"/>
              <w:rPr>
                <w:rFonts w:eastAsia="Times New Roman"/>
                <w:sz w:val="24"/>
                <w:szCs w:val="24"/>
              </w:rPr>
            </w:pPr>
            <w:r w:rsidRPr="00222533">
              <w:rPr>
                <w:rFonts w:eastAsia="Times New Roman"/>
                <w:sz w:val="24"/>
                <w:szCs w:val="24"/>
              </w:rPr>
              <w:t xml:space="preserve">75 </w:t>
            </w:r>
          </w:p>
        </w:tc>
      </w:tr>
      <w:tr w:rsidR="000D7268" w:rsidRPr="00222533" w14:paraId="7533199D" w14:textId="77777777" w:rsidTr="00CE23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80"/>
          <w:jc w:val="center"/>
        </w:trPr>
        <w:tc>
          <w:tcPr>
            <w:tcW w:w="421" w:type="dxa"/>
            <w:shd w:val="clear" w:color="auto" w:fill="auto"/>
            <w:tcMar>
              <w:left w:w="57" w:type="dxa"/>
              <w:right w:w="57" w:type="dxa"/>
            </w:tcMar>
            <w:vAlign w:val="center"/>
            <w:hideMark/>
          </w:tcPr>
          <w:p w14:paraId="28D55725" w14:textId="719A0585" w:rsidR="00CE2331" w:rsidRPr="00222533" w:rsidRDefault="00CE2331" w:rsidP="00CE2331">
            <w:pPr>
              <w:spacing w:line="276" w:lineRule="auto"/>
              <w:jc w:val="center"/>
              <w:rPr>
                <w:rFonts w:eastAsia="Times New Roman"/>
                <w:sz w:val="24"/>
                <w:szCs w:val="24"/>
              </w:rPr>
            </w:pPr>
            <w:r w:rsidRPr="00222533">
              <w:rPr>
                <w:rFonts w:eastAsia="Times New Roman"/>
                <w:sz w:val="24"/>
                <w:szCs w:val="24"/>
              </w:rPr>
              <w:t>b.5</w:t>
            </w:r>
          </w:p>
        </w:tc>
        <w:tc>
          <w:tcPr>
            <w:tcW w:w="6804" w:type="dxa"/>
            <w:shd w:val="clear" w:color="auto" w:fill="auto"/>
            <w:tcMar>
              <w:left w:w="57" w:type="dxa"/>
              <w:right w:w="57" w:type="dxa"/>
            </w:tcMar>
            <w:vAlign w:val="center"/>
            <w:hideMark/>
          </w:tcPr>
          <w:p w14:paraId="1B7CE934" w14:textId="410B08DD" w:rsidR="00CE2331" w:rsidRPr="00222533" w:rsidRDefault="00CE2331" w:rsidP="00CE2331">
            <w:pPr>
              <w:spacing w:line="276" w:lineRule="auto"/>
              <w:rPr>
                <w:rFonts w:eastAsia="Times New Roman"/>
                <w:b/>
                <w:bCs/>
                <w:sz w:val="24"/>
                <w:szCs w:val="24"/>
              </w:rPr>
            </w:pPr>
            <w:r w:rsidRPr="00222533">
              <w:rPr>
                <w:rFonts w:eastAsia="Times New Roman"/>
                <w:sz w:val="24"/>
                <w:szCs w:val="24"/>
              </w:rPr>
              <w:t xml:space="preserve">Bản đồ hiện trạng sử dụng đất các khu vực trọng điểm của mạng lưới cơ sở hạ tầng xã hội, cơ sở hạ tầng quốc phòng, </w:t>
            </w:r>
            <w:proofErr w:type="gramStart"/>
            <w:r w:rsidRPr="00222533">
              <w:rPr>
                <w:rFonts w:eastAsia="Times New Roman"/>
                <w:sz w:val="24"/>
                <w:szCs w:val="24"/>
              </w:rPr>
              <w:t>an</w:t>
            </w:r>
            <w:proofErr w:type="gramEnd"/>
            <w:r w:rsidRPr="00222533">
              <w:rPr>
                <w:rFonts w:eastAsia="Times New Roman"/>
                <w:sz w:val="24"/>
                <w:szCs w:val="24"/>
              </w:rPr>
              <w:t xml:space="preserve"> ninh quốc gia </w:t>
            </w:r>
          </w:p>
        </w:tc>
        <w:tc>
          <w:tcPr>
            <w:tcW w:w="1275" w:type="dxa"/>
            <w:shd w:val="clear" w:color="auto" w:fill="auto"/>
            <w:tcMar>
              <w:left w:w="57" w:type="dxa"/>
              <w:right w:w="57" w:type="dxa"/>
            </w:tcMar>
            <w:vAlign w:val="center"/>
            <w:hideMark/>
          </w:tcPr>
          <w:p w14:paraId="220B43AA" w14:textId="77777777" w:rsidR="00CE2331" w:rsidRPr="00222533" w:rsidRDefault="00CE2331" w:rsidP="00CE2331">
            <w:pPr>
              <w:spacing w:line="276" w:lineRule="auto"/>
              <w:jc w:val="center"/>
              <w:rPr>
                <w:rFonts w:eastAsia="Times New Roman"/>
                <w:sz w:val="24"/>
                <w:szCs w:val="24"/>
              </w:rPr>
            </w:pPr>
            <w:r w:rsidRPr="00222533">
              <w:rPr>
                <w:rFonts w:eastAsia="Times New Roman"/>
                <w:sz w:val="24"/>
                <w:szCs w:val="24"/>
              </w:rPr>
              <w:t>CG2, CG3, CG4</w:t>
            </w:r>
          </w:p>
        </w:tc>
        <w:tc>
          <w:tcPr>
            <w:tcW w:w="1134" w:type="dxa"/>
            <w:shd w:val="clear" w:color="auto" w:fill="auto"/>
            <w:tcMar>
              <w:left w:w="57" w:type="dxa"/>
              <w:right w:w="57" w:type="dxa"/>
            </w:tcMar>
            <w:vAlign w:val="center"/>
            <w:hideMark/>
          </w:tcPr>
          <w:p w14:paraId="252F8715" w14:textId="41C56825" w:rsidR="00CE2331" w:rsidRPr="00222533" w:rsidRDefault="00CE2331" w:rsidP="00CE2331">
            <w:pPr>
              <w:spacing w:line="276" w:lineRule="auto"/>
              <w:jc w:val="center"/>
              <w:rPr>
                <w:rFonts w:eastAsia="Times New Roman"/>
                <w:sz w:val="24"/>
                <w:szCs w:val="24"/>
              </w:rPr>
            </w:pPr>
            <w:r w:rsidRPr="00222533">
              <w:rPr>
                <w:rFonts w:eastAsia="Times New Roman"/>
                <w:sz w:val="24"/>
                <w:szCs w:val="24"/>
              </w:rPr>
              <w:t>75</w:t>
            </w:r>
          </w:p>
        </w:tc>
      </w:tr>
      <w:tr w:rsidR="00CE2331" w:rsidRPr="00222533" w14:paraId="0FF483EC" w14:textId="77777777" w:rsidTr="00CE23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80"/>
          <w:jc w:val="center"/>
        </w:trPr>
        <w:tc>
          <w:tcPr>
            <w:tcW w:w="421" w:type="dxa"/>
            <w:shd w:val="clear" w:color="auto" w:fill="auto"/>
            <w:tcMar>
              <w:left w:w="57" w:type="dxa"/>
              <w:right w:w="57" w:type="dxa"/>
            </w:tcMar>
            <w:vAlign w:val="center"/>
            <w:hideMark/>
          </w:tcPr>
          <w:p w14:paraId="4FFB63D4" w14:textId="2984ED39" w:rsidR="00CE2331" w:rsidRPr="00222533" w:rsidRDefault="00CE2331" w:rsidP="00CE2331">
            <w:pPr>
              <w:spacing w:line="276" w:lineRule="auto"/>
              <w:jc w:val="center"/>
              <w:rPr>
                <w:rFonts w:eastAsia="Times New Roman"/>
                <w:sz w:val="24"/>
                <w:szCs w:val="24"/>
              </w:rPr>
            </w:pPr>
            <w:r w:rsidRPr="00222533">
              <w:rPr>
                <w:rFonts w:eastAsia="Times New Roman"/>
                <w:sz w:val="24"/>
                <w:szCs w:val="24"/>
              </w:rPr>
              <w:t>b.6</w:t>
            </w:r>
          </w:p>
        </w:tc>
        <w:tc>
          <w:tcPr>
            <w:tcW w:w="6804" w:type="dxa"/>
            <w:shd w:val="clear" w:color="auto" w:fill="auto"/>
            <w:tcMar>
              <w:left w:w="57" w:type="dxa"/>
              <w:right w:w="57" w:type="dxa"/>
            </w:tcMar>
            <w:vAlign w:val="center"/>
            <w:hideMark/>
          </w:tcPr>
          <w:p w14:paraId="7A319879" w14:textId="4001DD99" w:rsidR="00CE2331" w:rsidRPr="00222533" w:rsidRDefault="00CE2331" w:rsidP="00CE2331">
            <w:pPr>
              <w:spacing w:line="276" w:lineRule="auto"/>
              <w:rPr>
                <w:rFonts w:eastAsia="Times New Roman"/>
                <w:sz w:val="24"/>
                <w:szCs w:val="24"/>
              </w:rPr>
            </w:pPr>
            <w:r w:rsidRPr="00222533">
              <w:rPr>
                <w:rFonts w:eastAsia="Times New Roman"/>
                <w:sz w:val="24"/>
                <w:szCs w:val="24"/>
              </w:rPr>
              <w:t xml:space="preserve">Sơ đồ định hướng sử dụng đất các khu vực trọng điểm của mạng lưới cơ sở hạ tầng xã hội, cơ sở hạ tầng quốc phòng, </w:t>
            </w:r>
            <w:proofErr w:type="gramStart"/>
            <w:r w:rsidRPr="00222533">
              <w:rPr>
                <w:rFonts w:eastAsia="Times New Roman"/>
                <w:sz w:val="24"/>
                <w:szCs w:val="24"/>
              </w:rPr>
              <w:t>an</w:t>
            </w:r>
            <w:proofErr w:type="gramEnd"/>
            <w:r w:rsidRPr="00222533">
              <w:rPr>
                <w:rFonts w:eastAsia="Times New Roman"/>
                <w:sz w:val="24"/>
                <w:szCs w:val="24"/>
              </w:rPr>
              <w:t xml:space="preserve"> ninh quốc gia</w:t>
            </w:r>
          </w:p>
        </w:tc>
        <w:tc>
          <w:tcPr>
            <w:tcW w:w="1275" w:type="dxa"/>
            <w:shd w:val="clear" w:color="auto" w:fill="auto"/>
            <w:tcMar>
              <w:left w:w="57" w:type="dxa"/>
              <w:right w:w="57" w:type="dxa"/>
            </w:tcMar>
            <w:vAlign w:val="center"/>
            <w:hideMark/>
          </w:tcPr>
          <w:p w14:paraId="5BB35FB4" w14:textId="77777777" w:rsidR="00CE2331" w:rsidRPr="00222533" w:rsidRDefault="00CE2331" w:rsidP="00CE2331">
            <w:pPr>
              <w:spacing w:line="276" w:lineRule="auto"/>
              <w:jc w:val="center"/>
              <w:rPr>
                <w:rFonts w:eastAsia="Times New Roman"/>
                <w:sz w:val="24"/>
                <w:szCs w:val="24"/>
              </w:rPr>
            </w:pPr>
            <w:r w:rsidRPr="00222533">
              <w:rPr>
                <w:rFonts w:eastAsia="Times New Roman"/>
                <w:sz w:val="24"/>
                <w:szCs w:val="24"/>
              </w:rPr>
              <w:t>CG1, CG2, CG3</w:t>
            </w:r>
          </w:p>
        </w:tc>
        <w:tc>
          <w:tcPr>
            <w:tcW w:w="1134" w:type="dxa"/>
            <w:shd w:val="clear" w:color="auto" w:fill="auto"/>
            <w:tcMar>
              <w:left w:w="57" w:type="dxa"/>
              <w:right w:w="57" w:type="dxa"/>
            </w:tcMar>
            <w:vAlign w:val="center"/>
            <w:hideMark/>
          </w:tcPr>
          <w:p w14:paraId="0B6B5F13" w14:textId="248E0036" w:rsidR="00CE2331" w:rsidRPr="00222533" w:rsidRDefault="00CE2331" w:rsidP="00CE2331">
            <w:pPr>
              <w:spacing w:line="276" w:lineRule="auto"/>
              <w:jc w:val="center"/>
              <w:rPr>
                <w:rFonts w:eastAsia="Times New Roman"/>
                <w:sz w:val="24"/>
                <w:szCs w:val="24"/>
              </w:rPr>
            </w:pPr>
            <w:r w:rsidRPr="00222533">
              <w:rPr>
                <w:rFonts w:eastAsia="Times New Roman"/>
                <w:sz w:val="24"/>
                <w:szCs w:val="24"/>
              </w:rPr>
              <w:t>85</w:t>
            </w:r>
          </w:p>
        </w:tc>
      </w:tr>
    </w:tbl>
    <w:p w14:paraId="60D49C11" w14:textId="77777777" w:rsidR="00F92FF6" w:rsidRPr="00222533" w:rsidRDefault="00F92FF6" w:rsidP="00F92FF6">
      <w:pPr>
        <w:spacing w:after="120"/>
        <w:rPr>
          <w:b/>
          <w:szCs w:val="28"/>
        </w:rPr>
      </w:pPr>
    </w:p>
    <w:p w14:paraId="57741576" w14:textId="77777777" w:rsidR="00F92FF6" w:rsidRPr="00222533" w:rsidRDefault="00F92FF6" w:rsidP="00F92FF6">
      <w:pPr>
        <w:spacing w:after="120"/>
        <w:rPr>
          <w:b/>
        </w:rPr>
      </w:pPr>
    </w:p>
    <w:p w14:paraId="779A7792" w14:textId="5C1A8EBB" w:rsidR="00A0121D" w:rsidRPr="00222533" w:rsidRDefault="00F36450" w:rsidP="00A0121D">
      <w:pPr>
        <w:spacing w:after="120"/>
        <w:rPr>
          <w:b/>
        </w:rPr>
      </w:pPr>
      <w:r w:rsidRPr="00222533">
        <w:rPr>
          <w:b/>
          <w:szCs w:val="28"/>
        </w:rPr>
        <w:br w:type="page"/>
      </w:r>
      <w:r w:rsidR="00207A76" w:rsidRPr="00222533">
        <w:rPr>
          <w:b/>
          <w:szCs w:val="28"/>
        </w:rPr>
        <w:lastRenderedPageBreak/>
        <w:t>I</w:t>
      </w:r>
      <w:r w:rsidR="00A0121D" w:rsidRPr="00222533">
        <w:rPr>
          <w:b/>
          <w:szCs w:val="28"/>
        </w:rPr>
        <w:t xml:space="preserve">V-4. </w:t>
      </w:r>
      <w:r w:rsidR="00A0121D" w:rsidRPr="00222533">
        <w:rPr>
          <w:b/>
        </w:rPr>
        <w:t>ĐỊNH MỨC QUY HOẠCH NGÀNH SỬ DỤNG TÀI NGUYÊN</w:t>
      </w:r>
    </w:p>
    <w:p w14:paraId="7BEA12DF" w14:textId="01E28523" w:rsidR="00A0121D" w:rsidRPr="00222533" w:rsidRDefault="00207A76" w:rsidP="00A0121D">
      <w:pPr>
        <w:spacing w:after="120"/>
        <w:rPr>
          <w:b/>
        </w:rPr>
      </w:pPr>
      <w:r w:rsidRPr="00222533">
        <w:rPr>
          <w:b/>
        </w:rPr>
        <w:t>I</w:t>
      </w:r>
      <w:r w:rsidR="00A0121D" w:rsidRPr="00222533">
        <w:rPr>
          <w:b/>
        </w:rPr>
        <w:t xml:space="preserve">V-4.1. QUY HOẠCH TỔNG THỂ KHAI THÁC, SỬ DỤNG BỀN VỮNG TÀI NGUYÊN </w:t>
      </w:r>
      <w:r w:rsidR="00A0121D" w:rsidRPr="00222533">
        <w:rPr>
          <w:b/>
          <w:color w:val="000000"/>
          <w:u w:color="FF0000"/>
        </w:rPr>
        <w:t>VÙNG BỜ</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6662"/>
        <w:gridCol w:w="1276"/>
        <w:gridCol w:w="992"/>
      </w:tblGrid>
      <w:tr w:rsidR="000D7268" w:rsidRPr="00222533" w14:paraId="2898F60A" w14:textId="77777777" w:rsidTr="006010CC">
        <w:trPr>
          <w:trHeight w:val="737"/>
          <w:tblHeader/>
          <w:jc w:val="center"/>
        </w:trPr>
        <w:tc>
          <w:tcPr>
            <w:tcW w:w="56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5DE2F882" w14:textId="77777777" w:rsidR="00A0121D" w:rsidRPr="00222533" w:rsidRDefault="00A0121D" w:rsidP="006010CC">
            <w:pPr>
              <w:spacing w:line="276" w:lineRule="auto"/>
              <w:jc w:val="center"/>
              <w:rPr>
                <w:rFonts w:eastAsia="Times New Roman"/>
                <w:b/>
                <w:sz w:val="24"/>
                <w:szCs w:val="24"/>
              </w:rPr>
            </w:pPr>
            <w:r w:rsidRPr="00222533">
              <w:rPr>
                <w:rFonts w:eastAsia="Times New Roman"/>
                <w:b/>
                <w:sz w:val="24"/>
                <w:szCs w:val="24"/>
              </w:rPr>
              <w:t>TT</w:t>
            </w:r>
          </w:p>
        </w:tc>
        <w:tc>
          <w:tcPr>
            <w:tcW w:w="6662"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67648B09" w14:textId="77777777" w:rsidR="00A0121D" w:rsidRPr="00222533" w:rsidRDefault="00A0121D" w:rsidP="006010CC">
            <w:pPr>
              <w:spacing w:line="276" w:lineRule="auto"/>
              <w:jc w:val="center"/>
              <w:rPr>
                <w:b/>
                <w:sz w:val="24"/>
                <w:szCs w:val="24"/>
              </w:rPr>
            </w:pPr>
            <w:r w:rsidRPr="00222533">
              <w:rPr>
                <w:b/>
                <w:sz w:val="24"/>
                <w:szCs w:val="24"/>
              </w:rPr>
              <w:t>Nội dung</w:t>
            </w:r>
          </w:p>
        </w:tc>
        <w:tc>
          <w:tcPr>
            <w:tcW w:w="127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736C31F" w14:textId="77777777" w:rsidR="00A0121D" w:rsidRPr="00222533" w:rsidRDefault="00A0121D" w:rsidP="006010CC">
            <w:pPr>
              <w:spacing w:line="276" w:lineRule="auto"/>
              <w:jc w:val="center"/>
              <w:rPr>
                <w:rFonts w:eastAsia="Times New Roman"/>
                <w:b/>
                <w:bCs/>
                <w:iCs/>
                <w:sz w:val="24"/>
                <w:szCs w:val="24"/>
              </w:rPr>
            </w:pPr>
            <w:r w:rsidRPr="00222533">
              <w:rPr>
                <w:rFonts w:eastAsia="Times New Roman"/>
                <w:b/>
                <w:bCs/>
                <w:iCs/>
                <w:sz w:val="24"/>
                <w:szCs w:val="24"/>
              </w:rPr>
              <w:t xml:space="preserve">Mức chuyên gia </w:t>
            </w:r>
          </w:p>
        </w:tc>
        <w:tc>
          <w:tcPr>
            <w:tcW w:w="99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AE8307D" w14:textId="77777777" w:rsidR="00A0121D" w:rsidRPr="00222533" w:rsidRDefault="00A0121D" w:rsidP="006010CC">
            <w:pPr>
              <w:spacing w:line="276" w:lineRule="auto"/>
              <w:jc w:val="center"/>
              <w:rPr>
                <w:rFonts w:eastAsia="Times New Roman"/>
                <w:b/>
                <w:sz w:val="24"/>
                <w:szCs w:val="24"/>
              </w:rPr>
            </w:pPr>
            <w:r w:rsidRPr="00222533">
              <w:rPr>
                <w:rFonts w:eastAsia="Times New Roman"/>
                <w:b/>
                <w:sz w:val="24"/>
                <w:szCs w:val="24"/>
              </w:rPr>
              <w:t>Ngày công quy đổi</w:t>
            </w:r>
          </w:p>
        </w:tc>
      </w:tr>
      <w:tr w:rsidR="000D7268" w:rsidRPr="00222533" w14:paraId="1A52E224" w14:textId="77777777" w:rsidTr="00795B5D">
        <w:trPr>
          <w:trHeight w:val="454"/>
          <w:jc w:val="center"/>
        </w:trPr>
        <w:tc>
          <w:tcPr>
            <w:tcW w:w="56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FC50E66" w14:textId="77777777" w:rsidR="00795B5D" w:rsidRPr="00222533" w:rsidRDefault="00795B5D" w:rsidP="00795B5D">
            <w:pPr>
              <w:spacing w:line="276" w:lineRule="auto"/>
              <w:jc w:val="center"/>
              <w:rPr>
                <w:rFonts w:eastAsia="Times New Roman"/>
                <w:b/>
                <w:sz w:val="24"/>
                <w:szCs w:val="24"/>
              </w:rPr>
            </w:pPr>
            <w:r w:rsidRPr="00222533">
              <w:rPr>
                <w:bCs/>
                <w:sz w:val="24"/>
                <w:szCs w:val="24"/>
              </w:rPr>
              <w:t>b</w:t>
            </w:r>
          </w:p>
        </w:tc>
        <w:tc>
          <w:tcPr>
            <w:tcW w:w="666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5C6457C" w14:textId="62C41BA2" w:rsidR="00795B5D" w:rsidRPr="00222533" w:rsidRDefault="00795B5D" w:rsidP="00795B5D">
            <w:pPr>
              <w:spacing w:line="276" w:lineRule="auto"/>
              <w:rPr>
                <w:rFonts w:eastAsia="Times New Roman"/>
                <w:b/>
                <w:sz w:val="24"/>
                <w:szCs w:val="24"/>
              </w:rPr>
            </w:pPr>
            <w:r w:rsidRPr="00222533">
              <w:rPr>
                <w:rFonts w:eastAsia="Times New Roman"/>
                <w:sz w:val="24"/>
                <w:szCs w:val="24"/>
              </w:rPr>
              <w:t>Biên tập hệ thống</w:t>
            </w:r>
            <w:r w:rsidR="00255080" w:rsidRPr="00222533">
              <w:rPr>
                <w:rFonts w:eastAsia="Times New Roman"/>
                <w:sz w:val="24"/>
                <w:szCs w:val="24"/>
              </w:rPr>
              <w:t xml:space="preserve"> sơ đồ,</w:t>
            </w:r>
            <w:r w:rsidRPr="00222533">
              <w:rPr>
                <w:rFonts w:eastAsia="Times New Roman"/>
                <w:sz w:val="24"/>
                <w:szCs w:val="24"/>
              </w:rPr>
              <w:t xml:space="preserve"> bản đồ số và </w:t>
            </w:r>
            <w:r w:rsidR="00CE2331" w:rsidRPr="00222533">
              <w:rPr>
                <w:rFonts w:eastAsia="Times New Roman"/>
                <w:sz w:val="24"/>
                <w:szCs w:val="24"/>
              </w:rPr>
              <w:t xml:space="preserve">sơ đồ, </w:t>
            </w:r>
            <w:r w:rsidRPr="00222533">
              <w:rPr>
                <w:rFonts w:eastAsia="Times New Roman"/>
                <w:sz w:val="24"/>
                <w:szCs w:val="24"/>
              </w:rPr>
              <w:t xml:space="preserve">bản đồ in sản phẩm cuối cùng </w:t>
            </w:r>
          </w:p>
        </w:tc>
        <w:tc>
          <w:tcPr>
            <w:tcW w:w="1276" w:type="dxa"/>
            <w:tcMar>
              <w:left w:w="57" w:type="dxa"/>
              <w:right w:w="57" w:type="dxa"/>
            </w:tcMar>
            <w:vAlign w:val="center"/>
          </w:tcPr>
          <w:p w14:paraId="22646523" w14:textId="77777777" w:rsidR="00795B5D" w:rsidRPr="00222533" w:rsidRDefault="00795B5D" w:rsidP="00795B5D">
            <w:pPr>
              <w:spacing w:line="276" w:lineRule="auto"/>
              <w:jc w:val="center"/>
              <w:rPr>
                <w:bCs/>
                <w:iCs/>
                <w:sz w:val="24"/>
                <w:szCs w:val="24"/>
              </w:rPr>
            </w:pPr>
          </w:p>
        </w:tc>
        <w:tc>
          <w:tcPr>
            <w:tcW w:w="992" w:type="dxa"/>
            <w:tcMar>
              <w:left w:w="57" w:type="dxa"/>
              <w:right w:w="57" w:type="dxa"/>
            </w:tcMar>
            <w:vAlign w:val="center"/>
          </w:tcPr>
          <w:p w14:paraId="0088C74F" w14:textId="77777777" w:rsidR="00795B5D" w:rsidRPr="00222533" w:rsidRDefault="00795B5D" w:rsidP="00795B5D">
            <w:pPr>
              <w:spacing w:line="276" w:lineRule="auto"/>
              <w:jc w:val="center"/>
              <w:rPr>
                <w:sz w:val="24"/>
                <w:szCs w:val="24"/>
              </w:rPr>
            </w:pPr>
          </w:p>
        </w:tc>
      </w:tr>
      <w:tr w:rsidR="000D7268" w:rsidRPr="00222533" w14:paraId="22876EDB" w14:textId="77777777" w:rsidTr="006010CC">
        <w:trPr>
          <w:trHeight w:val="454"/>
          <w:jc w:val="center"/>
        </w:trPr>
        <w:tc>
          <w:tcPr>
            <w:tcW w:w="56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B46986A" w14:textId="4142D412" w:rsidR="005C5970" w:rsidRPr="00222533" w:rsidRDefault="00CE2331" w:rsidP="005C5970">
            <w:pPr>
              <w:spacing w:line="276" w:lineRule="auto"/>
              <w:jc w:val="center"/>
              <w:rPr>
                <w:rFonts w:eastAsia="Times New Roman"/>
                <w:b/>
                <w:sz w:val="24"/>
                <w:szCs w:val="24"/>
              </w:rPr>
            </w:pPr>
            <w:r w:rsidRPr="00222533">
              <w:rPr>
                <w:bCs/>
                <w:sz w:val="24"/>
                <w:szCs w:val="24"/>
              </w:rPr>
              <w:t>b.1</w:t>
            </w:r>
          </w:p>
        </w:tc>
        <w:tc>
          <w:tcPr>
            <w:tcW w:w="666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E5213E5" w14:textId="7E4C093F" w:rsidR="005C5970" w:rsidRPr="00222533" w:rsidRDefault="005C5970" w:rsidP="005C5970">
            <w:pPr>
              <w:spacing w:line="276" w:lineRule="auto"/>
              <w:rPr>
                <w:rFonts w:eastAsia="Times New Roman"/>
                <w:b/>
                <w:sz w:val="24"/>
                <w:szCs w:val="24"/>
              </w:rPr>
            </w:pPr>
            <w:r w:rsidRPr="00222533">
              <w:rPr>
                <w:rFonts w:eastAsia="Times New Roman"/>
                <w:sz w:val="24"/>
                <w:szCs w:val="24"/>
              </w:rPr>
              <w:t xml:space="preserve">Bản đồ tổng hợp điều kiện tự nhiên, hiện trạng kinh tế xã hội và hiện trạng tài nguyên và môi trường </w:t>
            </w:r>
            <w:r w:rsidRPr="00222533">
              <w:rPr>
                <w:rFonts w:eastAsia="Times New Roman"/>
                <w:color w:val="000000"/>
                <w:sz w:val="24"/>
                <w:szCs w:val="24"/>
                <w:u w:color="FF0000"/>
              </w:rPr>
              <w:t>vùng bờ</w:t>
            </w:r>
          </w:p>
        </w:tc>
        <w:tc>
          <w:tcPr>
            <w:tcW w:w="127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DD1F58E" w14:textId="4C6EE9FE" w:rsidR="005C5970" w:rsidRPr="00222533" w:rsidRDefault="005C5970" w:rsidP="005C5970">
            <w:pPr>
              <w:spacing w:line="276" w:lineRule="auto"/>
              <w:jc w:val="center"/>
              <w:rPr>
                <w:bCs/>
                <w:iCs/>
                <w:sz w:val="24"/>
                <w:szCs w:val="24"/>
              </w:rPr>
            </w:pPr>
            <w:r w:rsidRPr="00222533">
              <w:rPr>
                <w:rFonts w:eastAsia="Times New Roman"/>
                <w:bCs/>
                <w:iCs/>
                <w:sz w:val="24"/>
                <w:szCs w:val="24"/>
              </w:rPr>
              <w:t>CG1, CG2, CG3, CG4</w:t>
            </w:r>
          </w:p>
        </w:tc>
        <w:tc>
          <w:tcPr>
            <w:tcW w:w="99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AC63FB8" w14:textId="48EA2BBF" w:rsidR="005C5970" w:rsidRPr="00222533" w:rsidRDefault="005C5970" w:rsidP="005C5970">
            <w:pPr>
              <w:spacing w:line="276" w:lineRule="auto"/>
              <w:jc w:val="center"/>
              <w:rPr>
                <w:sz w:val="24"/>
                <w:szCs w:val="24"/>
              </w:rPr>
            </w:pPr>
            <w:r w:rsidRPr="00222533">
              <w:rPr>
                <w:rFonts w:eastAsia="Times New Roman"/>
                <w:sz w:val="24"/>
                <w:szCs w:val="24"/>
              </w:rPr>
              <w:t>200</w:t>
            </w:r>
          </w:p>
        </w:tc>
      </w:tr>
      <w:tr w:rsidR="000D7268" w:rsidRPr="00222533" w14:paraId="77E4CE76" w14:textId="77777777" w:rsidTr="006010CC">
        <w:trPr>
          <w:trHeight w:val="454"/>
          <w:jc w:val="center"/>
        </w:trPr>
        <w:tc>
          <w:tcPr>
            <w:tcW w:w="56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0B48886" w14:textId="63413F24" w:rsidR="005C5970" w:rsidRPr="00222533" w:rsidRDefault="00CE2331" w:rsidP="005C5970">
            <w:pPr>
              <w:spacing w:line="276" w:lineRule="auto"/>
              <w:jc w:val="center"/>
              <w:rPr>
                <w:rFonts w:eastAsia="Times New Roman"/>
                <w:b/>
                <w:sz w:val="24"/>
                <w:szCs w:val="24"/>
              </w:rPr>
            </w:pPr>
            <w:r w:rsidRPr="00222533">
              <w:rPr>
                <w:bCs/>
                <w:sz w:val="24"/>
                <w:szCs w:val="24"/>
              </w:rPr>
              <w:t>b</w:t>
            </w:r>
            <w:r w:rsidR="005C5970" w:rsidRPr="00222533">
              <w:rPr>
                <w:bCs/>
                <w:sz w:val="24"/>
                <w:szCs w:val="24"/>
              </w:rPr>
              <w:t>.2</w:t>
            </w:r>
          </w:p>
        </w:tc>
        <w:tc>
          <w:tcPr>
            <w:tcW w:w="666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8E642A9" w14:textId="25BED86C" w:rsidR="005C5970" w:rsidRPr="00222533" w:rsidRDefault="005C5970" w:rsidP="005C5970">
            <w:pPr>
              <w:spacing w:line="276" w:lineRule="auto"/>
              <w:rPr>
                <w:rFonts w:eastAsia="Times New Roman"/>
                <w:b/>
                <w:sz w:val="24"/>
                <w:szCs w:val="24"/>
              </w:rPr>
            </w:pPr>
            <w:r w:rsidRPr="00222533">
              <w:rPr>
                <w:rFonts w:eastAsia="Times New Roman"/>
                <w:sz w:val="24"/>
                <w:szCs w:val="24"/>
              </w:rPr>
              <w:t xml:space="preserve">Bản đồ hiện trạng và nhu cầu khai thác, sử dụng tài nguyên </w:t>
            </w:r>
            <w:r w:rsidRPr="00222533">
              <w:rPr>
                <w:rFonts w:eastAsia="Times New Roman"/>
                <w:color w:val="000000"/>
                <w:sz w:val="24"/>
                <w:szCs w:val="24"/>
                <w:u w:color="FF0000"/>
              </w:rPr>
              <w:t>vùng bờ</w:t>
            </w:r>
          </w:p>
        </w:tc>
        <w:tc>
          <w:tcPr>
            <w:tcW w:w="127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4984042" w14:textId="7219A067" w:rsidR="005C5970" w:rsidRPr="00222533" w:rsidRDefault="005C5970" w:rsidP="005C5970">
            <w:pPr>
              <w:spacing w:line="276" w:lineRule="auto"/>
              <w:jc w:val="center"/>
              <w:rPr>
                <w:bCs/>
                <w:iCs/>
                <w:sz w:val="24"/>
                <w:szCs w:val="24"/>
              </w:rPr>
            </w:pPr>
            <w:r w:rsidRPr="00222533">
              <w:rPr>
                <w:rFonts w:eastAsia="Times New Roman"/>
                <w:bCs/>
                <w:iCs/>
                <w:sz w:val="24"/>
                <w:szCs w:val="24"/>
              </w:rPr>
              <w:t>CG1, CG2, CG3, CG4</w:t>
            </w:r>
          </w:p>
        </w:tc>
        <w:tc>
          <w:tcPr>
            <w:tcW w:w="99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FE60F46" w14:textId="0BF8721E" w:rsidR="005C5970" w:rsidRPr="00222533" w:rsidRDefault="005C5970" w:rsidP="005C5970">
            <w:pPr>
              <w:spacing w:line="276" w:lineRule="auto"/>
              <w:jc w:val="center"/>
              <w:rPr>
                <w:sz w:val="24"/>
                <w:szCs w:val="24"/>
              </w:rPr>
            </w:pPr>
            <w:r w:rsidRPr="00222533">
              <w:rPr>
                <w:rFonts w:eastAsia="Times New Roman"/>
                <w:sz w:val="24"/>
                <w:szCs w:val="24"/>
              </w:rPr>
              <w:t>120</w:t>
            </w:r>
          </w:p>
        </w:tc>
      </w:tr>
      <w:tr w:rsidR="000D7268" w:rsidRPr="00222533" w14:paraId="10AD41DF" w14:textId="77777777" w:rsidTr="006010CC">
        <w:trPr>
          <w:trHeight w:val="454"/>
          <w:jc w:val="center"/>
        </w:trPr>
        <w:tc>
          <w:tcPr>
            <w:tcW w:w="56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C02ECAE" w14:textId="5FD245CC" w:rsidR="005C5970" w:rsidRPr="00222533" w:rsidRDefault="00CE2331" w:rsidP="005C5970">
            <w:pPr>
              <w:spacing w:line="276" w:lineRule="auto"/>
              <w:jc w:val="center"/>
              <w:rPr>
                <w:bCs/>
                <w:sz w:val="24"/>
                <w:szCs w:val="24"/>
              </w:rPr>
            </w:pPr>
            <w:r w:rsidRPr="00222533">
              <w:rPr>
                <w:bCs/>
                <w:sz w:val="24"/>
                <w:szCs w:val="24"/>
              </w:rPr>
              <w:t>b</w:t>
            </w:r>
            <w:r w:rsidR="005C5970" w:rsidRPr="00222533">
              <w:rPr>
                <w:bCs/>
                <w:sz w:val="24"/>
                <w:szCs w:val="24"/>
              </w:rPr>
              <w:t>.3</w:t>
            </w:r>
          </w:p>
        </w:tc>
        <w:tc>
          <w:tcPr>
            <w:tcW w:w="666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73EA96D" w14:textId="3CB70373" w:rsidR="005C5970" w:rsidRPr="00222533" w:rsidRDefault="005C5970" w:rsidP="005C5970">
            <w:pPr>
              <w:spacing w:line="276" w:lineRule="auto"/>
              <w:rPr>
                <w:rFonts w:eastAsia="Times New Roman"/>
                <w:sz w:val="24"/>
                <w:szCs w:val="24"/>
              </w:rPr>
            </w:pPr>
            <w:r w:rsidRPr="00222533">
              <w:rPr>
                <w:rFonts w:eastAsia="Times New Roman"/>
                <w:sz w:val="24"/>
                <w:szCs w:val="24"/>
              </w:rPr>
              <w:t xml:space="preserve">Sơ đồ phân vùng chức năng </w:t>
            </w:r>
            <w:r w:rsidRPr="00222533">
              <w:rPr>
                <w:rFonts w:eastAsia="Times New Roman"/>
                <w:color w:val="000000"/>
                <w:sz w:val="24"/>
                <w:szCs w:val="24"/>
                <w:u w:color="FF0000"/>
              </w:rPr>
              <w:t>vùng bờ</w:t>
            </w:r>
          </w:p>
        </w:tc>
        <w:tc>
          <w:tcPr>
            <w:tcW w:w="1276" w:type="dxa"/>
            <w:tcMar>
              <w:left w:w="57" w:type="dxa"/>
              <w:right w:w="57" w:type="dxa"/>
            </w:tcMar>
            <w:vAlign w:val="center"/>
          </w:tcPr>
          <w:p w14:paraId="29F688C0" w14:textId="09829BA2" w:rsidR="005C5970" w:rsidRPr="00222533" w:rsidRDefault="005C5970" w:rsidP="005C5970">
            <w:pPr>
              <w:spacing w:line="276" w:lineRule="auto"/>
              <w:jc w:val="center"/>
              <w:rPr>
                <w:bCs/>
                <w:iCs/>
                <w:sz w:val="24"/>
                <w:szCs w:val="24"/>
              </w:rPr>
            </w:pPr>
            <w:r w:rsidRPr="00222533">
              <w:rPr>
                <w:rFonts w:eastAsia="Times New Roman"/>
                <w:bCs/>
                <w:iCs/>
                <w:sz w:val="24"/>
                <w:szCs w:val="24"/>
              </w:rPr>
              <w:t>CG1, CG2, CG3, CG4</w:t>
            </w:r>
          </w:p>
        </w:tc>
        <w:tc>
          <w:tcPr>
            <w:tcW w:w="992" w:type="dxa"/>
            <w:tcMar>
              <w:left w:w="57" w:type="dxa"/>
              <w:right w:w="57" w:type="dxa"/>
            </w:tcMar>
            <w:vAlign w:val="center"/>
          </w:tcPr>
          <w:p w14:paraId="71E8F288" w14:textId="7299535D" w:rsidR="005C5970" w:rsidRPr="00222533" w:rsidRDefault="005C5970" w:rsidP="005C5970">
            <w:pPr>
              <w:spacing w:line="276" w:lineRule="auto"/>
              <w:jc w:val="center"/>
              <w:rPr>
                <w:sz w:val="24"/>
                <w:szCs w:val="24"/>
              </w:rPr>
            </w:pPr>
            <w:r w:rsidRPr="00222533">
              <w:rPr>
                <w:rFonts w:eastAsia="Times New Roman"/>
                <w:sz w:val="24"/>
                <w:szCs w:val="24"/>
              </w:rPr>
              <w:t>80</w:t>
            </w:r>
          </w:p>
        </w:tc>
      </w:tr>
      <w:tr w:rsidR="000D7268" w:rsidRPr="00222533" w14:paraId="540C621B" w14:textId="77777777" w:rsidTr="006010CC">
        <w:trPr>
          <w:trHeight w:val="454"/>
          <w:jc w:val="center"/>
        </w:trPr>
        <w:tc>
          <w:tcPr>
            <w:tcW w:w="56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1C4C23B" w14:textId="1727DFB4" w:rsidR="005C5970" w:rsidRPr="00222533" w:rsidRDefault="00CE2331" w:rsidP="005C5970">
            <w:pPr>
              <w:spacing w:line="276" w:lineRule="auto"/>
              <w:jc w:val="center"/>
              <w:rPr>
                <w:bCs/>
                <w:sz w:val="24"/>
                <w:szCs w:val="24"/>
              </w:rPr>
            </w:pPr>
            <w:r w:rsidRPr="00222533">
              <w:rPr>
                <w:bCs/>
                <w:sz w:val="24"/>
                <w:szCs w:val="24"/>
              </w:rPr>
              <w:t>b</w:t>
            </w:r>
            <w:r w:rsidR="005C5970" w:rsidRPr="00222533">
              <w:rPr>
                <w:bCs/>
                <w:sz w:val="24"/>
                <w:szCs w:val="24"/>
              </w:rPr>
              <w:t>.4</w:t>
            </w:r>
          </w:p>
        </w:tc>
        <w:tc>
          <w:tcPr>
            <w:tcW w:w="666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45C3071" w14:textId="7BC5DA7B" w:rsidR="005C5970" w:rsidRPr="00222533" w:rsidRDefault="005C5970" w:rsidP="005C5970">
            <w:pPr>
              <w:spacing w:line="276" w:lineRule="auto"/>
              <w:rPr>
                <w:rFonts w:eastAsia="Times New Roman"/>
                <w:sz w:val="24"/>
                <w:szCs w:val="24"/>
              </w:rPr>
            </w:pPr>
            <w:r w:rsidRPr="00222533">
              <w:rPr>
                <w:rFonts w:eastAsia="Times New Roman"/>
                <w:sz w:val="24"/>
                <w:szCs w:val="24"/>
              </w:rPr>
              <w:t xml:space="preserve">Bản đồ các khu vực chồng lấn, mâu thuẫn trong khai thác, sử dụng tài nguyên </w:t>
            </w:r>
            <w:r w:rsidRPr="00222533">
              <w:rPr>
                <w:rFonts w:eastAsia="Times New Roman"/>
                <w:color w:val="000000"/>
                <w:sz w:val="24"/>
                <w:szCs w:val="24"/>
                <w:u w:color="FF0000"/>
              </w:rPr>
              <w:t>vùng bờ</w:t>
            </w:r>
          </w:p>
        </w:tc>
        <w:tc>
          <w:tcPr>
            <w:tcW w:w="1276" w:type="dxa"/>
            <w:tcMar>
              <w:left w:w="57" w:type="dxa"/>
              <w:right w:w="57" w:type="dxa"/>
            </w:tcMar>
            <w:vAlign w:val="center"/>
          </w:tcPr>
          <w:p w14:paraId="6FBB452D" w14:textId="705BA0A9" w:rsidR="005C5970" w:rsidRPr="00222533" w:rsidRDefault="005C5970" w:rsidP="005C5970">
            <w:pPr>
              <w:spacing w:line="276" w:lineRule="auto"/>
              <w:jc w:val="center"/>
              <w:rPr>
                <w:bCs/>
                <w:iCs/>
                <w:sz w:val="24"/>
                <w:szCs w:val="24"/>
              </w:rPr>
            </w:pPr>
            <w:r w:rsidRPr="00222533">
              <w:rPr>
                <w:rFonts w:eastAsia="Times New Roman"/>
                <w:bCs/>
                <w:iCs/>
                <w:sz w:val="24"/>
                <w:szCs w:val="24"/>
              </w:rPr>
              <w:t>CG1, CG2, CG3, CG4</w:t>
            </w:r>
          </w:p>
        </w:tc>
        <w:tc>
          <w:tcPr>
            <w:tcW w:w="992" w:type="dxa"/>
            <w:tcMar>
              <w:left w:w="57" w:type="dxa"/>
              <w:right w:w="57" w:type="dxa"/>
            </w:tcMar>
            <w:vAlign w:val="center"/>
          </w:tcPr>
          <w:p w14:paraId="7E59BF49" w14:textId="062F5687" w:rsidR="005C5970" w:rsidRPr="00222533" w:rsidRDefault="005C5970" w:rsidP="005C5970">
            <w:pPr>
              <w:spacing w:line="276" w:lineRule="auto"/>
              <w:jc w:val="center"/>
              <w:rPr>
                <w:sz w:val="24"/>
                <w:szCs w:val="24"/>
              </w:rPr>
            </w:pPr>
            <w:r w:rsidRPr="00222533">
              <w:rPr>
                <w:rFonts w:eastAsia="Times New Roman"/>
                <w:sz w:val="24"/>
                <w:szCs w:val="24"/>
              </w:rPr>
              <w:t>150</w:t>
            </w:r>
          </w:p>
        </w:tc>
      </w:tr>
      <w:tr w:rsidR="000D7268" w:rsidRPr="00222533" w14:paraId="3D93260D" w14:textId="77777777" w:rsidTr="006010CC">
        <w:trPr>
          <w:trHeight w:val="454"/>
          <w:jc w:val="center"/>
        </w:trPr>
        <w:tc>
          <w:tcPr>
            <w:tcW w:w="56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FD18380" w14:textId="6D5AB579" w:rsidR="005C5970" w:rsidRPr="00222533" w:rsidRDefault="00CE2331" w:rsidP="005C5970">
            <w:pPr>
              <w:spacing w:line="276" w:lineRule="auto"/>
              <w:jc w:val="center"/>
              <w:rPr>
                <w:rFonts w:eastAsia="Times New Roman"/>
                <w:b/>
                <w:sz w:val="24"/>
                <w:szCs w:val="24"/>
              </w:rPr>
            </w:pPr>
            <w:r w:rsidRPr="00222533">
              <w:rPr>
                <w:bCs/>
                <w:sz w:val="24"/>
                <w:szCs w:val="24"/>
              </w:rPr>
              <w:t>b</w:t>
            </w:r>
            <w:r w:rsidR="005C5970" w:rsidRPr="00222533">
              <w:rPr>
                <w:bCs/>
                <w:sz w:val="24"/>
                <w:szCs w:val="24"/>
              </w:rPr>
              <w:t>.5</w:t>
            </w:r>
          </w:p>
        </w:tc>
        <w:tc>
          <w:tcPr>
            <w:tcW w:w="666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3AE7814" w14:textId="19D07937" w:rsidR="005C5970" w:rsidRPr="00222533" w:rsidRDefault="005C5970" w:rsidP="005C5970">
            <w:pPr>
              <w:spacing w:line="276" w:lineRule="auto"/>
              <w:rPr>
                <w:rFonts w:eastAsia="Times New Roman"/>
                <w:b/>
                <w:sz w:val="24"/>
                <w:szCs w:val="24"/>
              </w:rPr>
            </w:pPr>
            <w:r w:rsidRPr="00222533">
              <w:rPr>
                <w:rFonts w:eastAsia="Times New Roman"/>
                <w:sz w:val="24"/>
                <w:szCs w:val="24"/>
              </w:rPr>
              <w:t>Bản đồ quy hoạch tổng thể khai thác, sử dụng bền vững tài nguyên vùng bờ</w:t>
            </w:r>
          </w:p>
        </w:tc>
        <w:tc>
          <w:tcPr>
            <w:tcW w:w="1276" w:type="dxa"/>
            <w:tcMar>
              <w:left w:w="57" w:type="dxa"/>
              <w:right w:w="57" w:type="dxa"/>
            </w:tcMar>
            <w:vAlign w:val="center"/>
          </w:tcPr>
          <w:p w14:paraId="1741620C" w14:textId="6DC6E1E2" w:rsidR="005C5970" w:rsidRPr="00222533" w:rsidRDefault="005C5970" w:rsidP="005C5970">
            <w:pPr>
              <w:spacing w:line="276" w:lineRule="auto"/>
              <w:jc w:val="center"/>
              <w:rPr>
                <w:bCs/>
                <w:iCs/>
                <w:sz w:val="24"/>
                <w:szCs w:val="24"/>
              </w:rPr>
            </w:pPr>
            <w:r w:rsidRPr="00222533">
              <w:rPr>
                <w:rFonts w:eastAsia="Times New Roman"/>
                <w:bCs/>
                <w:iCs/>
                <w:sz w:val="24"/>
                <w:szCs w:val="24"/>
              </w:rPr>
              <w:t>CG1, CG2, CG3, CG4</w:t>
            </w:r>
          </w:p>
        </w:tc>
        <w:tc>
          <w:tcPr>
            <w:tcW w:w="992" w:type="dxa"/>
            <w:tcMar>
              <w:left w:w="57" w:type="dxa"/>
              <w:right w:w="57" w:type="dxa"/>
            </w:tcMar>
            <w:vAlign w:val="center"/>
          </w:tcPr>
          <w:p w14:paraId="425B247A" w14:textId="01D49012" w:rsidR="005C5970" w:rsidRPr="00222533" w:rsidRDefault="005C5970" w:rsidP="005C5970">
            <w:pPr>
              <w:spacing w:line="276" w:lineRule="auto"/>
              <w:jc w:val="center"/>
              <w:rPr>
                <w:sz w:val="24"/>
                <w:szCs w:val="24"/>
              </w:rPr>
            </w:pPr>
            <w:r w:rsidRPr="00222533">
              <w:rPr>
                <w:rFonts w:eastAsia="Times New Roman"/>
                <w:sz w:val="24"/>
                <w:szCs w:val="24"/>
              </w:rPr>
              <w:t>250</w:t>
            </w:r>
          </w:p>
        </w:tc>
      </w:tr>
      <w:tr w:rsidR="005C5970" w:rsidRPr="00222533" w14:paraId="6569E3F2" w14:textId="77777777" w:rsidTr="00625594">
        <w:trPr>
          <w:trHeight w:val="709"/>
          <w:jc w:val="center"/>
        </w:trPr>
        <w:tc>
          <w:tcPr>
            <w:tcW w:w="568" w:type="dxa"/>
            <w:shd w:val="clear" w:color="auto" w:fill="auto"/>
            <w:tcMar>
              <w:left w:w="57" w:type="dxa"/>
              <w:right w:w="57" w:type="dxa"/>
            </w:tcMar>
            <w:vAlign w:val="center"/>
            <w:hideMark/>
          </w:tcPr>
          <w:p w14:paraId="5127905F" w14:textId="24A52ECE" w:rsidR="005C5970" w:rsidRPr="00222533" w:rsidRDefault="00CE2331" w:rsidP="005C5970">
            <w:pPr>
              <w:spacing w:line="276" w:lineRule="auto"/>
              <w:jc w:val="center"/>
              <w:rPr>
                <w:rFonts w:eastAsia="Times New Roman"/>
                <w:sz w:val="24"/>
                <w:szCs w:val="24"/>
              </w:rPr>
            </w:pPr>
            <w:r w:rsidRPr="00222533">
              <w:rPr>
                <w:rFonts w:eastAsia="Times New Roman"/>
                <w:sz w:val="24"/>
                <w:szCs w:val="24"/>
              </w:rPr>
              <w:t>c</w:t>
            </w:r>
          </w:p>
        </w:tc>
        <w:tc>
          <w:tcPr>
            <w:tcW w:w="6662" w:type="dxa"/>
            <w:shd w:val="clear" w:color="auto" w:fill="auto"/>
            <w:tcMar>
              <w:left w:w="57" w:type="dxa"/>
              <w:right w:w="57" w:type="dxa"/>
            </w:tcMar>
            <w:vAlign w:val="center"/>
          </w:tcPr>
          <w:p w14:paraId="75DA6992" w14:textId="6A1A4416" w:rsidR="005C5970" w:rsidRPr="00222533" w:rsidRDefault="005C5970" w:rsidP="005C5970">
            <w:pPr>
              <w:spacing w:line="276" w:lineRule="auto"/>
              <w:rPr>
                <w:rFonts w:eastAsia="Times New Roman"/>
                <w:sz w:val="24"/>
                <w:szCs w:val="24"/>
              </w:rPr>
            </w:pPr>
            <w:r w:rsidRPr="00222533">
              <w:rPr>
                <w:rFonts w:eastAsia="Times New Roman"/>
                <w:sz w:val="24"/>
                <w:szCs w:val="24"/>
              </w:rPr>
              <w:t>Bản đồ các khu vực trọng điểm (nếu có). Tỷ lệ không nhỏ hơn 1:25.000</w:t>
            </w:r>
          </w:p>
        </w:tc>
        <w:tc>
          <w:tcPr>
            <w:tcW w:w="1276" w:type="dxa"/>
            <w:tcMar>
              <w:left w:w="57" w:type="dxa"/>
              <w:right w:w="57" w:type="dxa"/>
            </w:tcMar>
            <w:vAlign w:val="center"/>
          </w:tcPr>
          <w:p w14:paraId="5710F6CE" w14:textId="32CFCF35" w:rsidR="005C5970" w:rsidRPr="00222533" w:rsidRDefault="005C5970" w:rsidP="005C5970">
            <w:pPr>
              <w:spacing w:line="276" w:lineRule="auto"/>
              <w:jc w:val="center"/>
              <w:rPr>
                <w:bCs/>
                <w:iCs/>
                <w:sz w:val="24"/>
                <w:szCs w:val="24"/>
              </w:rPr>
            </w:pPr>
            <w:r w:rsidRPr="00222533">
              <w:rPr>
                <w:rFonts w:eastAsia="Times New Roman"/>
                <w:bCs/>
                <w:iCs/>
                <w:sz w:val="24"/>
                <w:szCs w:val="24"/>
              </w:rPr>
              <w:t>CG1, CG2, CG3, CG4</w:t>
            </w:r>
          </w:p>
        </w:tc>
        <w:tc>
          <w:tcPr>
            <w:tcW w:w="992" w:type="dxa"/>
            <w:tcMar>
              <w:left w:w="57" w:type="dxa"/>
              <w:right w:w="57" w:type="dxa"/>
            </w:tcMar>
            <w:vAlign w:val="center"/>
          </w:tcPr>
          <w:p w14:paraId="40D924E9" w14:textId="13C7CC2A" w:rsidR="005C5970" w:rsidRPr="00222533" w:rsidRDefault="007477C6" w:rsidP="005C5970">
            <w:pPr>
              <w:spacing w:line="276" w:lineRule="auto"/>
              <w:jc w:val="center"/>
              <w:rPr>
                <w:sz w:val="24"/>
                <w:szCs w:val="24"/>
              </w:rPr>
            </w:pPr>
            <w:r w:rsidRPr="00222533">
              <w:rPr>
                <w:rFonts w:eastAsia="Times New Roman"/>
                <w:sz w:val="24"/>
                <w:szCs w:val="24"/>
              </w:rPr>
              <w:t>8</w:t>
            </w:r>
            <w:r w:rsidR="005C5970" w:rsidRPr="00222533">
              <w:rPr>
                <w:rFonts w:eastAsia="Times New Roman"/>
                <w:sz w:val="24"/>
                <w:szCs w:val="24"/>
              </w:rPr>
              <w:t>0</w:t>
            </w:r>
          </w:p>
        </w:tc>
      </w:tr>
    </w:tbl>
    <w:p w14:paraId="25ECEFFE" w14:textId="77777777" w:rsidR="00A0121D" w:rsidRPr="00222533" w:rsidRDefault="00A0121D" w:rsidP="00A0121D">
      <w:pPr>
        <w:spacing w:after="120"/>
        <w:rPr>
          <w:b/>
        </w:rPr>
      </w:pPr>
    </w:p>
    <w:p w14:paraId="0DBFB852" w14:textId="77777777" w:rsidR="00A0121D" w:rsidRPr="00222533" w:rsidRDefault="00A0121D" w:rsidP="00A0121D">
      <w:pPr>
        <w:spacing w:after="120"/>
        <w:rPr>
          <w:b/>
        </w:rPr>
      </w:pPr>
    </w:p>
    <w:p w14:paraId="0F0EDB7D" w14:textId="0CB2FEED" w:rsidR="00A0121D" w:rsidRPr="00222533" w:rsidRDefault="00A0121D" w:rsidP="00A0121D">
      <w:pPr>
        <w:spacing w:after="120" w:line="276" w:lineRule="auto"/>
        <w:rPr>
          <w:b/>
        </w:rPr>
      </w:pPr>
      <w:r w:rsidRPr="00222533">
        <w:rPr>
          <w:b/>
        </w:rPr>
        <w:br w:type="column"/>
      </w:r>
      <w:r w:rsidR="00207A76" w:rsidRPr="00222533">
        <w:rPr>
          <w:b/>
        </w:rPr>
        <w:lastRenderedPageBreak/>
        <w:t>I</w:t>
      </w:r>
      <w:r w:rsidRPr="00222533">
        <w:rPr>
          <w:b/>
        </w:rPr>
        <w:t>V-4.2. QUY HOẠCH ĐIỀU TRA CƠ BẢN ĐỊA CHẤT VỀ KHOÁNG SẢN</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6662"/>
        <w:gridCol w:w="1276"/>
        <w:gridCol w:w="992"/>
      </w:tblGrid>
      <w:tr w:rsidR="000D7268" w:rsidRPr="00222533" w14:paraId="64150631" w14:textId="77777777" w:rsidTr="006010CC">
        <w:trPr>
          <w:trHeight w:val="652"/>
          <w:tblHeader/>
          <w:jc w:val="center"/>
        </w:trPr>
        <w:tc>
          <w:tcPr>
            <w:tcW w:w="56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4806F8A4" w14:textId="77777777" w:rsidR="00A0121D" w:rsidRPr="00222533" w:rsidRDefault="00A0121D" w:rsidP="006010CC">
            <w:pPr>
              <w:spacing w:line="276" w:lineRule="auto"/>
              <w:jc w:val="center"/>
              <w:rPr>
                <w:rFonts w:eastAsia="Times New Roman"/>
                <w:b/>
                <w:sz w:val="24"/>
                <w:szCs w:val="24"/>
              </w:rPr>
            </w:pPr>
            <w:r w:rsidRPr="00222533">
              <w:rPr>
                <w:rFonts w:eastAsia="Times New Roman"/>
                <w:b/>
                <w:sz w:val="24"/>
                <w:szCs w:val="24"/>
              </w:rPr>
              <w:t>TT</w:t>
            </w:r>
          </w:p>
        </w:tc>
        <w:tc>
          <w:tcPr>
            <w:tcW w:w="6662"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4E7D8830" w14:textId="77777777" w:rsidR="00A0121D" w:rsidRPr="00222533" w:rsidRDefault="00A0121D" w:rsidP="006010CC">
            <w:pPr>
              <w:spacing w:line="276" w:lineRule="auto"/>
              <w:jc w:val="center"/>
              <w:rPr>
                <w:b/>
                <w:sz w:val="24"/>
                <w:szCs w:val="24"/>
              </w:rPr>
            </w:pPr>
            <w:r w:rsidRPr="00222533">
              <w:rPr>
                <w:b/>
                <w:sz w:val="24"/>
                <w:szCs w:val="24"/>
              </w:rPr>
              <w:tab/>
              <w:t>Nội dung</w:t>
            </w:r>
          </w:p>
        </w:tc>
        <w:tc>
          <w:tcPr>
            <w:tcW w:w="127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40DE86C2" w14:textId="77777777" w:rsidR="00A0121D" w:rsidRPr="00222533" w:rsidRDefault="00A0121D" w:rsidP="006010CC">
            <w:pPr>
              <w:spacing w:line="276" w:lineRule="auto"/>
              <w:jc w:val="center"/>
              <w:rPr>
                <w:rFonts w:eastAsia="Times New Roman"/>
                <w:b/>
                <w:bCs/>
                <w:iCs/>
                <w:sz w:val="24"/>
                <w:szCs w:val="24"/>
              </w:rPr>
            </w:pPr>
            <w:r w:rsidRPr="00222533">
              <w:rPr>
                <w:rFonts w:eastAsia="Times New Roman"/>
                <w:b/>
                <w:bCs/>
                <w:iCs/>
                <w:sz w:val="24"/>
                <w:szCs w:val="24"/>
              </w:rPr>
              <w:t xml:space="preserve">Mức chuyên gia </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33E49AD7" w14:textId="77777777" w:rsidR="00A0121D" w:rsidRPr="00222533" w:rsidRDefault="00A0121D" w:rsidP="006010CC">
            <w:pPr>
              <w:spacing w:line="276" w:lineRule="auto"/>
              <w:jc w:val="center"/>
              <w:rPr>
                <w:rFonts w:eastAsia="Times New Roman"/>
                <w:b/>
                <w:sz w:val="24"/>
                <w:szCs w:val="24"/>
              </w:rPr>
            </w:pPr>
            <w:r w:rsidRPr="00222533">
              <w:rPr>
                <w:rFonts w:eastAsia="Times New Roman"/>
                <w:b/>
                <w:sz w:val="24"/>
                <w:szCs w:val="24"/>
              </w:rPr>
              <w:t>Ngày công quy đổi</w:t>
            </w:r>
          </w:p>
        </w:tc>
      </w:tr>
      <w:tr w:rsidR="000D7268" w:rsidRPr="00222533" w14:paraId="50350440" w14:textId="77777777" w:rsidTr="006010CC">
        <w:trPr>
          <w:trHeight w:val="369"/>
          <w:jc w:val="center"/>
        </w:trPr>
        <w:tc>
          <w:tcPr>
            <w:tcW w:w="568" w:type="dxa"/>
            <w:shd w:val="clear" w:color="auto" w:fill="auto"/>
            <w:tcMar>
              <w:left w:w="57" w:type="dxa"/>
              <w:right w:w="57" w:type="dxa"/>
            </w:tcMar>
            <w:vAlign w:val="center"/>
          </w:tcPr>
          <w:p w14:paraId="7C82E0CA" w14:textId="77777777" w:rsidR="00A0121D" w:rsidRPr="00222533" w:rsidRDefault="00A0121D" w:rsidP="006010CC">
            <w:pPr>
              <w:spacing w:line="276" w:lineRule="auto"/>
              <w:jc w:val="center"/>
              <w:rPr>
                <w:rFonts w:eastAsia="Times New Roman"/>
                <w:iCs/>
                <w:sz w:val="24"/>
                <w:szCs w:val="24"/>
              </w:rPr>
            </w:pPr>
            <w:r w:rsidRPr="00222533">
              <w:rPr>
                <w:rFonts w:eastAsia="Times New Roman"/>
                <w:b/>
                <w:sz w:val="24"/>
                <w:szCs w:val="24"/>
              </w:rPr>
              <w:t>10</w:t>
            </w:r>
          </w:p>
        </w:tc>
        <w:tc>
          <w:tcPr>
            <w:tcW w:w="6662" w:type="dxa"/>
            <w:shd w:val="clear" w:color="auto" w:fill="auto"/>
            <w:noWrap/>
            <w:tcMar>
              <w:left w:w="57" w:type="dxa"/>
              <w:right w:w="57" w:type="dxa"/>
            </w:tcMar>
            <w:vAlign w:val="center"/>
          </w:tcPr>
          <w:p w14:paraId="43F6AECD" w14:textId="4334134F" w:rsidR="00A0121D" w:rsidRPr="00222533" w:rsidRDefault="005C5970" w:rsidP="006010CC">
            <w:pPr>
              <w:spacing w:line="276" w:lineRule="auto"/>
              <w:rPr>
                <w:rFonts w:eastAsia="Times New Roman"/>
                <w:iCs/>
                <w:sz w:val="24"/>
                <w:szCs w:val="24"/>
              </w:rPr>
            </w:pPr>
            <w:r w:rsidRPr="00222533">
              <w:rPr>
                <w:rFonts w:eastAsia="Times New Roman"/>
                <w:b/>
                <w:bCs/>
                <w:iCs/>
                <w:sz w:val="24"/>
                <w:szCs w:val="24"/>
              </w:rPr>
              <w:t>B</w:t>
            </w:r>
            <w:r w:rsidR="00A0121D" w:rsidRPr="00222533">
              <w:rPr>
                <w:rFonts w:eastAsia="Times New Roman"/>
                <w:b/>
                <w:bCs/>
                <w:iCs/>
                <w:sz w:val="24"/>
                <w:szCs w:val="24"/>
              </w:rPr>
              <w:t xml:space="preserve">ản </w:t>
            </w:r>
            <w:r w:rsidR="00A0121D" w:rsidRPr="00222533">
              <w:rPr>
                <w:rFonts w:eastAsia="Times New Roman"/>
                <w:b/>
                <w:bCs/>
                <w:iCs/>
                <w:color w:val="000000"/>
                <w:sz w:val="24"/>
                <w:szCs w:val="24"/>
                <w:u w:color="FF0000"/>
              </w:rPr>
              <w:t>đồ số</w:t>
            </w:r>
            <w:r w:rsidR="00A0121D" w:rsidRPr="00222533">
              <w:rPr>
                <w:rFonts w:eastAsia="Times New Roman"/>
                <w:b/>
                <w:bCs/>
                <w:iCs/>
                <w:sz w:val="24"/>
                <w:szCs w:val="24"/>
              </w:rPr>
              <w:t xml:space="preserve"> và bản đồ in</w:t>
            </w:r>
            <w:r w:rsidRPr="00222533">
              <w:rPr>
                <w:rFonts w:eastAsia="Times New Roman"/>
                <w:b/>
                <w:bCs/>
                <w:iCs/>
                <w:sz w:val="24"/>
                <w:szCs w:val="24"/>
              </w:rPr>
              <w:t xml:space="preserve"> tỷ lệ 1: 50.000</w:t>
            </w:r>
          </w:p>
        </w:tc>
        <w:tc>
          <w:tcPr>
            <w:tcW w:w="1276" w:type="dxa"/>
            <w:tcMar>
              <w:left w:w="57" w:type="dxa"/>
              <w:right w:w="57" w:type="dxa"/>
            </w:tcMar>
            <w:vAlign w:val="center"/>
          </w:tcPr>
          <w:p w14:paraId="699CCD68" w14:textId="77777777" w:rsidR="00A0121D" w:rsidRPr="00222533" w:rsidRDefault="00A0121D" w:rsidP="006010CC">
            <w:pPr>
              <w:spacing w:line="276" w:lineRule="auto"/>
              <w:jc w:val="center"/>
              <w:rPr>
                <w:rFonts w:eastAsia="Times New Roman"/>
                <w:bCs/>
                <w:iCs/>
                <w:sz w:val="24"/>
                <w:szCs w:val="24"/>
              </w:rPr>
            </w:pPr>
          </w:p>
        </w:tc>
        <w:tc>
          <w:tcPr>
            <w:tcW w:w="992" w:type="dxa"/>
            <w:tcMar>
              <w:left w:w="57" w:type="dxa"/>
              <w:right w:w="57" w:type="dxa"/>
            </w:tcMar>
            <w:vAlign w:val="center"/>
          </w:tcPr>
          <w:p w14:paraId="3F80EDF1" w14:textId="77777777" w:rsidR="00A0121D" w:rsidRPr="00222533" w:rsidRDefault="00A0121D" w:rsidP="006010CC">
            <w:pPr>
              <w:spacing w:line="276" w:lineRule="auto"/>
              <w:jc w:val="center"/>
              <w:rPr>
                <w:rFonts w:eastAsia="Times New Roman"/>
                <w:bCs/>
                <w:iCs/>
                <w:sz w:val="24"/>
                <w:szCs w:val="24"/>
              </w:rPr>
            </w:pPr>
            <w:r w:rsidRPr="00222533">
              <w:rPr>
                <w:rFonts w:eastAsia="Times New Roman"/>
                <w:b/>
                <w:sz w:val="24"/>
                <w:szCs w:val="24"/>
              </w:rPr>
              <w:t> </w:t>
            </w:r>
          </w:p>
        </w:tc>
      </w:tr>
      <w:tr w:rsidR="000D7268" w:rsidRPr="00222533" w14:paraId="40DC7EDD" w14:textId="77777777" w:rsidTr="00795B5D">
        <w:trPr>
          <w:trHeight w:val="369"/>
          <w:jc w:val="center"/>
        </w:trPr>
        <w:tc>
          <w:tcPr>
            <w:tcW w:w="56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A0B4FB4" w14:textId="77777777" w:rsidR="00795B5D" w:rsidRPr="00222533" w:rsidRDefault="00795B5D" w:rsidP="00795B5D">
            <w:pPr>
              <w:spacing w:line="276" w:lineRule="auto"/>
              <w:jc w:val="center"/>
              <w:rPr>
                <w:rFonts w:eastAsia="Times New Roman"/>
                <w:iCs/>
                <w:sz w:val="24"/>
                <w:szCs w:val="24"/>
              </w:rPr>
            </w:pPr>
            <w:r w:rsidRPr="00222533">
              <w:rPr>
                <w:bCs/>
                <w:sz w:val="24"/>
                <w:szCs w:val="24"/>
              </w:rPr>
              <w:t>a</w:t>
            </w:r>
          </w:p>
        </w:tc>
        <w:tc>
          <w:tcPr>
            <w:tcW w:w="6662" w:type="dxa"/>
            <w:tcBorders>
              <w:top w:val="single" w:sz="4" w:space="0" w:color="auto"/>
              <w:left w:val="single" w:sz="4" w:space="0" w:color="auto"/>
              <w:bottom w:val="single" w:sz="4" w:space="0" w:color="auto"/>
              <w:right w:val="single" w:sz="4" w:space="0" w:color="auto"/>
            </w:tcBorders>
            <w:noWrap/>
            <w:tcMar>
              <w:left w:w="57" w:type="dxa"/>
              <w:right w:w="57" w:type="dxa"/>
            </w:tcMar>
            <w:vAlign w:val="center"/>
          </w:tcPr>
          <w:p w14:paraId="3EFD78F8" w14:textId="77777777" w:rsidR="00795B5D" w:rsidRPr="00222533" w:rsidRDefault="00795B5D" w:rsidP="00795B5D">
            <w:pPr>
              <w:spacing w:line="276" w:lineRule="auto"/>
              <w:rPr>
                <w:rFonts w:eastAsia="Times New Roman"/>
                <w:iCs/>
                <w:sz w:val="24"/>
                <w:szCs w:val="24"/>
              </w:rPr>
            </w:pPr>
            <w:r w:rsidRPr="00222533">
              <w:rPr>
                <w:rFonts w:eastAsia="Times New Roman"/>
                <w:sz w:val="24"/>
                <w:szCs w:val="24"/>
              </w:rPr>
              <w:t xml:space="preserve">Xây dựng hệ thống bản đồ được tích hợp theo hệ thống bản đồ chuyên ngành và các bản đồ tích hợp theo </w:t>
            </w:r>
            <w:r w:rsidRPr="00222533">
              <w:rPr>
                <w:rFonts w:eastAsia="Times New Roman"/>
                <w:color w:val="000000"/>
                <w:sz w:val="24"/>
                <w:szCs w:val="24"/>
                <w:u w:color="FF0000"/>
              </w:rPr>
              <w:t>nhóm ngành</w:t>
            </w:r>
          </w:p>
        </w:tc>
        <w:tc>
          <w:tcPr>
            <w:tcW w:w="127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D168E00" w14:textId="77777777" w:rsidR="00795B5D" w:rsidRPr="00222533" w:rsidRDefault="00795B5D" w:rsidP="00795B5D">
            <w:pPr>
              <w:spacing w:line="276" w:lineRule="auto"/>
              <w:jc w:val="center"/>
              <w:rPr>
                <w:rFonts w:eastAsia="Times New Roman"/>
                <w:bCs/>
                <w:iCs/>
                <w:sz w:val="24"/>
                <w:szCs w:val="24"/>
              </w:rPr>
            </w:pPr>
          </w:p>
        </w:tc>
        <w:tc>
          <w:tcPr>
            <w:tcW w:w="99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552498E" w14:textId="77777777" w:rsidR="00795B5D" w:rsidRPr="00222533" w:rsidRDefault="00795B5D" w:rsidP="00795B5D">
            <w:pPr>
              <w:spacing w:line="276" w:lineRule="auto"/>
              <w:jc w:val="center"/>
              <w:rPr>
                <w:rFonts w:eastAsia="Times New Roman"/>
                <w:bCs/>
                <w:iCs/>
                <w:sz w:val="24"/>
                <w:szCs w:val="24"/>
              </w:rPr>
            </w:pPr>
          </w:p>
        </w:tc>
      </w:tr>
      <w:tr w:rsidR="000D7268" w:rsidRPr="00222533" w14:paraId="6C061563" w14:textId="77777777" w:rsidTr="00795B5D">
        <w:trPr>
          <w:trHeight w:val="369"/>
          <w:jc w:val="center"/>
        </w:trPr>
        <w:tc>
          <w:tcPr>
            <w:tcW w:w="56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5FBB98D" w14:textId="77777777" w:rsidR="00795B5D" w:rsidRPr="00222533" w:rsidRDefault="00795B5D" w:rsidP="00795B5D">
            <w:pPr>
              <w:spacing w:line="276" w:lineRule="auto"/>
              <w:jc w:val="center"/>
              <w:rPr>
                <w:rFonts w:eastAsia="Times New Roman"/>
                <w:iCs/>
                <w:sz w:val="24"/>
                <w:szCs w:val="24"/>
              </w:rPr>
            </w:pPr>
            <w:r w:rsidRPr="00222533">
              <w:rPr>
                <w:bCs/>
                <w:sz w:val="24"/>
                <w:szCs w:val="24"/>
              </w:rPr>
              <w:t>a.1</w:t>
            </w:r>
          </w:p>
        </w:tc>
        <w:tc>
          <w:tcPr>
            <w:tcW w:w="6662" w:type="dxa"/>
            <w:tcBorders>
              <w:top w:val="single" w:sz="4" w:space="0" w:color="auto"/>
              <w:left w:val="single" w:sz="4" w:space="0" w:color="auto"/>
              <w:bottom w:val="single" w:sz="4" w:space="0" w:color="auto"/>
              <w:right w:val="single" w:sz="4" w:space="0" w:color="auto"/>
            </w:tcBorders>
            <w:noWrap/>
            <w:tcMar>
              <w:left w:w="57" w:type="dxa"/>
              <w:right w:w="57" w:type="dxa"/>
            </w:tcMar>
            <w:vAlign w:val="center"/>
          </w:tcPr>
          <w:p w14:paraId="050A4B31" w14:textId="77777777" w:rsidR="00795B5D" w:rsidRPr="00222533" w:rsidRDefault="00795B5D" w:rsidP="00795B5D">
            <w:pPr>
              <w:spacing w:line="276" w:lineRule="auto"/>
              <w:rPr>
                <w:rFonts w:eastAsia="Times New Roman"/>
                <w:iCs/>
                <w:sz w:val="24"/>
                <w:szCs w:val="24"/>
              </w:rPr>
            </w:pPr>
            <w:r w:rsidRPr="00222533">
              <w:rPr>
                <w:rFonts w:eastAsia="Times New Roman"/>
                <w:sz w:val="24"/>
                <w:szCs w:val="24"/>
              </w:rPr>
              <w:t xml:space="preserve">Nghiên cứu, xử lý tổng hợp các loại bản đồ hiện trạng và định hướng theo các chuyên ngành và </w:t>
            </w:r>
            <w:r w:rsidRPr="00222533">
              <w:rPr>
                <w:rFonts w:eastAsia="Times New Roman"/>
                <w:color w:val="000000"/>
                <w:sz w:val="24"/>
                <w:szCs w:val="24"/>
                <w:u w:color="FF0000"/>
              </w:rPr>
              <w:t>nhóm ngành</w:t>
            </w:r>
          </w:p>
        </w:tc>
        <w:tc>
          <w:tcPr>
            <w:tcW w:w="127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6F338AA" w14:textId="77777777" w:rsidR="00795B5D" w:rsidRPr="00222533" w:rsidRDefault="00795B5D" w:rsidP="00795B5D">
            <w:pPr>
              <w:spacing w:line="276" w:lineRule="auto"/>
              <w:jc w:val="center"/>
              <w:rPr>
                <w:rFonts w:eastAsia="Times New Roman"/>
                <w:bCs/>
                <w:iCs/>
                <w:sz w:val="24"/>
                <w:szCs w:val="24"/>
              </w:rPr>
            </w:pPr>
            <w:r w:rsidRPr="00222533">
              <w:rPr>
                <w:sz w:val="24"/>
                <w:szCs w:val="24"/>
              </w:rPr>
              <w:t>CG1, CG2, CG3, CG4</w:t>
            </w:r>
          </w:p>
        </w:tc>
        <w:tc>
          <w:tcPr>
            <w:tcW w:w="99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BD1D5DB" w14:textId="77777777" w:rsidR="00795B5D" w:rsidRPr="00222533" w:rsidRDefault="00795B5D" w:rsidP="00795B5D">
            <w:pPr>
              <w:spacing w:line="276" w:lineRule="auto"/>
              <w:jc w:val="center"/>
              <w:rPr>
                <w:rFonts w:eastAsia="Times New Roman"/>
                <w:bCs/>
                <w:iCs/>
                <w:sz w:val="24"/>
                <w:szCs w:val="24"/>
              </w:rPr>
            </w:pPr>
            <w:r w:rsidRPr="00222533">
              <w:rPr>
                <w:sz w:val="24"/>
              </w:rPr>
              <w:t>50</w:t>
            </w:r>
          </w:p>
        </w:tc>
      </w:tr>
      <w:tr w:rsidR="000D7268" w:rsidRPr="00222533" w14:paraId="1D40DBC8" w14:textId="77777777" w:rsidTr="00795B5D">
        <w:trPr>
          <w:trHeight w:val="369"/>
          <w:jc w:val="center"/>
        </w:trPr>
        <w:tc>
          <w:tcPr>
            <w:tcW w:w="56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06F6748" w14:textId="77777777" w:rsidR="00795B5D" w:rsidRPr="00222533" w:rsidRDefault="00795B5D" w:rsidP="00795B5D">
            <w:pPr>
              <w:spacing w:line="276" w:lineRule="auto"/>
              <w:jc w:val="center"/>
              <w:rPr>
                <w:rFonts w:eastAsia="Times New Roman"/>
                <w:iCs/>
                <w:sz w:val="24"/>
                <w:szCs w:val="24"/>
              </w:rPr>
            </w:pPr>
            <w:r w:rsidRPr="00222533">
              <w:rPr>
                <w:bCs/>
                <w:sz w:val="24"/>
                <w:szCs w:val="24"/>
              </w:rPr>
              <w:t>a.2</w:t>
            </w:r>
          </w:p>
        </w:tc>
        <w:tc>
          <w:tcPr>
            <w:tcW w:w="6662" w:type="dxa"/>
            <w:tcBorders>
              <w:top w:val="single" w:sz="4" w:space="0" w:color="auto"/>
              <w:left w:val="single" w:sz="4" w:space="0" w:color="auto"/>
              <w:bottom w:val="single" w:sz="4" w:space="0" w:color="auto"/>
              <w:right w:val="single" w:sz="4" w:space="0" w:color="auto"/>
            </w:tcBorders>
            <w:noWrap/>
            <w:tcMar>
              <w:left w:w="57" w:type="dxa"/>
              <w:right w:w="57" w:type="dxa"/>
            </w:tcMar>
            <w:vAlign w:val="center"/>
          </w:tcPr>
          <w:p w14:paraId="0CDA19CA" w14:textId="77777777" w:rsidR="00795B5D" w:rsidRPr="00222533" w:rsidRDefault="00795B5D" w:rsidP="00795B5D">
            <w:pPr>
              <w:spacing w:line="276" w:lineRule="auto"/>
              <w:rPr>
                <w:rFonts w:eastAsia="Times New Roman"/>
                <w:iCs/>
                <w:sz w:val="24"/>
                <w:szCs w:val="24"/>
              </w:rPr>
            </w:pPr>
            <w:r w:rsidRPr="00222533">
              <w:rPr>
                <w:rFonts w:eastAsia="Times New Roman"/>
                <w:sz w:val="24"/>
                <w:szCs w:val="24"/>
              </w:rPr>
              <w:t>Xử lý, chồng lớp bản đồ theo các đối tượng không gian cấp quốc gia</w:t>
            </w:r>
          </w:p>
        </w:tc>
        <w:tc>
          <w:tcPr>
            <w:tcW w:w="127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61C0BB0" w14:textId="77777777" w:rsidR="00795B5D" w:rsidRPr="00222533" w:rsidRDefault="00795B5D" w:rsidP="00795B5D">
            <w:pPr>
              <w:spacing w:line="276" w:lineRule="auto"/>
              <w:jc w:val="center"/>
              <w:rPr>
                <w:rFonts w:eastAsia="Times New Roman"/>
                <w:bCs/>
                <w:iCs/>
                <w:sz w:val="24"/>
                <w:szCs w:val="24"/>
              </w:rPr>
            </w:pPr>
            <w:r w:rsidRPr="00222533">
              <w:rPr>
                <w:sz w:val="24"/>
                <w:szCs w:val="24"/>
              </w:rPr>
              <w:t>CG1, CG2, CG3, CG4</w:t>
            </w:r>
          </w:p>
        </w:tc>
        <w:tc>
          <w:tcPr>
            <w:tcW w:w="99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CF92659" w14:textId="77777777" w:rsidR="00795B5D" w:rsidRPr="00222533" w:rsidRDefault="00795B5D" w:rsidP="00795B5D">
            <w:pPr>
              <w:spacing w:line="276" w:lineRule="auto"/>
              <w:jc w:val="center"/>
              <w:rPr>
                <w:rFonts w:eastAsia="Times New Roman"/>
                <w:bCs/>
                <w:iCs/>
                <w:sz w:val="24"/>
                <w:szCs w:val="24"/>
              </w:rPr>
            </w:pPr>
            <w:r w:rsidRPr="00222533">
              <w:rPr>
                <w:sz w:val="24"/>
              </w:rPr>
              <w:t>100</w:t>
            </w:r>
          </w:p>
        </w:tc>
      </w:tr>
      <w:tr w:rsidR="00A0121D" w:rsidRPr="00222533" w14:paraId="4DC73AD0" w14:textId="77777777" w:rsidTr="006010CC">
        <w:trPr>
          <w:trHeight w:val="369"/>
          <w:jc w:val="center"/>
        </w:trPr>
        <w:tc>
          <w:tcPr>
            <w:tcW w:w="56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CF0F2F4" w14:textId="5E9571EA" w:rsidR="00A0121D" w:rsidRPr="00222533" w:rsidRDefault="00CE2331" w:rsidP="006010CC">
            <w:pPr>
              <w:spacing w:line="276" w:lineRule="auto"/>
              <w:jc w:val="center"/>
              <w:rPr>
                <w:rFonts w:eastAsia="Times New Roman"/>
                <w:iCs/>
                <w:sz w:val="24"/>
                <w:szCs w:val="24"/>
              </w:rPr>
            </w:pPr>
            <w:r w:rsidRPr="00222533">
              <w:rPr>
                <w:rFonts w:eastAsia="Times New Roman"/>
                <w:iCs/>
                <w:sz w:val="24"/>
                <w:szCs w:val="24"/>
              </w:rPr>
              <w:t>b</w:t>
            </w:r>
          </w:p>
        </w:tc>
        <w:tc>
          <w:tcPr>
            <w:tcW w:w="6662" w:type="dxa"/>
            <w:tcBorders>
              <w:top w:val="single" w:sz="4" w:space="0" w:color="auto"/>
              <w:left w:val="single" w:sz="4" w:space="0" w:color="auto"/>
              <w:bottom w:val="single" w:sz="4" w:space="0" w:color="auto"/>
              <w:right w:val="single" w:sz="4" w:space="0" w:color="auto"/>
            </w:tcBorders>
            <w:noWrap/>
            <w:tcMar>
              <w:left w:w="57" w:type="dxa"/>
              <w:right w:w="57" w:type="dxa"/>
            </w:tcMar>
            <w:vAlign w:val="center"/>
          </w:tcPr>
          <w:p w14:paraId="62A53D1A" w14:textId="30A6E88D" w:rsidR="00A0121D" w:rsidRPr="00222533" w:rsidRDefault="005C5970" w:rsidP="006010CC">
            <w:pPr>
              <w:spacing w:line="276" w:lineRule="auto"/>
              <w:rPr>
                <w:rFonts w:eastAsia="Times New Roman"/>
                <w:iCs/>
                <w:sz w:val="24"/>
                <w:szCs w:val="24"/>
              </w:rPr>
            </w:pPr>
            <w:r w:rsidRPr="00222533">
              <w:rPr>
                <w:rFonts w:eastAsia="Times New Roman"/>
                <w:sz w:val="24"/>
                <w:szCs w:val="24"/>
              </w:rPr>
              <w:t>Bản đồ địa chất và điều tra khoáng sản</w:t>
            </w:r>
          </w:p>
        </w:tc>
        <w:tc>
          <w:tcPr>
            <w:tcW w:w="127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825ECB4" w14:textId="77777777" w:rsidR="00A0121D" w:rsidRPr="00222533" w:rsidRDefault="00A0121D" w:rsidP="006010CC">
            <w:pPr>
              <w:spacing w:line="276" w:lineRule="auto"/>
              <w:jc w:val="center"/>
              <w:rPr>
                <w:rFonts w:eastAsia="Times New Roman"/>
                <w:bCs/>
                <w:iCs/>
                <w:sz w:val="24"/>
                <w:szCs w:val="24"/>
              </w:rPr>
            </w:pPr>
          </w:p>
        </w:tc>
        <w:tc>
          <w:tcPr>
            <w:tcW w:w="99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1F6A28F" w14:textId="790E8766" w:rsidR="00A0121D" w:rsidRPr="00222533" w:rsidRDefault="007477C6" w:rsidP="006010CC">
            <w:pPr>
              <w:spacing w:line="276" w:lineRule="auto"/>
              <w:jc w:val="center"/>
              <w:rPr>
                <w:rFonts w:eastAsia="Times New Roman"/>
                <w:bCs/>
                <w:iCs/>
                <w:sz w:val="24"/>
                <w:szCs w:val="24"/>
              </w:rPr>
            </w:pPr>
            <w:r w:rsidRPr="00222533">
              <w:rPr>
                <w:rFonts w:eastAsia="Times New Roman"/>
                <w:bCs/>
                <w:iCs/>
                <w:sz w:val="24"/>
                <w:szCs w:val="24"/>
              </w:rPr>
              <w:t>280</w:t>
            </w:r>
          </w:p>
        </w:tc>
      </w:tr>
    </w:tbl>
    <w:p w14:paraId="24CAC403" w14:textId="77777777" w:rsidR="0063268E" w:rsidRPr="00222533" w:rsidRDefault="0063268E" w:rsidP="0063268E">
      <w:pPr>
        <w:spacing w:after="120" w:line="276" w:lineRule="auto"/>
        <w:rPr>
          <w:b/>
        </w:rPr>
      </w:pPr>
    </w:p>
    <w:p w14:paraId="39F2DF1C" w14:textId="77777777" w:rsidR="0063268E" w:rsidRPr="00222533" w:rsidRDefault="0063268E">
      <w:pPr>
        <w:spacing w:line="360" w:lineRule="exact"/>
        <w:rPr>
          <w:b/>
        </w:rPr>
      </w:pPr>
      <w:r w:rsidRPr="00222533">
        <w:rPr>
          <w:b/>
        </w:rPr>
        <w:br w:type="page"/>
      </w:r>
    </w:p>
    <w:p w14:paraId="2383886C" w14:textId="49EA890A" w:rsidR="0063268E" w:rsidRPr="00222533" w:rsidRDefault="00842FAF" w:rsidP="0063268E">
      <w:pPr>
        <w:spacing w:after="120" w:line="276" w:lineRule="auto"/>
        <w:rPr>
          <w:b/>
        </w:rPr>
      </w:pPr>
      <w:r w:rsidRPr="00222533">
        <w:rPr>
          <w:b/>
        </w:rPr>
        <w:lastRenderedPageBreak/>
        <w:t>I</w:t>
      </w:r>
      <w:r w:rsidR="0063268E" w:rsidRPr="00222533">
        <w:rPr>
          <w:b/>
        </w:rPr>
        <w:t>V-4.3. QUY HOẠCH TÀI NGUYÊN NƯỚC</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6662"/>
        <w:gridCol w:w="1276"/>
        <w:gridCol w:w="992"/>
      </w:tblGrid>
      <w:tr w:rsidR="000D7268" w:rsidRPr="00222533" w14:paraId="4932A56D" w14:textId="77777777" w:rsidTr="0063268E">
        <w:trPr>
          <w:trHeight w:val="624"/>
          <w:tblHeader/>
          <w:jc w:val="center"/>
        </w:trPr>
        <w:tc>
          <w:tcPr>
            <w:tcW w:w="56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08156B3C" w14:textId="77777777" w:rsidR="0063268E" w:rsidRPr="00222533" w:rsidRDefault="0063268E" w:rsidP="0063268E">
            <w:pPr>
              <w:spacing w:line="276" w:lineRule="auto"/>
              <w:jc w:val="center"/>
              <w:rPr>
                <w:rFonts w:eastAsia="Times New Roman"/>
                <w:b/>
                <w:sz w:val="24"/>
                <w:szCs w:val="24"/>
              </w:rPr>
            </w:pPr>
            <w:r w:rsidRPr="00222533">
              <w:rPr>
                <w:rFonts w:eastAsia="Times New Roman"/>
                <w:b/>
                <w:sz w:val="24"/>
                <w:szCs w:val="24"/>
              </w:rPr>
              <w:t>TT</w:t>
            </w:r>
          </w:p>
        </w:tc>
        <w:tc>
          <w:tcPr>
            <w:tcW w:w="6662"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38BF81AA" w14:textId="77777777" w:rsidR="0063268E" w:rsidRPr="00222533" w:rsidRDefault="0063268E" w:rsidP="0063268E">
            <w:pPr>
              <w:spacing w:line="276" w:lineRule="auto"/>
              <w:jc w:val="center"/>
              <w:rPr>
                <w:rFonts w:eastAsia="Times New Roman"/>
                <w:b/>
                <w:sz w:val="24"/>
                <w:szCs w:val="24"/>
              </w:rPr>
            </w:pPr>
            <w:r w:rsidRPr="00222533">
              <w:rPr>
                <w:rFonts w:eastAsia="Times New Roman"/>
                <w:b/>
                <w:sz w:val="24"/>
                <w:szCs w:val="24"/>
              </w:rPr>
              <w:t>Nội dung</w:t>
            </w:r>
          </w:p>
        </w:tc>
        <w:tc>
          <w:tcPr>
            <w:tcW w:w="127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5DE1852" w14:textId="77777777" w:rsidR="0063268E" w:rsidRPr="00222533" w:rsidRDefault="0063268E" w:rsidP="0063268E">
            <w:pPr>
              <w:spacing w:line="276" w:lineRule="auto"/>
              <w:jc w:val="center"/>
              <w:rPr>
                <w:rFonts w:eastAsia="Times New Roman"/>
                <w:b/>
                <w:bCs/>
                <w:iCs/>
                <w:sz w:val="24"/>
                <w:szCs w:val="24"/>
              </w:rPr>
            </w:pPr>
            <w:r w:rsidRPr="00222533">
              <w:rPr>
                <w:rFonts w:eastAsia="Times New Roman"/>
                <w:b/>
                <w:bCs/>
                <w:iCs/>
                <w:sz w:val="24"/>
                <w:szCs w:val="24"/>
              </w:rPr>
              <w:t xml:space="preserve">Mức chuyên gia </w:t>
            </w:r>
          </w:p>
        </w:tc>
        <w:tc>
          <w:tcPr>
            <w:tcW w:w="99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457D928" w14:textId="77777777" w:rsidR="0063268E" w:rsidRPr="00222533" w:rsidRDefault="0063268E" w:rsidP="0063268E">
            <w:pPr>
              <w:spacing w:line="276" w:lineRule="auto"/>
              <w:jc w:val="center"/>
              <w:rPr>
                <w:rFonts w:eastAsia="Times New Roman"/>
                <w:b/>
                <w:sz w:val="24"/>
                <w:szCs w:val="24"/>
              </w:rPr>
            </w:pPr>
            <w:r w:rsidRPr="00222533">
              <w:rPr>
                <w:rFonts w:eastAsia="Times New Roman"/>
                <w:b/>
                <w:sz w:val="24"/>
                <w:szCs w:val="24"/>
              </w:rPr>
              <w:t>Ngày công quy đổi</w:t>
            </w:r>
          </w:p>
        </w:tc>
      </w:tr>
      <w:tr w:rsidR="000D7268" w:rsidRPr="00222533" w14:paraId="57F71BFE" w14:textId="77777777" w:rsidTr="0063268E">
        <w:trPr>
          <w:trHeight w:val="652"/>
          <w:jc w:val="center"/>
        </w:trPr>
        <w:tc>
          <w:tcPr>
            <w:tcW w:w="568" w:type="dxa"/>
            <w:shd w:val="clear" w:color="auto" w:fill="auto"/>
            <w:tcMar>
              <w:left w:w="57" w:type="dxa"/>
              <w:right w:w="57" w:type="dxa"/>
            </w:tcMar>
            <w:vAlign w:val="center"/>
          </w:tcPr>
          <w:p w14:paraId="276C009C" w14:textId="77777777" w:rsidR="0063268E" w:rsidRPr="00222533" w:rsidRDefault="0063268E" w:rsidP="0063268E">
            <w:pPr>
              <w:spacing w:line="276" w:lineRule="auto"/>
              <w:contextualSpacing/>
              <w:jc w:val="center"/>
              <w:rPr>
                <w:rFonts w:eastAsia="Times New Roman"/>
                <w:sz w:val="24"/>
                <w:szCs w:val="24"/>
              </w:rPr>
            </w:pPr>
            <w:r w:rsidRPr="00222533">
              <w:rPr>
                <w:rFonts w:eastAsia="Times New Roman"/>
                <w:b/>
                <w:sz w:val="24"/>
                <w:szCs w:val="24"/>
              </w:rPr>
              <w:t>11</w:t>
            </w:r>
          </w:p>
        </w:tc>
        <w:tc>
          <w:tcPr>
            <w:tcW w:w="6662" w:type="dxa"/>
            <w:shd w:val="clear" w:color="auto" w:fill="auto"/>
            <w:tcMar>
              <w:left w:w="57" w:type="dxa"/>
              <w:right w:w="57" w:type="dxa"/>
            </w:tcMar>
            <w:vAlign w:val="center"/>
          </w:tcPr>
          <w:p w14:paraId="75601E69" w14:textId="44AB663D" w:rsidR="0063268E" w:rsidRPr="00222533" w:rsidRDefault="00943B6E" w:rsidP="0063268E">
            <w:pPr>
              <w:spacing w:line="276" w:lineRule="auto"/>
              <w:contextualSpacing/>
              <w:rPr>
                <w:rFonts w:eastAsia="Times New Roman"/>
                <w:sz w:val="24"/>
                <w:szCs w:val="24"/>
              </w:rPr>
            </w:pPr>
            <w:r w:rsidRPr="00222533">
              <w:rPr>
                <w:rFonts w:eastAsia="Times New Roman"/>
                <w:b/>
                <w:bCs/>
                <w:iCs/>
                <w:sz w:val="24"/>
                <w:szCs w:val="24"/>
              </w:rPr>
              <w:t>Sơ đồ,</w:t>
            </w:r>
            <w:r w:rsidR="0063268E" w:rsidRPr="00222533">
              <w:rPr>
                <w:rFonts w:eastAsia="Times New Roman"/>
                <w:b/>
                <w:bCs/>
                <w:iCs/>
                <w:sz w:val="24"/>
                <w:szCs w:val="24"/>
              </w:rPr>
              <w:t xml:space="preserve"> bản đồ số và</w:t>
            </w:r>
            <w:r w:rsidRPr="00222533">
              <w:rPr>
                <w:rFonts w:eastAsia="Times New Roman"/>
                <w:b/>
                <w:bCs/>
                <w:iCs/>
                <w:sz w:val="24"/>
                <w:szCs w:val="24"/>
              </w:rPr>
              <w:t xml:space="preserve"> sơ đồ</w:t>
            </w:r>
            <w:r w:rsidR="00CE2331" w:rsidRPr="00222533">
              <w:rPr>
                <w:rFonts w:eastAsia="Times New Roman"/>
                <w:b/>
                <w:bCs/>
                <w:iCs/>
                <w:sz w:val="24"/>
                <w:szCs w:val="24"/>
              </w:rPr>
              <w:t>,</w:t>
            </w:r>
            <w:r w:rsidR="0063268E" w:rsidRPr="00222533">
              <w:rPr>
                <w:rFonts w:eastAsia="Times New Roman"/>
                <w:b/>
                <w:bCs/>
                <w:iCs/>
                <w:sz w:val="24"/>
                <w:szCs w:val="24"/>
              </w:rPr>
              <w:t xml:space="preserve"> bản đồ in</w:t>
            </w:r>
            <w:r w:rsidRPr="00222533">
              <w:rPr>
                <w:rFonts w:eastAsia="Times New Roman"/>
                <w:b/>
                <w:bCs/>
                <w:iCs/>
                <w:sz w:val="24"/>
                <w:szCs w:val="24"/>
              </w:rPr>
              <w:t xml:space="preserve"> tỷ lệ 1:100.000-1:1.000.000</w:t>
            </w:r>
          </w:p>
        </w:tc>
        <w:tc>
          <w:tcPr>
            <w:tcW w:w="1276" w:type="dxa"/>
            <w:tcMar>
              <w:left w:w="57" w:type="dxa"/>
              <w:right w:w="57" w:type="dxa"/>
            </w:tcMar>
            <w:vAlign w:val="center"/>
          </w:tcPr>
          <w:p w14:paraId="037B95C3" w14:textId="77777777" w:rsidR="0063268E" w:rsidRPr="00222533" w:rsidRDefault="0063268E" w:rsidP="0063268E">
            <w:pPr>
              <w:spacing w:line="276" w:lineRule="auto"/>
              <w:contextualSpacing/>
              <w:jc w:val="center"/>
              <w:rPr>
                <w:rFonts w:eastAsia="Times New Roman"/>
                <w:bCs/>
                <w:iCs/>
                <w:sz w:val="24"/>
                <w:szCs w:val="24"/>
              </w:rPr>
            </w:pPr>
          </w:p>
        </w:tc>
        <w:tc>
          <w:tcPr>
            <w:tcW w:w="992" w:type="dxa"/>
            <w:tcMar>
              <w:left w:w="57" w:type="dxa"/>
              <w:right w:w="57" w:type="dxa"/>
            </w:tcMar>
            <w:vAlign w:val="center"/>
          </w:tcPr>
          <w:p w14:paraId="372D17CE" w14:textId="77777777" w:rsidR="0063268E" w:rsidRPr="00222533" w:rsidRDefault="0063268E" w:rsidP="0063268E">
            <w:pPr>
              <w:spacing w:line="276" w:lineRule="auto"/>
              <w:contextualSpacing/>
              <w:jc w:val="center"/>
              <w:rPr>
                <w:rFonts w:eastAsia="Times New Roman"/>
                <w:sz w:val="24"/>
                <w:szCs w:val="24"/>
              </w:rPr>
            </w:pPr>
            <w:r w:rsidRPr="00222533">
              <w:rPr>
                <w:rFonts w:eastAsia="Times New Roman"/>
                <w:b/>
                <w:sz w:val="24"/>
                <w:szCs w:val="24"/>
              </w:rPr>
              <w:t> </w:t>
            </w:r>
          </w:p>
        </w:tc>
      </w:tr>
      <w:tr w:rsidR="000D7268" w:rsidRPr="00222533" w14:paraId="56115650" w14:textId="77777777" w:rsidTr="00795B5D">
        <w:trPr>
          <w:trHeight w:val="652"/>
          <w:jc w:val="center"/>
        </w:trPr>
        <w:tc>
          <w:tcPr>
            <w:tcW w:w="56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72D715F" w14:textId="77777777" w:rsidR="00795B5D" w:rsidRPr="00222533" w:rsidRDefault="00795B5D" w:rsidP="00795B5D">
            <w:pPr>
              <w:spacing w:line="276" w:lineRule="auto"/>
              <w:contextualSpacing/>
              <w:jc w:val="center"/>
              <w:rPr>
                <w:rFonts w:eastAsia="Times New Roman"/>
                <w:sz w:val="24"/>
                <w:szCs w:val="24"/>
              </w:rPr>
            </w:pPr>
            <w:r w:rsidRPr="00222533">
              <w:rPr>
                <w:bCs/>
                <w:sz w:val="24"/>
                <w:szCs w:val="24"/>
              </w:rPr>
              <w:t>a</w:t>
            </w:r>
          </w:p>
        </w:tc>
        <w:tc>
          <w:tcPr>
            <w:tcW w:w="666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5632CF1" w14:textId="77777777" w:rsidR="00795B5D" w:rsidRPr="00222533" w:rsidRDefault="00795B5D" w:rsidP="00795B5D">
            <w:pPr>
              <w:spacing w:line="276" w:lineRule="auto"/>
              <w:contextualSpacing/>
              <w:rPr>
                <w:rFonts w:eastAsia="Times New Roman"/>
                <w:sz w:val="24"/>
                <w:szCs w:val="24"/>
              </w:rPr>
            </w:pPr>
            <w:r w:rsidRPr="00222533">
              <w:rPr>
                <w:rFonts w:eastAsia="Times New Roman"/>
                <w:sz w:val="24"/>
                <w:szCs w:val="24"/>
              </w:rPr>
              <w:t xml:space="preserve">Xây dựng hệ thống bản đồ được tích hợp theo hệ thống bản đồ chuyên ngành và các bản đồ tích hợp theo </w:t>
            </w:r>
            <w:r w:rsidRPr="00222533">
              <w:rPr>
                <w:rFonts w:eastAsia="Times New Roman"/>
                <w:color w:val="000000"/>
                <w:sz w:val="24"/>
                <w:szCs w:val="24"/>
                <w:u w:color="FF0000"/>
              </w:rPr>
              <w:t>nhóm ngành</w:t>
            </w:r>
          </w:p>
        </w:tc>
        <w:tc>
          <w:tcPr>
            <w:tcW w:w="127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8BFF4D0" w14:textId="77777777" w:rsidR="00795B5D" w:rsidRPr="00222533" w:rsidRDefault="00795B5D" w:rsidP="00795B5D">
            <w:pPr>
              <w:spacing w:line="276" w:lineRule="auto"/>
              <w:contextualSpacing/>
              <w:jc w:val="center"/>
              <w:rPr>
                <w:rFonts w:eastAsia="Times New Roman"/>
                <w:bCs/>
                <w:iCs/>
                <w:sz w:val="24"/>
                <w:szCs w:val="24"/>
              </w:rPr>
            </w:pPr>
          </w:p>
        </w:tc>
        <w:tc>
          <w:tcPr>
            <w:tcW w:w="99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71FB28B" w14:textId="77777777" w:rsidR="00795B5D" w:rsidRPr="00222533" w:rsidRDefault="00795B5D" w:rsidP="00795B5D">
            <w:pPr>
              <w:spacing w:line="276" w:lineRule="auto"/>
              <w:contextualSpacing/>
              <w:jc w:val="center"/>
              <w:rPr>
                <w:rFonts w:eastAsia="Times New Roman"/>
                <w:sz w:val="24"/>
                <w:szCs w:val="24"/>
              </w:rPr>
            </w:pPr>
          </w:p>
        </w:tc>
      </w:tr>
      <w:tr w:rsidR="000D7268" w:rsidRPr="00222533" w14:paraId="6281A9ED" w14:textId="77777777" w:rsidTr="00795B5D">
        <w:trPr>
          <w:trHeight w:val="652"/>
          <w:jc w:val="center"/>
        </w:trPr>
        <w:tc>
          <w:tcPr>
            <w:tcW w:w="56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2291067" w14:textId="77777777" w:rsidR="00795B5D" w:rsidRPr="00222533" w:rsidRDefault="00795B5D" w:rsidP="00795B5D">
            <w:pPr>
              <w:spacing w:line="276" w:lineRule="auto"/>
              <w:contextualSpacing/>
              <w:jc w:val="center"/>
              <w:rPr>
                <w:rFonts w:eastAsia="Times New Roman"/>
                <w:sz w:val="24"/>
                <w:szCs w:val="24"/>
              </w:rPr>
            </w:pPr>
            <w:r w:rsidRPr="00222533">
              <w:rPr>
                <w:bCs/>
                <w:sz w:val="24"/>
                <w:szCs w:val="24"/>
              </w:rPr>
              <w:t>a.1</w:t>
            </w:r>
          </w:p>
        </w:tc>
        <w:tc>
          <w:tcPr>
            <w:tcW w:w="666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C673B5A" w14:textId="77777777" w:rsidR="00795B5D" w:rsidRPr="00222533" w:rsidRDefault="00795B5D" w:rsidP="00795B5D">
            <w:pPr>
              <w:spacing w:line="276" w:lineRule="auto"/>
              <w:contextualSpacing/>
              <w:rPr>
                <w:rFonts w:eastAsia="Times New Roman"/>
                <w:sz w:val="24"/>
                <w:szCs w:val="24"/>
              </w:rPr>
            </w:pPr>
            <w:r w:rsidRPr="00222533">
              <w:rPr>
                <w:rFonts w:eastAsia="Times New Roman"/>
                <w:sz w:val="24"/>
                <w:szCs w:val="24"/>
              </w:rPr>
              <w:t xml:space="preserve">Nghiên cứu, xử lý tổng hợp các loại bản đồ hiện trạng và định hướng theo các chuyên ngành và </w:t>
            </w:r>
            <w:r w:rsidRPr="00222533">
              <w:rPr>
                <w:rFonts w:eastAsia="Times New Roman"/>
                <w:color w:val="000000"/>
                <w:sz w:val="24"/>
                <w:szCs w:val="24"/>
                <w:u w:color="FF0000"/>
              </w:rPr>
              <w:t>nhóm ngành</w:t>
            </w:r>
          </w:p>
        </w:tc>
        <w:tc>
          <w:tcPr>
            <w:tcW w:w="127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F5CAFF5" w14:textId="77777777" w:rsidR="00795B5D" w:rsidRPr="00222533" w:rsidRDefault="00795B5D" w:rsidP="00795B5D">
            <w:pPr>
              <w:spacing w:line="276" w:lineRule="auto"/>
              <w:contextualSpacing/>
              <w:jc w:val="center"/>
              <w:rPr>
                <w:rFonts w:eastAsia="Times New Roman"/>
                <w:bCs/>
                <w:iCs/>
                <w:sz w:val="24"/>
                <w:szCs w:val="24"/>
              </w:rPr>
            </w:pPr>
            <w:r w:rsidRPr="00222533">
              <w:rPr>
                <w:sz w:val="24"/>
                <w:szCs w:val="24"/>
              </w:rPr>
              <w:t>CG1, CG2, CG3, CG4</w:t>
            </w:r>
          </w:p>
        </w:tc>
        <w:tc>
          <w:tcPr>
            <w:tcW w:w="99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1D70FAF" w14:textId="77777777" w:rsidR="00795B5D" w:rsidRPr="00222533" w:rsidRDefault="00795B5D" w:rsidP="00795B5D">
            <w:pPr>
              <w:spacing w:line="276" w:lineRule="auto"/>
              <w:contextualSpacing/>
              <w:jc w:val="center"/>
              <w:rPr>
                <w:rFonts w:eastAsia="Times New Roman"/>
                <w:sz w:val="24"/>
                <w:szCs w:val="24"/>
              </w:rPr>
            </w:pPr>
            <w:r w:rsidRPr="00222533">
              <w:rPr>
                <w:sz w:val="24"/>
              </w:rPr>
              <w:t>50</w:t>
            </w:r>
          </w:p>
        </w:tc>
      </w:tr>
      <w:tr w:rsidR="000D7268" w:rsidRPr="00222533" w14:paraId="07FFF62A" w14:textId="77777777" w:rsidTr="00795B5D">
        <w:trPr>
          <w:trHeight w:val="652"/>
          <w:jc w:val="center"/>
        </w:trPr>
        <w:tc>
          <w:tcPr>
            <w:tcW w:w="56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360E4F5" w14:textId="77777777" w:rsidR="00795B5D" w:rsidRPr="00222533" w:rsidRDefault="00795B5D" w:rsidP="00795B5D">
            <w:pPr>
              <w:spacing w:line="276" w:lineRule="auto"/>
              <w:contextualSpacing/>
              <w:jc w:val="center"/>
              <w:rPr>
                <w:rFonts w:eastAsia="Times New Roman"/>
                <w:sz w:val="24"/>
                <w:szCs w:val="24"/>
              </w:rPr>
            </w:pPr>
            <w:r w:rsidRPr="00222533">
              <w:rPr>
                <w:bCs/>
                <w:sz w:val="24"/>
                <w:szCs w:val="24"/>
              </w:rPr>
              <w:t>a.2</w:t>
            </w:r>
          </w:p>
        </w:tc>
        <w:tc>
          <w:tcPr>
            <w:tcW w:w="666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73C4825" w14:textId="77777777" w:rsidR="00795B5D" w:rsidRPr="00222533" w:rsidRDefault="00795B5D" w:rsidP="00795B5D">
            <w:pPr>
              <w:spacing w:line="276" w:lineRule="auto"/>
              <w:contextualSpacing/>
              <w:rPr>
                <w:rFonts w:eastAsia="Times New Roman"/>
                <w:sz w:val="24"/>
                <w:szCs w:val="24"/>
              </w:rPr>
            </w:pPr>
            <w:r w:rsidRPr="00222533">
              <w:rPr>
                <w:rFonts w:eastAsia="Times New Roman"/>
                <w:sz w:val="24"/>
                <w:szCs w:val="24"/>
              </w:rPr>
              <w:t>Xử lý, chồng lớp bản đồ theo các đối tượng không gian cấp quốc gia</w:t>
            </w:r>
          </w:p>
        </w:tc>
        <w:tc>
          <w:tcPr>
            <w:tcW w:w="127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EA895AC" w14:textId="77777777" w:rsidR="00795B5D" w:rsidRPr="00222533" w:rsidRDefault="00795B5D" w:rsidP="00795B5D">
            <w:pPr>
              <w:spacing w:line="276" w:lineRule="auto"/>
              <w:contextualSpacing/>
              <w:jc w:val="center"/>
              <w:rPr>
                <w:rFonts w:eastAsia="Times New Roman"/>
                <w:bCs/>
                <w:iCs/>
                <w:sz w:val="24"/>
                <w:szCs w:val="24"/>
              </w:rPr>
            </w:pPr>
            <w:r w:rsidRPr="00222533">
              <w:rPr>
                <w:sz w:val="24"/>
                <w:szCs w:val="24"/>
              </w:rPr>
              <w:t>CG1, CG2, CG3, CG4</w:t>
            </w:r>
          </w:p>
        </w:tc>
        <w:tc>
          <w:tcPr>
            <w:tcW w:w="99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482C657" w14:textId="77777777" w:rsidR="00795B5D" w:rsidRPr="00222533" w:rsidRDefault="00795B5D" w:rsidP="00795B5D">
            <w:pPr>
              <w:spacing w:line="276" w:lineRule="auto"/>
              <w:contextualSpacing/>
              <w:jc w:val="center"/>
              <w:rPr>
                <w:rFonts w:eastAsia="Times New Roman"/>
                <w:sz w:val="24"/>
                <w:szCs w:val="24"/>
              </w:rPr>
            </w:pPr>
            <w:r w:rsidRPr="00222533">
              <w:rPr>
                <w:sz w:val="24"/>
              </w:rPr>
              <w:t>100</w:t>
            </w:r>
          </w:p>
        </w:tc>
      </w:tr>
      <w:tr w:rsidR="000D7268" w:rsidRPr="00222533" w14:paraId="05F1DFDA" w14:textId="77777777" w:rsidTr="00795B5D">
        <w:trPr>
          <w:trHeight w:val="652"/>
          <w:jc w:val="center"/>
        </w:trPr>
        <w:tc>
          <w:tcPr>
            <w:tcW w:w="56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19354B8" w14:textId="77777777" w:rsidR="00795B5D" w:rsidRPr="00222533" w:rsidRDefault="00795B5D" w:rsidP="00795B5D">
            <w:pPr>
              <w:spacing w:line="276" w:lineRule="auto"/>
              <w:contextualSpacing/>
              <w:jc w:val="center"/>
              <w:rPr>
                <w:rFonts w:eastAsia="Times New Roman"/>
                <w:sz w:val="24"/>
                <w:szCs w:val="24"/>
              </w:rPr>
            </w:pPr>
            <w:r w:rsidRPr="00222533">
              <w:rPr>
                <w:bCs/>
                <w:sz w:val="24"/>
                <w:szCs w:val="24"/>
              </w:rPr>
              <w:t>b</w:t>
            </w:r>
          </w:p>
        </w:tc>
        <w:tc>
          <w:tcPr>
            <w:tcW w:w="666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C25D7CF" w14:textId="4D599392" w:rsidR="00795B5D" w:rsidRPr="00222533" w:rsidRDefault="00795B5D" w:rsidP="00795B5D">
            <w:pPr>
              <w:spacing w:line="276" w:lineRule="auto"/>
              <w:contextualSpacing/>
              <w:rPr>
                <w:rFonts w:eastAsia="Times New Roman"/>
                <w:sz w:val="24"/>
                <w:szCs w:val="24"/>
              </w:rPr>
            </w:pPr>
            <w:r w:rsidRPr="00222533">
              <w:rPr>
                <w:rFonts w:eastAsia="Times New Roman"/>
                <w:sz w:val="24"/>
                <w:szCs w:val="24"/>
              </w:rPr>
              <w:t>Biên tập hệ thống</w:t>
            </w:r>
            <w:r w:rsidR="00255080" w:rsidRPr="00222533">
              <w:rPr>
                <w:rFonts w:eastAsia="Times New Roman"/>
                <w:sz w:val="24"/>
                <w:szCs w:val="24"/>
              </w:rPr>
              <w:t xml:space="preserve"> sơ đồ,</w:t>
            </w:r>
            <w:r w:rsidRPr="00222533">
              <w:rPr>
                <w:rFonts w:eastAsia="Times New Roman"/>
                <w:sz w:val="24"/>
                <w:szCs w:val="24"/>
              </w:rPr>
              <w:t xml:space="preserve"> bản đồ số và</w:t>
            </w:r>
            <w:r w:rsidR="00CE2331" w:rsidRPr="00222533">
              <w:rPr>
                <w:rFonts w:eastAsia="Times New Roman"/>
                <w:sz w:val="24"/>
                <w:szCs w:val="24"/>
              </w:rPr>
              <w:t xml:space="preserve"> sơ đồ,</w:t>
            </w:r>
            <w:r w:rsidRPr="00222533">
              <w:rPr>
                <w:rFonts w:eastAsia="Times New Roman"/>
                <w:sz w:val="24"/>
                <w:szCs w:val="24"/>
              </w:rPr>
              <w:t xml:space="preserve"> bản đồ in sản phẩm cuối cùng </w:t>
            </w:r>
          </w:p>
        </w:tc>
        <w:tc>
          <w:tcPr>
            <w:tcW w:w="1276" w:type="dxa"/>
            <w:tcMar>
              <w:left w:w="57" w:type="dxa"/>
              <w:right w:w="57" w:type="dxa"/>
            </w:tcMar>
            <w:vAlign w:val="center"/>
          </w:tcPr>
          <w:p w14:paraId="22D4E62F" w14:textId="77777777" w:rsidR="00795B5D" w:rsidRPr="00222533" w:rsidRDefault="00795B5D" w:rsidP="00795B5D">
            <w:pPr>
              <w:spacing w:line="276" w:lineRule="auto"/>
              <w:contextualSpacing/>
              <w:jc w:val="center"/>
              <w:rPr>
                <w:rFonts w:eastAsia="Times New Roman"/>
                <w:bCs/>
                <w:iCs/>
                <w:sz w:val="24"/>
                <w:szCs w:val="24"/>
              </w:rPr>
            </w:pPr>
          </w:p>
        </w:tc>
        <w:tc>
          <w:tcPr>
            <w:tcW w:w="992" w:type="dxa"/>
            <w:tcMar>
              <w:left w:w="57" w:type="dxa"/>
              <w:right w:w="57" w:type="dxa"/>
            </w:tcMar>
            <w:vAlign w:val="center"/>
          </w:tcPr>
          <w:p w14:paraId="5C8F7113" w14:textId="77777777" w:rsidR="00795B5D" w:rsidRPr="00222533" w:rsidRDefault="00795B5D" w:rsidP="00795B5D">
            <w:pPr>
              <w:spacing w:line="276" w:lineRule="auto"/>
              <w:contextualSpacing/>
              <w:jc w:val="center"/>
              <w:rPr>
                <w:rFonts w:eastAsia="Times New Roman"/>
                <w:sz w:val="24"/>
                <w:szCs w:val="24"/>
              </w:rPr>
            </w:pPr>
          </w:p>
        </w:tc>
      </w:tr>
      <w:tr w:rsidR="000D7268" w:rsidRPr="00222533" w14:paraId="70793AC7" w14:textId="77777777" w:rsidTr="0063268E">
        <w:trPr>
          <w:trHeight w:val="652"/>
          <w:jc w:val="center"/>
        </w:trPr>
        <w:tc>
          <w:tcPr>
            <w:tcW w:w="56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DF9B72A" w14:textId="68C3B819" w:rsidR="00943B6E" w:rsidRPr="00222533" w:rsidRDefault="00CE2331" w:rsidP="00943B6E">
            <w:pPr>
              <w:spacing w:line="276" w:lineRule="auto"/>
              <w:contextualSpacing/>
              <w:jc w:val="center"/>
              <w:rPr>
                <w:rFonts w:eastAsia="Times New Roman"/>
                <w:sz w:val="24"/>
                <w:szCs w:val="24"/>
              </w:rPr>
            </w:pPr>
            <w:r w:rsidRPr="00222533">
              <w:rPr>
                <w:bCs/>
                <w:sz w:val="24"/>
                <w:szCs w:val="24"/>
              </w:rPr>
              <w:t>b.</w:t>
            </w:r>
            <w:r w:rsidR="00943B6E" w:rsidRPr="00222533">
              <w:rPr>
                <w:bCs/>
                <w:sz w:val="24"/>
                <w:szCs w:val="24"/>
              </w:rPr>
              <w:t>1</w:t>
            </w:r>
          </w:p>
        </w:tc>
        <w:tc>
          <w:tcPr>
            <w:tcW w:w="666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FF4A292" w14:textId="68FECACB" w:rsidR="00943B6E" w:rsidRPr="00222533" w:rsidRDefault="00943B6E" w:rsidP="00943B6E">
            <w:pPr>
              <w:spacing w:line="276" w:lineRule="auto"/>
              <w:contextualSpacing/>
              <w:rPr>
                <w:rFonts w:eastAsia="Times New Roman"/>
                <w:sz w:val="24"/>
                <w:szCs w:val="24"/>
              </w:rPr>
            </w:pPr>
            <w:r w:rsidRPr="00222533">
              <w:rPr>
                <w:rFonts w:eastAsia="Times New Roman"/>
                <w:sz w:val="24"/>
                <w:szCs w:val="24"/>
              </w:rPr>
              <w:t>Bản đồ tổng hợp hiện trạng tài nguyên nước quốc gia</w:t>
            </w:r>
          </w:p>
        </w:tc>
        <w:tc>
          <w:tcPr>
            <w:tcW w:w="127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70D8C7C" w14:textId="11B6CF4D" w:rsidR="00943B6E" w:rsidRPr="00222533" w:rsidRDefault="00943B6E" w:rsidP="00943B6E">
            <w:pPr>
              <w:spacing w:line="276" w:lineRule="auto"/>
              <w:contextualSpacing/>
              <w:jc w:val="center"/>
              <w:rPr>
                <w:rFonts w:eastAsia="Times New Roman"/>
                <w:bCs/>
                <w:iCs/>
                <w:sz w:val="24"/>
                <w:szCs w:val="24"/>
              </w:rPr>
            </w:pPr>
            <w:r w:rsidRPr="00222533">
              <w:rPr>
                <w:rFonts w:eastAsia="Times New Roman"/>
                <w:bCs/>
                <w:iCs/>
                <w:sz w:val="24"/>
                <w:szCs w:val="24"/>
              </w:rPr>
              <w:t>CG1, CG2, CG3, CG4</w:t>
            </w:r>
          </w:p>
        </w:tc>
        <w:tc>
          <w:tcPr>
            <w:tcW w:w="99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DD35BE5" w14:textId="4F885D71" w:rsidR="00943B6E" w:rsidRPr="00222533" w:rsidRDefault="007477C6" w:rsidP="00943B6E">
            <w:pPr>
              <w:spacing w:line="276" w:lineRule="auto"/>
              <w:contextualSpacing/>
              <w:jc w:val="center"/>
              <w:rPr>
                <w:rFonts w:eastAsia="Times New Roman"/>
                <w:sz w:val="24"/>
                <w:szCs w:val="24"/>
              </w:rPr>
            </w:pPr>
            <w:r w:rsidRPr="00222533">
              <w:rPr>
                <w:rFonts w:eastAsia="Times New Roman"/>
                <w:sz w:val="24"/>
                <w:szCs w:val="24"/>
              </w:rPr>
              <w:t>185</w:t>
            </w:r>
          </w:p>
        </w:tc>
      </w:tr>
      <w:tr w:rsidR="00943B6E" w:rsidRPr="00222533" w14:paraId="3FE9955E" w14:textId="77777777" w:rsidTr="0063268E">
        <w:trPr>
          <w:trHeight w:val="652"/>
          <w:jc w:val="center"/>
        </w:trPr>
        <w:tc>
          <w:tcPr>
            <w:tcW w:w="56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5D0D548" w14:textId="1DE080C7" w:rsidR="00943B6E" w:rsidRPr="00222533" w:rsidRDefault="00CE2331" w:rsidP="00943B6E">
            <w:pPr>
              <w:spacing w:line="276" w:lineRule="auto"/>
              <w:contextualSpacing/>
              <w:jc w:val="center"/>
              <w:rPr>
                <w:rFonts w:eastAsia="Times New Roman"/>
                <w:sz w:val="24"/>
                <w:szCs w:val="24"/>
              </w:rPr>
            </w:pPr>
            <w:r w:rsidRPr="00222533">
              <w:rPr>
                <w:bCs/>
                <w:sz w:val="24"/>
                <w:szCs w:val="24"/>
              </w:rPr>
              <w:t>b.</w:t>
            </w:r>
            <w:r w:rsidR="00943B6E" w:rsidRPr="00222533">
              <w:rPr>
                <w:bCs/>
                <w:sz w:val="24"/>
                <w:szCs w:val="24"/>
              </w:rPr>
              <w:t>2</w:t>
            </w:r>
          </w:p>
        </w:tc>
        <w:tc>
          <w:tcPr>
            <w:tcW w:w="666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793280F" w14:textId="6A897FD3" w:rsidR="00943B6E" w:rsidRPr="00222533" w:rsidRDefault="00943B6E" w:rsidP="00943B6E">
            <w:pPr>
              <w:spacing w:line="276" w:lineRule="auto"/>
              <w:contextualSpacing/>
              <w:rPr>
                <w:rFonts w:eastAsia="Times New Roman"/>
                <w:sz w:val="24"/>
                <w:szCs w:val="24"/>
              </w:rPr>
            </w:pPr>
            <w:r w:rsidRPr="00222533">
              <w:rPr>
                <w:rFonts w:eastAsia="Times New Roman"/>
                <w:sz w:val="24"/>
                <w:szCs w:val="24"/>
              </w:rPr>
              <w:t>Sơ đồ định hướng phân bổ và bảo vệ tài nguyên nước</w:t>
            </w:r>
          </w:p>
        </w:tc>
        <w:tc>
          <w:tcPr>
            <w:tcW w:w="127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374BFDD" w14:textId="443CA2D4" w:rsidR="00943B6E" w:rsidRPr="00222533" w:rsidRDefault="00943B6E" w:rsidP="00943B6E">
            <w:pPr>
              <w:spacing w:line="276" w:lineRule="auto"/>
              <w:contextualSpacing/>
              <w:jc w:val="center"/>
              <w:rPr>
                <w:rFonts w:eastAsia="Times New Roman"/>
                <w:bCs/>
                <w:iCs/>
                <w:sz w:val="24"/>
                <w:szCs w:val="24"/>
              </w:rPr>
            </w:pPr>
            <w:r w:rsidRPr="00222533">
              <w:rPr>
                <w:rFonts w:eastAsia="Times New Roman"/>
                <w:bCs/>
                <w:iCs/>
                <w:sz w:val="24"/>
                <w:szCs w:val="24"/>
              </w:rPr>
              <w:t>CG1, CG2, CG3, CG4</w:t>
            </w:r>
          </w:p>
        </w:tc>
        <w:tc>
          <w:tcPr>
            <w:tcW w:w="99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0F130CB" w14:textId="40A901D4" w:rsidR="00943B6E" w:rsidRPr="00222533" w:rsidRDefault="007477C6" w:rsidP="00943B6E">
            <w:pPr>
              <w:spacing w:line="276" w:lineRule="auto"/>
              <w:contextualSpacing/>
              <w:jc w:val="center"/>
              <w:rPr>
                <w:rFonts w:eastAsia="Times New Roman"/>
                <w:sz w:val="24"/>
                <w:szCs w:val="24"/>
              </w:rPr>
            </w:pPr>
            <w:r w:rsidRPr="00222533">
              <w:rPr>
                <w:rFonts w:eastAsia="Times New Roman"/>
                <w:sz w:val="24"/>
                <w:szCs w:val="24"/>
              </w:rPr>
              <w:t>200</w:t>
            </w:r>
          </w:p>
        </w:tc>
      </w:tr>
    </w:tbl>
    <w:p w14:paraId="1856C66A" w14:textId="35B4DB28" w:rsidR="00A0121D" w:rsidRPr="00222533" w:rsidRDefault="00A0121D" w:rsidP="00A0121D">
      <w:pPr>
        <w:spacing w:after="120" w:line="276" w:lineRule="auto"/>
        <w:rPr>
          <w:b/>
        </w:rPr>
        <w:sectPr w:rsidR="00A0121D" w:rsidRPr="00222533" w:rsidSect="00825AFA">
          <w:pgSz w:w="11907" w:h="16840" w:code="9"/>
          <w:pgMar w:top="1134" w:right="1134" w:bottom="1134" w:left="1701" w:header="720" w:footer="720" w:gutter="0"/>
          <w:cols w:space="720"/>
          <w:docGrid w:linePitch="381"/>
        </w:sectPr>
      </w:pPr>
    </w:p>
    <w:p w14:paraId="125BEFE2" w14:textId="013A1430" w:rsidR="00A0121D" w:rsidRPr="00222533" w:rsidRDefault="00A0121D" w:rsidP="00A0121D">
      <w:pPr>
        <w:spacing w:after="120" w:line="276" w:lineRule="auto"/>
        <w:rPr>
          <w:b/>
        </w:rPr>
      </w:pPr>
    </w:p>
    <w:p w14:paraId="03847423" w14:textId="268BA29C" w:rsidR="00A0121D" w:rsidRPr="00222533" w:rsidRDefault="00BC1BF0" w:rsidP="00DD1A29">
      <w:pPr>
        <w:rPr>
          <w:b/>
        </w:rPr>
      </w:pPr>
      <w:r w:rsidRPr="00222533">
        <w:rPr>
          <w:b/>
        </w:rPr>
        <w:t>I</w:t>
      </w:r>
      <w:r w:rsidR="00A0121D" w:rsidRPr="00222533">
        <w:rPr>
          <w:b/>
        </w:rPr>
        <w:t>V-4.5. QUY HOẠCH LÂM NGHIỆP</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6662"/>
        <w:gridCol w:w="1276"/>
        <w:gridCol w:w="992"/>
      </w:tblGrid>
      <w:tr w:rsidR="000D7268" w:rsidRPr="00222533" w14:paraId="2B95989F" w14:textId="77777777" w:rsidTr="006010CC">
        <w:trPr>
          <w:trHeight w:val="1021"/>
          <w:tblHeader/>
          <w:jc w:val="center"/>
        </w:trPr>
        <w:tc>
          <w:tcPr>
            <w:tcW w:w="568" w:type="dxa"/>
            <w:shd w:val="clear" w:color="auto" w:fill="auto"/>
            <w:noWrap/>
            <w:tcMar>
              <w:left w:w="57" w:type="dxa"/>
              <w:right w:w="57" w:type="dxa"/>
            </w:tcMar>
            <w:vAlign w:val="center"/>
            <w:hideMark/>
          </w:tcPr>
          <w:p w14:paraId="0B680483" w14:textId="77777777" w:rsidR="00A0121D" w:rsidRPr="00222533" w:rsidRDefault="00A0121D" w:rsidP="006010CC">
            <w:pPr>
              <w:spacing w:line="340" w:lineRule="exact"/>
              <w:jc w:val="center"/>
              <w:rPr>
                <w:rFonts w:eastAsia="Times New Roman"/>
                <w:b/>
                <w:bCs/>
                <w:sz w:val="24"/>
                <w:szCs w:val="24"/>
              </w:rPr>
            </w:pPr>
            <w:r w:rsidRPr="00222533">
              <w:rPr>
                <w:rFonts w:eastAsia="Times New Roman"/>
                <w:b/>
                <w:bCs/>
                <w:sz w:val="24"/>
                <w:szCs w:val="24"/>
              </w:rPr>
              <w:t>TT</w:t>
            </w:r>
          </w:p>
        </w:tc>
        <w:tc>
          <w:tcPr>
            <w:tcW w:w="6662" w:type="dxa"/>
            <w:shd w:val="clear" w:color="auto" w:fill="auto"/>
            <w:noWrap/>
            <w:tcMar>
              <w:left w:w="57" w:type="dxa"/>
              <w:right w:w="57" w:type="dxa"/>
            </w:tcMar>
            <w:vAlign w:val="center"/>
            <w:hideMark/>
          </w:tcPr>
          <w:p w14:paraId="3081C5FF" w14:textId="77777777" w:rsidR="00A0121D" w:rsidRPr="00222533" w:rsidRDefault="00A0121D" w:rsidP="006010CC">
            <w:pPr>
              <w:spacing w:line="340" w:lineRule="exact"/>
              <w:jc w:val="center"/>
              <w:rPr>
                <w:rFonts w:eastAsia="Times New Roman"/>
                <w:b/>
                <w:bCs/>
                <w:sz w:val="24"/>
                <w:szCs w:val="24"/>
              </w:rPr>
            </w:pPr>
            <w:r w:rsidRPr="00222533">
              <w:rPr>
                <w:rFonts w:eastAsia="Times New Roman"/>
                <w:b/>
                <w:bCs/>
                <w:sz w:val="24"/>
                <w:szCs w:val="24"/>
              </w:rPr>
              <w:t>Nội dung</w:t>
            </w:r>
          </w:p>
        </w:tc>
        <w:tc>
          <w:tcPr>
            <w:tcW w:w="1276" w:type="dxa"/>
            <w:tcMar>
              <w:left w:w="57" w:type="dxa"/>
              <w:right w:w="57" w:type="dxa"/>
            </w:tcMar>
            <w:vAlign w:val="center"/>
          </w:tcPr>
          <w:p w14:paraId="7D958826" w14:textId="77777777" w:rsidR="00A0121D" w:rsidRPr="00222533" w:rsidRDefault="00A0121D" w:rsidP="006010CC">
            <w:pPr>
              <w:spacing w:line="340" w:lineRule="exact"/>
              <w:jc w:val="center"/>
              <w:rPr>
                <w:rFonts w:eastAsia="Times New Roman"/>
                <w:b/>
                <w:bCs/>
                <w:sz w:val="24"/>
                <w:szCs w:val="24"/>
              </w:rPr>
            </w:pPr>
            <w:r w:rsidRPr="00222533">
              <w:rPr>
                <w:rFonts w:eastAsia="Times New Roman"/>
                <w:b/>
                <w:bCs/>
                <w:sz w:val="24"/>
                <w:szCs w:val="24"/>
              </w:rPr>
              <w:t xml:space="preserve">Mức chuyên gia </w:t>
            </w:r>
          </w:p>
        </w:tc>
        <w:tc>
          <w:tcPr>
            <w:tcW w:w="992" w:type="dxa"/>
            <w:tcMar>
              <w:left w:w="57" w:type="dxa"/>
              <w:right w:w="57" w:type="dxa"/>
            </w:tcMar>
            <w:vAlign w:val="center"/>
          </w:tcPr>
          <w:p w14:paraId="6C9502B4" w14:textId="77777777" w:rsidR="00A0121D" w:rsidRPr="00222533" w:rsidRDefault="00A0121D" w:rsidP="006010CC">
            <w:pPr>
              <w:spacing w:line="340" w:lineRule="exact"/>
              <w:jc w:val="center"/>
              <w:rPr>
                <w:rFonts w:eastAsia="Times New Roman"/>
                <w:b/>
                <w:bCs/>
                <w:sz w:val="24"/>
                <w:szCs w:val="24"/>
              </w:rPr>
            </w:pPr>
            <w:r w:rsidRPr="00222533">
              <w:rPr>
                <w:rFonts w:eastAsia="Times New Roman"/>
                <w:b/>
                <w:bCs/>
                <w:sz w:val="24"/>
                <w:szCs w:val="24"/>
              </w:rPr>
              <w:t>Ngày công quy đổi</w:t>
            </w:r>
          </w:p>
        </w:tc>
      </w:tr>
      <w:tr w:rsidR="000D7268" w:rsidRPr="00222533" w14:paraId="5A6B4734" w14:textId="77777777" w:rsidTr="00795B5D">
        <w:trPr>
          <w:trHeight w:val="397"/>
          <w:jc w:val="center"/>
        </w:trPr>
        <w:tc>
          <w:tcPr>
            <w:tcW w:w="56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06DF2C7" w14:textId="77777777" w:rsidR="00795B5D" w:rsidRPr="00222533" w:rsidRDefault="00795B5D" w:rsidP="00795B5D">
            <w:pPr>
              <w:spacing w:line="340" w:lineRule="exact"/>
              <w:jc w:val="center"/>
              <w:rPr>
                <w:rFonts w:eastAsia="Times New Roman"/>
                <w:sz w:val="24"/>
                <w:szCs w:val="24"/>
              </w:rPr>
            </w:pPr>
            <w:r w:rsidRPr="00222533">
              <w:rPr>
                <w:bCs/>
                <w:sz w:val="24"/>
                <w:szCs w:val="24"/>
              </w:rPr>
              <w:t>b</w:t>
            </w:r>
          </w:p>
        </w:tc>
        <w:tc>
          <w:tcPr>
            <w:tcW w:w="666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507776A" w14:textId="3D938F18" w:rsidR="00795B5D" w:rsidRPr="00222533" w:rsidRDefault="00795B5D" w:rsidP="00795B5D">
            <w:pPr>
              <w:spacing w:line="340" w:lineRule="exact"/>
              <w:rPr>
                <w:rFonts w:eastAsia="Times New Roman"/>
                <w:bCs/>
                <w:sz w:val="24"/>
                <w:szCs w:val="24"/>
              </w:rPr>
            </w:pPr>
            <w:r w:rsidRPr="00222533">
              <w:rPr>
                <w:rFonts w:eastAsia="Times New Roman"/>
                <w:sz w:val="24"/>
                <w:szCs w:val="24"/>
              </w:rPr>
              <w:t xml:space="preserve">Biên tập hệ thống </w:t>
            </w:r>
            <w:r w:rsidR="00255080" w:rsidRPr="00222533">
              <w:rPr>
                <w:rFonts w:eastAsia="Times New Roman"/>
                <w:sz w:val="24"/>
                <w:szCs w:val="24"/>
              </w:rPr>
              <w:t xml:space="preserve">sơ đồ, </w:t>
            </w:r>
            <w:r w:rsidRPr="00222533">
              <w:rPr>
                <w:rFonts w:eastAsia="Times New Roman"/>
                <w:sz w:val="24"/>
                <w:szCs w:val="24"/>
              </w:rPr>
              <w:t>bản đồ số và</w:t>
            </w:r>
            <w:r w:rsidR="00CE2331" w:rsidRPr="00222533">
              <w:rPr>
                <w:rFonts w:eastAsia="Times New Roman"/>
                <w:sz w:val="24"/>
                <w:szCs w:val="24"/>
              </w:rPr>
              <w:t xml:space="preserve"> sơ đồ,</w:t>
            </w:r>
            <w:r w:rsidRPr="00222533">
              <w:rPr>
                <w:rFonts w:eastAsia="Times New Roman"/>
                <w:sz w:val="24"/>
                <w:szCs w:val="24"/>
              </w:rPr>
              <w:t xml:space="preserve"> bản đồ in sản phẩm cuối cùng </w:t>
            </w:r>
          </w:p>
        </w:tc>
        <w:tc>
          <w:tcPr>
            <w:tcW w:w="1276" w:type="dxa"/>
            <w:tcMar>
              <w:left w:w="57" w:type="dxa"/>
              <w:right w:w="57" w:type="dxa"/>
            </w:tcMar>
            <w:vAlign w:val="center"/>
          </w:tcPr>
          <w:p w14:paraId="7A7CDD0B" w14:textId="77777777" w:rsidR="00795B5D" w:rsidRPr="00222533" w:rsidRDefault="00795B5D" w:rsidP="00795B5D">
            <w:pPr>
              <w:spacing w:line="340" w:lineRule="exact"/>
              <w:jc w:val="center"/>
              <w:rPr>
                <w:rFonts w:eastAsia="Times New Roman"/>
                <w:sz w:val="24"/>
                <w:szCs w:val="24"/>
              </w:rPr>
            </w:pPr>
          </w:p>
        </w:tc>
        <w:tc>
          <w:tcPr>
            <w:tcW w:w="992" w:type="dxa"/>
            <w:tcMar>
              <w:left w:w="57" w:type="dxa"/>
              <w:right w:w="57" w:type="dxa"/>
            </w:tcMar>
            <w:vAlign w:val="center"/>
          </w:tcPr>
          <w:p w14:paraId="2338F066" w14:textId="77777777" w:rsidR="00795B5D" w:rsidRPr="00222533" w:rsidRDefault="00795B5D" w:rsidP="00795B5D">
            <w:pPr>
              <w:spacing w:line="340" w:lineRule="exact"/>
              <w:jc w:val="center"/>
              <w:rPr>
                <w:rFonts w:eastAsia="Times New Roman"/>
                <w:bCs/>
                <w:iCs/>
                <w:sz w:val="24"/>
                <w:szCs w:val="24"/>
              </w:rPr>
            </w:pPr>
          </w:p>
        </w:tc>
      </w:tr>
      <w:tr w:rsidR="000D7268" w:rsidRPr="00222533" w14:paraId="6D6D9782" w14:textId="77777777" w:rsidTr="006010CC">
        <w:trPr>
          <w:trHeight w:val="397"/>
          <w:jc w:val="center"/>
        </w:trPr>
        <w:tc>
          <w:tcPr>
            <w:tcW w:w="56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02B8F9F" w14:textId="33CB77DB" w:rsidR="00336DD3" w:rsidRPr="00222533" w:rsidRDefault="00CE2331" w:rsidP="00336DD3">
            <w:pPr>
              <w:spacing w:line="340" w:lineRule="exact"/>
              <w:jc w:val="center"/>
              <w:rPr>
                <w:rFonts w:eastAsia="Times New Roman"/>
                <w:sz w:val="24"/>
                <w:szCs w:val="24"/>
              </w:rPr>
            </w:pPr>
            <w:r w:rsidRPr="00222533">
              <w:rPr>
                <w:bCs/>
                <w:sz w:val="24"/>
                <w:szCs w:val="24"/>
              </w:rPr>
              <w:t>b</w:t>
            </w:r>
            <w:r w:rsidR="00336DD3" w:rsidRPr="00222533">
              <w:rPr>
                <w:bCs/>
                <w:sz w:val="24"/>
                <w:szCs w:val="24"/>
              </w:rPr>
              <w:t>.1</w:t>
            </w:r>
          </w:p>
        </w:tc>
        <w:tc>
          <w:tcPr>
            <w:tcW w:w="666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231B8F5" w14:textId="3255ACE5" w:rsidR="00336DD3" w:rsidRPr="00222533" w:rsidRDefault="00336DD3" w:rsidP="00336DD3">
            <w:pPr>
              <w:spacing w:line="340" w:lineRule="exact"/>
              <w:rPr>
                <w:rFonts w:eastAsia="Times New Roman"/>
                <w:bCs/>
                <w:sz w:val="24"/>
                <w:szCs w:val="24"/>
              </w:rPr>
            </w:pPr>
            <w:r w:rsidRPr="00222533">
              <w:rPr>
                <w:rFonts w:eastAsia="Times New Roman"/>
                <w:bCs/>
                <w:sz w:val="24"/>
                <w:szCs w:val="24"/>
              </w:rPr>
              <w:t>Bản đồ hiện trạng rừng</w:t>
            </w:r>
          </w:p>
        </w:tc>
        <w:tc>
          <w:tcPr>
            <w:tcW w:w="127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8913B96" w14:textId="1BD69A25" w:rsidR="00336DD3" w:rsidRPr="00222533" w:rsidRDefault="00336DD3" w:rsidP="00336DD3">
            <w:pPr>
              <w:spacing w:line="340" w:lineRule="exact"/>
              <w:jc w:val="center"/>
              <w:rPr>
                <w:rFonts w:eastAsia="Times New Roman"/>
                <w:sz w:val="24"/>
                <w:szCs w:val="24"/>
              </w:rPr>
            </w:pPr>
            <w:r w:rsidRPr="00222533">
              <w:rPr>
                <w:rFonts w:eastAsia="Times New Roman"/>
                <w:sz w:val="24"/>
                <w:szCs w:val="24"/>
              </w:rPr>
              <w:t>CG2, CG3</w:t>
            </w:r>
          </w:p>
        </w:tc>
        <w:tc>
          <w:tcPr>
            <w:tcW w:w="99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6A7C642" w14:textId="12E445D3" w:rsidR="00336DD3" w:rsidRPr="00222533" w:rsidRDefault="00336DD3" w:rsidP="00336DD3">
            <w:pPr>
              <w:spacing w:line="340" w:lineRule="exact"/>
              <w:jc w:val="center"/>
              <w:rPr>
                <w:rFonts w:eastAsia="Times New Roman"/>
                <w:bCs/>
                <w:iCs/>
                <w:sz w:val="24"/>
                <w:szCs w:val="24"/>
              </w:rPr>
            </w:pPr>
            <w:r w:rsidRPr="00222533">
              <w:rPr>
                <w:rFonts w:eastAsia="Times New Roman"/>
                <w:bCs/>
                <w:iCs/>
                <w:sz w:val="24"/>
                <w:szCs w:val="24"/>
              </w:rPr>
              <w:t>130</w:t>
            </w:r>
          </w:p>
        </w:tc>
      </w:tr>
      <w:tr w:rsidR="000D7268" w:rsidRPr="00222533" w14:paraId="6E2AFE0C" w14:textId="77777777" w:rsidTr="006010CC">
        <w:trPr>
          <w:trHeight w:val="397"/>
          <w:jc w:val="center"/>
        </w:trPr>
        <w:tc>
          <w:tcPr>
            <w:tcW w:w="56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05A45A6" w14:textId="1069F640" w:rsidR="00336DD3" w:rsidRPr="00222533" w:rsidRDefault="00CE2331" w:rsidP="00336DD3">
            <w:pPr>
              <w:spacing w:line="340" w:lineRule="exact"/>
              <w:jc w:val="center"/>
              <w:rPr>
                <w:rFonts w:eastAsia="Times New Roman"/>
                <w:sz w:val="24"/>
                <w:szCs w:val="24"/>
              </w:rPr>
            </w:pPr>
            <w:r w:rsidRPr="00222533">
              <w:rPr>
                <w:bCs/>
                <w:sz w:val="24"/>
                <w:szCs w:val="24"/>
              </w:rPr>
              <w:t>b</w:t>
            </w:r>
            <w:r w:rsidR="00336DD3" w:rsidRPr="00222533">
              <w:rPr>
                <w:bCs/>
                <w:sz w:val="24"/>
                <w:szCs w:val="24"/>
              </w:rPr>
              <w:t>.2</w:t>
            </w:r>
          </w:p>
        </w:tc>
        <w:tc>
          <w:tcPr>
            <w:tcW w:w="666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22EA8AD" w14:textId="239B5C47" w:rsidR="00336DD3" w:rsidRPr="00222533" w:rsidRDefault="00336DD3" w:rsidP="00336DD3">
            <w:pPr>
              <w:spacing w:line="340" w:lineRule="exact"/>
              <w:rPr>
                <w:rFonts w:eastAsia="Times New Roman"/>
                <w:bCs/>
                <w:sz w:val="24"/>
                <w:szCs w:val="24"/>
              </w:rPr>
            </w:pPr>
            <w:r w:rsidRPr="00222533">
              <w:rPr>
                <w:rFonts w:eastAsia="Times New Roman"/>
                <w:bCs/>
                <w:sz w:val="24"/>
                <w:szCs w:val="24"/>
              </w:rPr>
              <w:t>Bản đồ hiện trạng kết cấu hạ tầng lâm nghiệp</w:t>
            </w:r>
          </w:p>
        </w:tc>
        <w:tc>
          <w:tcPr>
            <w:tcW w:w="127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309D79B" w14:textId="3700ED1E" w:rsidR="00336DD3" w:rsidRPr="00222533" w:rsidRDefault="00336DD3" w:rsidP="00336DD3">
            <w:pPr>
              <w:spacing w:line="340" w:lineRule="exact"/>
              <w:jc w:val="center"/>
              <w:rPr>
                <w:rFonts w:eastAsia="Times New Roman"/>
                <w:sz w:val="24"/>
                <w:szCs w:val="24"/>
              </w:rPr>
            </w:pPr>
            <w:r w:rsidRPr="00222533">
              <w:rPr>
                <w:rFonts w:eastAsia="Times New Roman"/>
                <w:sz w:val="24"/>
                <w:szCs w:val="24"/>
              </w:rPr>
              <w:t>CG2, CG3</w:t>
            </w:r>
          </w:p>
        </w:tc>
        <w:tc>
          <w:tcPr>
            <w:tcW w:w="99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BA11837" w14:textId="32761126" w:rsidR="00336DD3" w:rsidRPr="00222533" w:rsidRDefault="00336DD3" w:rsidP="00336DD3">
            <w:pPr>
              <w:spacing w:line="340" w:lineRule="exact"/>
              <w:jc w:val="center"/>
              <w:rPr>
                <w:rFonts w:eastAsia="Times New Roman"/>
                <w:bCs/>
                <w:iCs/>
                <w:sz w:val="24"/>
                <w:szCs w:val="24"/>
              </w:rPr>
            </w:pPr>
            <w:r w:rsidRPr="00222533">
              <w:rPr>
                <w:rFonts w:eastAsia="Times New Roman"/>
                <w:bCs/>
                <w:iCs/>
                <w:sz w:val="24"/>
                <w:szCs w:val="24"/>
              </w:rPr>
              <w:t>90</w:t>
            </w:r>
          </w:p>
        </w:tc>
      </w:tr>
      <w:tr w:rsidR="000D7268" w:rsidRPr="00222533" w14:paraId="638E9C31" w14:textId="77777777" w:rsidTr="006010CC">
        <w:trPr>
          <w:trHeight w:val="397"/>
          <w:jc w:val="center"/>
        </w:trPr>
        <w:tc>
          <w:tcPr>
            <w:tcW w:w="56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2610D2C" w14:textId="67AA2C6C" w:rsidR="00336DD3" w:rsidRPr="00222533" w:rsidRDefault="00CE2331" w:rsidP="00336DD3">
            <w:pPr>
              <w:spacing w:line="340" w:lineRule="exact"/>
              <w:jc w:val="center"/>
              <w:rPr>
                <w:rFonts w:eastAsia="Times New Roman"/>
                <w:sz w:val="24"/>
                <w:szCs w:val="24"/>
              </w:rPr>
            </w:pPr>
            <w:r w:rsidRPr="00222533">
              <w:rPr>
                <w:bCs/>
                <w:sz w:val="24"/>
                <w:szCs w:val="24"/>
              </w:rPr>
              <w:t>b</w:t>
            </w:r>
            <w:r w:rsidR="00336DD3" w:rsidRPr="00222533">
              <w:rPr>
                <w:bCs/>
                <w:sz w:val="24"/>
                <w:szCs w:val="24"/>
              </w:rPr>
              <w:t>.3</w:t>
            </w:r>
          </w:p>
        </w:tc>
        <w:tc>
          <w:tcPr>
            <w:tcW w:w="666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042F95E" w14:textId="00E64E69" w:rsidR="00336DD3" w:rsidRPr="00222533" w:rsidRDefault="00336DD3" w:rsidP="00336DD3">
            <w:pPr>
              <w:spacing w:line="340" w:lineRule="exact"/>
              <w:rPr>
                <w:rFonts w:eastAsia="Times New Roman"/>
                <w:bCs/>
                <w:sz w:val="24"/>
                <w:szCs w:val="24"/>
              </w:rPr>
            </w:pPr>
            <w:r w:rsidRPr="00222533">
              <w:rPr>
                <w:rFonts w:eastAsia="Times New Roman"/>
                <w:bCs/>
                <w:sz w:val="24"/>
                <w:szCs w:val="24"/>
              </w:rPr>
              <w:t>Bản đồ hiện trạng sử dụng đất cho phát triển lâm nghiệp</w:t>
            </w:r>
          </w:p>
        </w:tc>
        <w:tc>
          <w:tcPr>
            <w:tcW w:w="127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46587B0" w14:textId="1925EFEA" w:rsidR="00336DD3" w:rsidRPr="00222533" w:rsidRDefault="00336DD3" w:rsidP="00336DD3">
            <w:pPr>
              <w:spacing w:line="340" w:lineRule="exact"/>
              <w:jc w:val="center"/>
              <w:rPr>
                <w:rFonts w:eastAsia="Times New Roman"/>
                <w:sz w:val="24"/>
                <w:szCs w:val="24"/>
              </w:rPr>
            </w:pPr>
            <w:r w:rsidRPr="00222533">
              <w:rPr>
                <w:rFonts w:eastAsia="Times New Roman"/>
                <w:sz w:val="24"/>
                <w:szCs w:val="24"/>
              </w:rPr>
              <w:t>CG2, CG3</w:t>
            </w:r>
          </w:p>
        </w:tc>
        <w:tc>
          <w:tcPr>
            <w:tcW w:w="99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6130AB5" w14:textId="2663D3E9" w:rsidR="00336DD3" w:rsidRPr="00222533" w:rsidRDefault="00336DD3" w:rsidP="00336DD3">
            <w:pPr>
              <w:spacing w:line="340" w:lineRule="exact"/>
              <w:jc w:val="center"/>
              <w:rPr>
                <w:rFonts w:eastAsia="Times New Roman"/>
                <w:bCs/>
                <w:iCs/>
                <w:sz w:val="24"/>
                <w:szCs w:val="24"/>
              </w:rPr>
            </w:pPr>
            <w:r w:rsidRPr="00222533">
              <w:rPr>
                <w:rFonts w:eastAsia="Times New Roman"/>
                <w:bCs/>
                <w:iCs/>
                <w:sz w:val="24"/>
                <w:szCs w:val="24"/>
              </w:rPr>
              <w:t>90</w:t>
            </w:r>
          </w:p>
        </w:tc>
      </w:tr>
      <w:tr w:rsidR="000D7268" w:rsidRPr="00222533" w14:paraId="4D6E21DD" w14:textId="77777777" w:rsidTr="006010CC">
        <w:trPr>
          <w:trHeight w:val="397"/>
          <w:jc w:val="center"/>
        </w:trPr>
        <w:tc>
          <w:tcPr>
            <w:tcW w:w="56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10AE6DA" w14:textId="3164343F" w:rsidR="00336DD3" w:rsidRPr="00222533" w:rsidRDefault="00CE2331" w:rsidP="00336DD3">
            <w:pPr>
              <w:spacing w:line="340" w:lineRule="exact"/>
              <w:jc w:val="center"/>
              <w:rPr>
                <w:rFonts w:eastAsia="Times New Roman"/>
                <w:sz w:val="24"/>
                <w:szCs w:val="24"/>
              </w:rPr>
            </w:pPr>
            <w:r w:rsidRPr="00222533">
              <w:rPr>
                <w:bCs/>
                <w:sz w:val="24"/>
                <w:szCs w:val="24"/>
              </w:rPr>
              <w:t>b</w:t>
            </w:r>
            <w:r w:rsidR="00336DD3" w:rsidRPr="00222533">
              <w:rPr>
                <w:bCs/>
                <w:sz w:val="24"/>
                <w:szCs w:val="24"/>
              </w:rPr>
              <w:t>.4</w:t>
            </w:r>
          </w:p>
        </w:tc>
        <w:tc>
          <w:tcPr>
            <w:tcW w:w="666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A473E58" w14:textId="73BE1ADC" w:rsidR="00336DD3" w:rsidRPr="00222533" w:rsidRDefault="00336DD3" w:rsidP="00336DD3">
            <w:pPr>
              <w:spacing w:line="340" w:lineRule="exact"/>
              <w:rPr>
                <w:rFonts w:eastAsia="Times New Roman"/>
                <w:bCs/>
                <w:sz w:val="24"/>
                <w:szCs w:val="24"/>
              </w:rPr>
            </w:pPr>
            <w:r w:rsidRPr="00222533">
              <w:rPr>
                <w:rFonts w:eastAsia="Times New Roman"/>
                <w:bCs/>
                <w:sz w:val="24"/>
                <w:szCs w:val="24"/>
              </w:rPr>
              <w:t>Bản đồ quy hoạch hệ thống rừng đặc dụng, phòng hộ, sản xuất</w:t>
            </w:r>
          </w:p>
        </w:tc>
        <w:tc>
          <w:tcPr>
            <w:tcW w:w="1276" w:type="dxa"/>
            <w:tcMar>
              <w:left w:w="57" w:type="dxa"/>
              <w:right w:w="57" w:type="dxa"/>
            </w:tcMar>
            <w:vAlign w:val="center"/>
          </w:tcPr>
          <w:p w14:paraId="2A2F8745" w14:textId="5F196960" w:rsidR="00336DD3" w:rsidRPr="00222533" w:rsidRDefault="00336DD3" w:rsidP="00336DD3">
            <w:pPr>
              <w:spacing w:line="340" w:lineRule="exact"/>
              <w:jc w:val="center"/>
              <w:rPr>
                <w:rFonts w:eastAsia="Times New Roman"/>
                <w:sz w:val="24"/>
                <w:szCs w:val="24"/>
              </w:rPr>
            </w:pPr>
            <w:r w:rsidRPr="00222533">
              <w:rPr>
                <w:rFonts w:eastAsia="Times New Roman"/>
                <w:sz w:val="24"/>
                <w:szCs w:val="24"/>
              </w:rPr>
              <w:t>CG1, CG2, CG3</w:t>
            </w:r>
          </w:p>
        </w:tc>
        <w:tc>
          <w:tcPr>
            <w:tcW w:w="992" w:type="dxa"/>
            <w:tcMar>
              <w:left w:w="57" w:type="dxa"/>
              <w:right w:w="57" w:type="dxa"/>
            </w:tcMar>
            <w:vAlign w:val="center"/>
          </w:tcPr>
          <w:p w14:paraId="7C65189C" w14:textId="6CEC60AA" w:rsidR="00336DD3" w:rsidRPr="00222533" w:rsidRDefault="00336DD3" w:rsidP="00336DD3">
            <w:pPr>
              <w:spacing w:line="340" w:lineRule="exact"/>
              <w:jc w:val="center"/>
              <w:rPr>
                <w:rFonts w:eastAsia="Times New Roman"/>
                <w:bCs/>
                <w:iCs/>
                <w:sz w:val="24"/>
                <w:szCs w:val="24"/>
              </w:rPr>
            </w:pPr>
            <w:r w:rsidRPr="00222533">
              <w:rPr>
                <w:rFonts w:eastAsia="Times New Roman"/>
                <w:bCs/>
                <w:iCs/>
                <w:sz w:val="24"/>
                <w:szCs w:val="24"/>
              </w:rPr>
              <w:t>300</w:t>
            </w:r>
          </w:p>
        </w:tc>
      </w:tr>
      <w:tr w:rsidR="000D7268" w:rsidRPr="00222533" w14:paraId="255DB086" w14:textId="77777777" w:rsidTr="00625594">
        <w:trPr>
          <w:trHeight w:val="397"/>
          <w:jc w:val="center"/>
        </w:trPr>
        <w:tc>
          <w:tcPr>
            <w:tcW w:w="56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15160B9B" w14:textId="60993DBA" w:rsidR="00336DD3" w:rsidRPr="00222533" w:rsidRDefault="00CE2331" w:rsidP="00336DD3">
            <w:pPr>
              <w:spacing w:line="340" w:lineRule="exact"/>
              <w:jc w:val="center"/>
              <w:rPr>
                <w:rFonts w:eastAsia="Times New Roman"/>
                <w:bCs/>
                <w:sz w:val="24"/>
                <w:szCs w:val="24"/>
              </w:rPr>
            </w:pPr>
            <w:r w:rsidRPr="00222533">
              <w:rPr>
                <w:rFonts w:eastAsia="Times New Roman"/>
                <w:bCs/>
                <w:sz w:val="24"/>
                <w:szCs w:val="24"/>
              </w:rPr>
              <w:t>b</w:t>
            </w:r>
            <w:r w:rsidR="00336DD3" w:rsidRPr="00222533">
              <w:rPr>
                <w:rFonts w:eastAsia="Times New Roman"/>
                <w:bCs/>
                <w:sz w:val="24"/>
                <w:szCs w:val="24"/>
              </w:rPr>
              <w:t>.5</w:t>
            </w:r>
          </w:p>
        </w:tc>
        <w:tc>
          <w:tcPr>
            <w:tcW w:w="6662"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09C7F781" w14:textId="22F14205" w:rsidR="00336DD3" w:rsidRPr="00222533" w:rsidRDefault="00336DD3" w:rsidP="00336DD3">
            <w:pPr>
              <w:spacing w:line="340" w:lineRule="exact"/>
              <w:rPr>
                <w:rFonts w:eastAsia="Times New Roman"/>
                <w:bCs/>
                <w:sz w:val="24"/>
                <w:szCs w:val="24"/>
              </w:rPr>
            </w:pPr>
            <w:r w:rsidRPr="00222533">
              <w:rPr>
                <w:rFonts w:eastAsia="Times New Roman"/>
                <w:bCs/>
                <w:sz w:val="24"/>
                <w:szCs w:val="24"/>
              </w:rPr>
              <w:t>Sơ đồ định hướng phát triển kết cấu hạ tầng lâm nghiệp</w:t>
            </w:r>
          </w:p>
        </w:tc>
        <w:tc>
          <w:tcPr>
            <w:tcW w:w="127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576EBA32" w14:textId="4816EBD8" w:rsidR="00336DD3" w:rsidRPr="00222533" w:rsidRDefault="00336DD3" w:rsidP="00336DD3">
            <w:pPr>
              <w:spacing w:line="340" w:lineRule="exact"/>
              <w:jc w:val="center"/>
              <w:rPr>
                <w:rFonts w:eastAsia="Times New Roman"/>
                <w:sz w:val="24"/>
                <w:szCs w:val="24"/>
              </w:rPr>
            </w:pPr>
            <w:r w:rsidRPr="00222533">
              <w:rPr>
                <w:rFonts w:eastAsia="Times New Roman"/>
                <w:sz w:val="24"/>
                <w:szCs w:val="24"/>
              </w:rPr>
              <w:t>CG1, CG2, CG3</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4DEA020E" w14:textId="32628E78" w:rsidR="00336DD3" w:rsidRPr="00222533" w:rsidRDefault="00336DD3" w:rsidP="00336DD3">
            <w:pPr>
              <w:spacing w:line="340" w:lineRule="exact"/>
              <w:jc w:val="center"/>
              <w:rPr>
                <w:rFonts w:eastAsia="Times New Roman"/>
                <w:bCs/>
                <w:iCs/>
                <w:sz w:val="24"/>
                <w:szCs w:val="24"/>
              </w:rPr>
            </w:pPr>
            <w:r w:rsidRPr="00222533">
              <w:rPr>
                <w:rFonts w:eastAsia="Times New Roman"/>
                <w:bCs/>
                <w:iCs/>
                <w:sz w:val="24"/>
                <w:szCs w:val="24"/>
              </w:rPr>
              <w:t>95</w:t>
            </w:r>
          </w:p>
        </w:tc>
      </w:tr>
      <w:tr w:rsidR="000D7268" w:rsidRPr="00222533" w14:paraId="0955A3EE" w14:textId="77777777" w:rsidTr="00625594">
        <w:trPr>
          <w:trHeight w:val="397"/>
          <w:jc w:val="center"/>
        </w:trPr>
        <w:tc>
          <w:tcPr>
            <w:tcW w:w="56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hideMark/>
          </w:tcPr>
          <w:p w14:paraId="1649CB91" w14:textId="25CDF111" w:rsidR="00336DD3" w:rsidRPr="00222533" w:rsidRDefault="00CE2331" w:rsidP="00336DD3">
            <w:pPr>
              <w:spacing w:line="340" w:lineRule="exact"/>
              <w:jc w:val="center"/>
              <w:rPr>
                <w:rFonts w:eastAsia="Times New Roman"/>
                <w:bCs/>
                <w:sz w:val="24"/>
                <w:szCs w:val="24"/>
              </w:rPr>
            </w:pPr>
            <w:r w:rsidRPr="00222533">
              <w:rPr>
                <w:bCs/>
                <w:sz w:val="24"/>
                <w:szCs w:val="24"/>
              </w:rPr>
              <w:t>b</w:t>
            </w:r>
            <w:r w:rsidR="00336DD3" w:rsidRPr="00222533">
              <w:rPr>
                <w:bCs/>
                <w:sz w:val="24"/>
                <w:szCs w:val="24"/>
              </w:rPr>
              <w:t>.6</w:t>
            </w:r>
          </w:p>
        </w:tc>
        <w:tc>
          <w:tcPr>
            <w:tcW w:w="6662"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281326B6" w14:textId="69D3765B" w:rsidR="00336DD3" w:rsidRPr="00222533" w:rsidRDefault="00336DD3" w:rsidP="00336DD3">
            <w:pPr>
              <w:spacing w:line="340" w:lineRule="exact"/>
              <w:rPr>
                <w:rFonts w:eastAsia="Times New Roman"/>
                <w:bCs/>
                <w:sz w:val="24"/>
                <w:szCs w:val="24"/>
              </w:rPr>
            </w:pPr>
            <w:r w:rsidRPr="00222533">
              <w:rPr>
                <w:rFonts w:eastAsia="Times New Roman"/>
                <w:bCs/>
                <w:sz w:val="24"/>
                <w:szCs w:val="24"/>
              </w:rPr>
              <w:t xml:space="preserve">Sơ đồ định hướng sử dụng đất cho </w:t>
            </w:r>
            <w:r w:rsidRPr="00222533">
              <w:rPr>
                <w:rFonts w:eastAsia="Times New Roman"/>
                <w:bCs/>
                <w:color w:val="000000"/>
                <w:sz w:val="24"/>
                <w:szCs w:val="24"/>
                <w:u w:color="FF0000"/>
              </w:rPr>
              <w:t>phát triển lâm nghiệp</w:t>
            </w:r>
          </w:p>
        </w:tc>
        <w:tc>
          <w:tcPr>
            <w:tcW w:w="127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01C0CDF7" w14:textId="496EDDCD" w:rsidR="00336DD3" w:rsidRPr="00222533" w:rsidRDefault="00336DD3" w:rsidP="00336DD3">
            <w:pPr>
              <w:spacing w:line="340" w:lineRule="exact"/>
              <w:jc w:val="center"/>
              <w:rPr>
                <w:rFonts w:eastAsia="Times New Roman"/>
                <w:sz w:val="24"/>
                <w:szCs w:val="24"/>
              </w:rPr>
            </w:pPr>
            <w:r w:rsidRPr="00222533">
              <w:rPr>
                <w:rFonts w:eastAsia="Times New Roman"/>
                <w:sz w:val="24"/>
                <w:szCs w:val="24"/>
              </w:rPr>
              <w:t>CG1, CG2, CG3</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5CAA38E5" w14:textId="3D3FF038" w:rsidR="00336DD3" w:rsidRPr="00222533" w:rsidRDefault="00336DD3" w:rsidP="00336DD3">
            <w:pPr>
              <w:spacing w:line="340" w:lineRule="exact"/>
              <w:jc w:val="center"/>
              <w:rPr>
                <w:rFonts w:eastAsia="Times New Roman"/>
                <w:bCs/>
                <w:iCs/>
                <w:sz w:val="24"/>
                <w:szCs w:val="24"/>
              </w:rPr>
            </w:pPr>
            <w:r w:rsidRPr="00222533">
              <w:rPr>
                <w:rFonts w:eastAsia="Times New Roman"/>
                <w:bCs/>
                <w:iCs/>
                <w:sz w:val="24"/>
                <w:szCs w:val="24"/>
              </w:rPr>
              <w:t>95</w:t>
            </w:r>
          </w:p>
        </w:tc>
      </w:tr>
      <w:tr w:rsidR="00336DD3" w:rsidRPr="00222533" w14:paraId="532F9023" w14:textId="77777777" w:rsidTr="006010CC">
        <w:trPr>
          <w:trHeight w:val="680"/>
          <w:jc w:val="center"/>
        </w:trPr>
        <w:tc>
          <w:tcPr>
            <w:tcW w:w="56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2183D68F" w14:textId="5735C110" w:rsidR="00336DD3" w:rsidRPr="00222533" w:rsidRDefault="00CE2331" w:rsidP="00336DD3">
            <w:pPr>
              <w:spacing w:line="340" w:lineRule="exact"/>
              <w:jc w:val="center"/>
              <w:rPr>
                <w:rFonts w:eastAsia="Times New Roman"/>
                <w:bCs/>
                <w:sz w:val="24"/>
                <w:szCs w:val="24"/>
              </w:rPr>
            </w:pPr>
            <w:r w:rsidRPr="00222533">
              <w:rPr>
                <w:rFonts w:eastAsia="Times New Roman"/>
                <w:bCs/>
                <w:sz w:val="24"/>
                <w:szCs w:val="24"/>
              </w:rPr>
              <w:t>c</w:t>
            </w:r>
          </w:p>
        </w:tc>
        <w:tc>
          <w:tcPr>
            <w:tcW w:w="6662"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59CAE51E" w14:textId="77777777" w:rsidR="00336DD3" w:rsidRPr="00222533" w:rsidRDefault="00336DD3" w:rsidP="00336DD3">
            <w:pPr>
              <w:spacing w:line="340" w:lineRule="exact"/>
              <w:rPr>
                <w:rFonts w:eastAsia="Times New Roman"/>
                <w:bCs/>
                <w:sz w:val="24"/>
                <w:szCs w:val="24"/>
              </w:rPr>
            </w:pPr>
            <w:r w:rsidRPr="00222533">
              <w:rPr>
                <w:rFonts w:eastAsia="Times New Roman"/>
                <w:bCs/>
                <w:sz w:val="24"/>
                <w:szCs w:val="24"/>
              </w:rPr>
              <w:t>Bản đồ quy hoạch rừng đặc dụng</w:t>
            </w:r>
          </w:p>
        </w:tc>
        <w:tc>
          <w:tcPr>
            <w:tcW w:w="127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hideMark/>
          </w:tcPr>
          <w:p w14:paraId="57C4A071" w14:textId="77777777" w:rsidR="00336DD3" w:rsidRPr="00222533" w:rsidRDefault="00336DD3" w:rsidP="00336DD3">
            <w:pPr>
              <w:spacing w:line="340" w:lineRule="exact"/>
              <w:jc w:val="center"/>
              <w:rPr>
                <w:rFonts w:eastAsia="Times New Roman"/>
                <w:sz w:val="24"/>
                <w:szCs w:val="24"/>
              </w:rPr>
            </w:pPr>
            <w:r w:rsidRPr="00222533">
              <w:rPr>
                <w:rFonts w:eastAsia="Times New Roman"/>
                <w:sz w:val="24"/>
                <w:szCs w:val="24"/>
              </w:rPr>
              <w:t>CG1, CG2, CG3</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hideMark/>
          </w:tcPr>
          <w:p w14:paraId="2D4BE226" w14:textId="77777777" w:rsidR="00336DD3" w:rsidRPr="00222533" w:rsidRDefault="00336DD3" w:rsidP="00336DD3">
            <w:pPr>
              <w:spacing w:line="340" w:lineRule="exact"/>
              <w:jc w:val="center"/>
              <w:rPr>
                <w:rFonts w:eastAsia="Times New Roman"/>
                <w:bCs/>
                <w:iCs/>
                <w:sz w:val="24"/>
                <w:szCs w:val="24"/>
              </w:rPr>
            </w:pPr>
            <w:r w:rsidRPr="00222533">
              <w:rPr>
                <w:rFonts w:eastAsia="Times New Roman"/>
                <w:bCs/>
                <w:iCs/>
                <w:sz w:val="24"/>
                <w:szCs w:val="24"/>
              </w:rPr>
              <w:t>120</w:t>
            </w:r>
          </w:p>
        </w:tc>
      </w:tr>
    </w:tbl>
    <w:p w14:paraId="56A94061" w14:textId="77777777" w:rsidR="00A0121D" w:rsidRPr="00222533" w:rsidRDefault="00A0121D" w:rsidP="00A0121D">
      <w:pPr>
        <w:spacing w:after="120"/>
        <w:rPr>
          <w:b/>
        </w:rPr>
      </w:pPr>
    </w:p>
    <w:p w14:paraId="3617AE64" w14:textId="29373D01" w:rsidR="00A0121D" w:rsidRPr="00222533" w:rsidRDefault="00A0121D" w:rsidP="00A0121D">
      <w:pPr>
        <w:rPr>
          <w:b/>
        </w:rPr>
      </w:pPr>
    </w:p>
    <w:p w14:paraId="472C0709" w14:textId="5CF786B3" w:rsidR="000F5235" w:rsidRPr="00222533" w:rsidRDefault="000F5235" w:rsidP="00A0121D">
      <w:pPr>
        <w:rPr>
          <w:b/>
        </w:rPr>
      </w:pPr>
    </w:p>
    <w:p w14:paraId="1EF75819" w14:textId="1067C7C9" w:rsidR="00CE2331" w:rsidRPr="00222533" w:rsidRDefault="00CE2331">
      <w:pPr>
        <w:spacing w:line="360" w:lineRule="exact"/>
        <w:rPr>
          <w:b/>
        </w:rPr>
      </w:pPr>
      <w:r w:rsidRPr="00222533">
        <w:rPr>
          <w:b/>
        </w:rPr>
        <w:br w:type="page"/>
      </w:r>
    </w:p>
    <w:p w14:paraId="6D6C031A" w14:textId="77777777" w:rsidR="000F5235" w:rsidRPr="00222533" w:rsidRDefault="000F5235" w:rsidP="00A0121D">
      <w:pPr>
        <w:rPr>
          <w:b/>
        </w:rPr>
      </w:pPr>
    </w:p>
    <w:p w14:paraId="458A1469" w14:textId="55E9F454" w:rsidR="00A0121D" w:rsidRPr="00222533" w:rsidRDefault="00A776C9" w:rsidP="00A0121D">
      <w:pPr>
        <w:spacing w:after="120"/>
        <w:rPr>
          <w:b/>
        </w:rPr>
      </w:pPr>
      <w:r w:rsidRPr="00222533">
        <w:rPr>
          <w:b/>
        </w:rPr>
        <w:t>I</w:t>
      </w:r>
      <w:r w:rsidR="00A0121D" w:rsidRPr="00222533">
        <w:rPr>
          <w:b/>
        </w:rPr>
        <w:t>V-4.6. QUY HOẠCH BẢO VỆ VÀ KHAI THÁC NGUỒN LỢI THỦY SẢN</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6662"/>
        <w:gridCol w:w="1276"/>
        <w:gridCol w:w="992"/>
      </w:tblGrid>
      <w:tr w:rsidR="000D7268" w:rsidRPr="00222533" w14:paraId="6B438C85" w14:textId="77777777" w:rsidTr="006010CC">
        <w:trPr>
          <w:trHeight w:val="1021"/>
          <w:tblHeader/>
          <w:jc w:val="center"/>
        </w:trPr>
        <w:tc>
          <w:tcPr>
            <w:tcW w:w="568" w:type="dxa"/>
            <w:shd w:val="clear" w:color="auto" w:fill="auto"/>
            <w:noWrap/>
            <w:tcMar>
              <w:left w:w="57" w:type="dxa"/>
              <w:right w:w="57" w:type="dxa"/>
            </w:tcMar>
            <w:vAlign w:val="center"/>
            <w:hideMark/>
          </w:tcPr>
          <w:p w14:paraId="5D3DD111" w14:textId="77777777" w:rsidR="00A0121D" w:rsidRPr="00222533" w:rsidRDefault="00A0121D" w:rsidP="006010CC">
            <w:pPr>
              <w:spacing w:line="276" w:lineRule="auto"/>
              <w:jc w:val="center"/>
              <w:rPr>
                <w:rFonts w:eastAsia="Times New Roman"/>
                <w:b/>
                <w:bCs/>
                <w:sz w:val="24"/>
                <w:szCs w:val="24"/>
              </w:rPr>
            </w:pPr>
            <w:r w:rsidRPr="00222533">
              <w:rPr>
                <w:rFonts w:eastAsia="Times New Roman"/>
                <w:b/>
                <w:bCs/>
                <w:sz w:val="24"/>
                <w:szCs w:val="24"/>
              </w:rPr>
              <w:t>TT</w:t>
            </w:r>
          </w:p>
        </w:tc>
        <w:tc>
          <w:tcPr>
            <w:tcW w:w="6662" w:type="dxa"/>
            <w:shd w:val="clear" w:color="auto" w:fill="auto"/>
            <w:noWrap/>
            <w:tcMar>
              <w:left w:w="57" w:type="dxa"/>
              <w:right w:w="57" w:type="dxa"/>
            </w:tcMar>
            <w:vAlign w:val="center"/>
            <w:hideMark/>
          </w:tcPr>
          <w:p w14:paraId="278A599C" w14:textId="77777777" w:rsidR="00A0121D" w:rsidRPr="00222533" w:rsidRDefault="00A0121D" w:rsidP="006010CC">
            <w:pPr>
              <w:spacing w:line="276" w:lineRule="auto"/>
              <w:jc w:val="center"/>
              <w:rPr>
                <w:rFonts w:eastAsia="Times New Roman"/>
                <w:b/>
                <w:bCs/>
                <w:sz w:val="24"/>
                <w:szCs w:val="24"/>
              </w:rPr>
            </w:pPr>
            <w:r w:rsidRPr="00222533">
              <w:rPr>
                <w:rFonts w:eastAsia="Times New Roman"/>
                <w:b/>
                <w:bCs/>
                <w:sz w:val="24"/>
                <w:szCs w:val="24"/>
              </w:rPr>
              <w:t>Nội dung</w:t>
            </w:r>
          </w:p>
        </w:tc>
        <w:tc>
          <w:tcPr>
            <w:tcW w:w="1276" w:type="dxa"/>
            <w:tcMar>
              <w:left w:w="57" w:type="dxa"/>
              <w:right w:w="57" w:type="dxa"/>
            </w:tcMar>
            <w:vAlign w:val="center"/>
          </w:tcPr>
          <w:p w14:paraId="019C86C0" w14:textId="77777777" w:rsidR="00A0121D" w:rsidRPr="00222533" w:rsidRDefault="00A0121D" w:rsidP="006010CC">
            <w:pPr>
              <w:spacing w:line="276" w:lineRule="auto"/>
              <w:jc w:val="center"/>
              <w:rPr>
                <w:rFonts w:eastAsia="Times New Roman"/>
                <w:b/>
                <w:bCs/>
                <w:sz w:val="24"/>
                <w:szCs w:val="24"/>
              </w:rPr>
            </w:pPr>
            <w:r w:rsidRPr="00222533">
              <w:rPr>
                <w:rFonts w:eastAsia="Times New Roman"/>
                <w:b/>
                <w:bCs/>
                <w:sz w:val="24"/>
                <w:szCs w:val="24"/>
              </w:rPr>
              <w:t xml:space="preserve">Mức chuyên gia </w:t>
            </w:r>
          </w:p>
        </w:tc>
        <w:tc>
          <w:tcPr>
            <w:tcW w:w="992" w:type="dxa"/>
            <w:tcMar>
              <w:left w:w="57" w:type="dxa"/>
              <w:right w:w="57" w:type="dxa"/>
            </w:tcMar>
            <w:vAlign w:val="center"/>
          </w:tcPr>
          <w:p w14:paraId="6CEA1564" w14:textId="77777777" w:rsidR="00A0121D" w:rsidRPr="00222533" w:rsidRDefault="00A0121D" w:rsidP="006010CC">
            <w:pPr>
              <w:spacing w:line="276" w:lineRule="auto"/>
              <w:jc w:val="center"/>
              <w:rPr>
                <w:rFonts w:eastAsia="Times New Roman"/>
                <w:b/>
                <w:bCs/>
                <w:sz w:val="24"/>
                <w:szCs w:val="24"/>
              </w:rPr>
            </w:pPr>
            <w:r w:rsidRPr="00222533">
              <w:rPr>
                <w:rFonts w:eastAsia="Times New Roman"/>
                <w:b/>
                <w:bCs/>
                <w:sz w:val="24"/>
                <w:szCs w:val="24"/>
              </w:rPr>
              <w:t>Ngày công quy đổi</w:t>
            </w:r>
          </w:p>
        </w:tc>
      </w:tr>
      <w:tr w:rsidR="000D7268" w:rsidRPr="00222533" w14:paraId="57329614" w14:textId="77777777" w:rsidTr="00795B5D">
        <w:trPr>
          <w:trHeight w:val="20"/>
          <w:jc w:val="center"/>
        </w:trPr>
        <w:tc>
          <w:tcPr>
            <w:tcW w:w="56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F397D51" w14:textId="77777777" w:rsidR="00795B5D" w:rsidRPr="00222533" w:rsidRDefault="00795B5D" w:rsidP="00795B5D">
            <w:pPr>
              <w:spacing w:line="276" w:lineRule="auto"/>
              <w:jc w:val="center"/>
              <w:rPr>
                <w:rFonts w:eastAsia="Times New Roman"/>
                <w:sz w:val="24"/>
                <w:szCs w:val="24"/>
              </w:rPr>
            </w:pPr>
            <w:r w:rsidRPr="00222533">
              <w:rPr>
                <w:bCs/>
                <w:sz w:val="24"/>
                <w:szCs w:val="24"/>
              </w:rPr>
              <w:t>b</w:t>
            </w:r>
          </w:p>
        </w:tc>
        <w:tc>
          <w:tcPr>
            <w:tcW w:w="666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B896A63" w14:textId="6D45B7F1" w:rsidR="00795B5D" w:rsidRPr="00222533" w:rsidRDefault="00795B5D" w:rsidP="00795B5D">
            <w:pPr>
              <w:spacing w:line="276" w:lineRule="auto"/>
              <w:jc w:val="left"/>
              <w:rPr>
                <w:rFonts w:eastAsia="Times New Roman"/>
                <w:spacing w:val="-4"/>
                <w:sz w:val="24"/>
                <w:szCs w:val="24"/>
              </w:rPr>
            </w:pPr>
            <w:r w:rsidRPr="00222533">
              <w:rPr>
                <w:rFonts w:eastAsia="Times New Roman"/>
                <w:sz w:val="24"/>
                <w:szCs w:val="24"/>
              </w:rPr>
              <w:t xml:space="preserve">Biên tập hệ thống </w:t>
            </w:r>
            <w:r w:rsidR="00255080" w:rsidRPr="00222533">
              <w:rPr>
                <w:rFonts w:eastAsia="Times New Roman"/>
                <w:sz w:val="24"/>
                <w:szCs w:val="24"/>
              </w:rPr>
              <w:t xml:space="preserve">sơ đồ, </w:t>
            </w:r>
            <w:r w:rsidRPr="00222533">
              <w:rPr>
                <w:rFonts w:eastAsia="Times New Roman"/>
                <w:sz w:val="24"/>
                <w:szCs w:val="24"/>
              </w:rPr>
              <w:t xml:space="preserve">bản đồ số và </w:t>
            </w:r>
            <w:r w:rsidR="00CE2331" w:rsidRPr="00222533">
              <w:rPr>
                <w:rFonts w:eastAsia="Times New Roman"/>
                <w:sz w:val="24"/>
                <w:szCs w:val="24"/>
              </w:rPr>
              <w:t xml:space="preserve">sơ đồ, </w:t>
            </w:r>
            <w:r w:rsidRPr="00222533">
              <w:rPr>
                <w:rFonts w:eastAsia="Times New Roman"/>
                <w:sz w:val="24"/>
                <w:szCs w:val="24"/>
              </w:rPr>
              <w:t xml:space="preserve">bản đồ in sản phẩm cuối cùng </w:t>
            </w:r>
          </w:p>
        </w:tc>
        <w:tc>
          <w:tcPr>
            <w:tcW w:w="1276" w:type="dxa"/>
            <w:tcMar>
              <w:left w:w="57" w:type="dxa"/>
              <w:right w:w="57" w:type="dxa"/>
            </w:tcMar>
            <w:vAlign w:val="center"/>
          </w:tcPr>
          <w:p w14:paraId="71C32942" w14:textId="77777777" w:rsidR="00795B5D" w:rsidRPr="00222533" w:rsidRDefault="00795B5D" w:rsidP="00795B5D">
            <w:pPr>
              <w:spacing w:line="276" w:lineRule="auto"/>
              <w:jc w:val="center"/>
              <w:rPr>
                <w:rFonts w:eastAsia="Times New Roman"/>
                <w:sz w:val="24"/>
                <w:szCs w:val="24"/>
              </w:rPr>
            </w:pPr>
          </w:p>
        </w:tc>
        <w:tc>
          <w:tcPr>
            <w:tcW w:w="992" w:type="dxa"/>
            <w:tcMar>
              <w:left w:w="57" w:type="dxa"/>
              <w:right w:w="57" w:type="dxa"/>
            </w:tcMar>
            <w:vAlign w:val="center"/>
          </w:tcPr>
          <w:p w14:paraId="6712CC40" w14:textId="77777777" w:rsidR="00795B5D" w:rsidRPr="00222533" w:rsidRDefault="00795B5D" w:rsidP="00795B5D">
            <w:pPr>
              <w:spacing w:line="276" w:lineRule="auto"/>
              <w:jc w:val="center"/>
              <w:rPr>
                <w:rFonts w:eastAsia="Times New Roman"/>
                <w:sz w:val="24"/>
                <w:szCs w:val="24"/>
              </w:rPr>
            </w:pPr>
          </w:p>
        </w:tc>
      </w:tr>
      <w:tr w:rsidR="000D7268" w:rsidRPr="00222533" w14:paraId="0A96DF99" w14:textId="77777777" w:rsidTr="006010CC">
        <w:trPr>
          <w:trHeight w:val="20"/>
          <w:jc w:val="center"/>
        </w:trPr>
        <w:tc>
          <w:tcPr>
            <w:tcW w:w="56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69E54BE" w14:textId="125AE7BF" w:rsidR="000F5235" w:rsidRPr="00222533" w:rsidRDefault="00CE2331" w:rsidP="000F5235">
            <w:pPr>
              <w:spacing w:line="276" w:lineRule="auto"/>
              <w:jc w:val="center"/>
              <w:rPr>
                <w:rFonts w:eastAsia="Times New Roman"/>
                <w:sz w:val="24"/>
                <w:szCs w:val="24"/>
              </w:rPr>
            </w:pPr>
            <w:r w:rsidRPr="00222533">
              <w:rPr>
                <w:bCs/>
                <w:sz w:val="24"/>
                <w:szCs w:val="24"/>
              </w:rPr>
              <w:t>b</w:t>
            </w:r>
            <w:r w:rsidR="000F5235" w:rsidRPr="00222533">
              <w:rPr>
                <w:bCs/>
                <w:sz w:val="24"/>
                <w:szCs w:val="24"/>
              </w:rPr>
              <w:t>.1</w:t>
            </w:r>
          </w:p>
        </w:tc>
        <w:tc>
          <w:tcPr>
            <w:tcW w:w="666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325C8B3" w14:textId="4E5218C0" w:rsidR="000F5235" w:rsidRPr="00222533" w:rsidRDefault="000F5235" w:rsidP="000F5235">
            <w:pPr>
              <w:spacing w:line="276" w:lineRule="auto"/>
              <w:rPr>
                <w:rFonts w:eastAsia="Times New Roman"/>
                <w:spacing w:val="-4"/>
                <w:sz w:val="24"/>
                <w:szCs w:val="24"/>
              </w:rPr>
            </w:pPr>
            <w:r w:rsidRPr="00222533">
              <w:rPr>
                <w:rFonts w:eastAsia="Times New Roman"/>
                <w:spacing w:val="-4"/>
                <w:sz w:val="24"/>
                <w:szCs w:val="24"/>
              </w:rPr>
              <w:t>Bản đồ hiện trạng quản lý, khai thác, bảo vệ và phát triển nguồn lợi thủy sản.</w:t>
            </w:r>
          </w:p>
        </w:tc>
        <w:tc>
          <w:tcPr>
            <w:tcW w:w="127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B916666" w14:textId="297C085B" w:rsidR="000F5235" w:rsidRPr="00222533" w:rsidRDefault="000F5235" w:rsidP="000F5235">
            <w:pPr>
              <w:spacing w:line="276" w:lineRule="auto"/>
              <w:jc w:val="center"/>
              <w:rPr>
                <w:rFonts w:eastAsia="Times New Roman"/>
                <w:sz w:val="24"/>
                <w:szCs w:val="24"/>
              </w:rPr>
            </w:pPr>
            <w:r w:rsidRPr="00222533">
              <w:rPr>
                <w:rFonts w:eastAsia="Times New Roman"/>
                <w:sz w:val="24"/>
                <w:szCs w:val="24"/>
              </w:rPr>
              <w:t>CG1, CG2, CG3</w:t>
            </w:r>
          </w:p>
        </w:tc>
        <w:tc>
          <w:tcPr>
            <w:tcW w:w="99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4123C0F" w14:textId="7CBA71A8" w:rsidR="000F5235" w:rsidRPr="00222533" w:rsidRDefault="000F5235" w:rsidP="000F5235">
            <w:pPr>
              <w:spacing w:line="276" w:lineRule="auto"/>
              <w:jc w:val="center"/>
              <w:rPr>
                <w:rFonts w:eastAsia="Times New Roman"/>
                <w:sz w:val="24"/>
                <w:szCs w:val="24"/>
              </w:rPr>
            </w:pPr>
            <w:r w:rsidRPr="00222533">
              <w:rPr>
                <w:rFonts w:eastAsia="Times New Roman"/>
                <w:sz w:val="24"/>
                <w:szCs w:val="24"/>
              </w:rPr>
              <w:t>165</w:t>
            </w:r>
          </w:p>
        </w:tc>
      </w:tr>
      <w:tr w:rsidR="000D7268" w:rsidRPr="00222533" w14:paraId="1F60B5A0" w14:textId="77777777" w:rsidTr="006010CC">
        <w:trPr>
          <w:trHeight w:val="20"/>
          <w:jc w:val="center"/>
        </w:trPr>
        <w:tc>
          <w:tcPr>
            <w:tcW w:w="56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90CA362" w14:textId="1F16D7AB" w:rsidR="000F5235" w:rsidRPr="00222533" w:rsidRDefault="00CE2331" w:rsidP="000F5235">
            <w:pPr>
              <w:spacing w:line="276" w:lineRule="auto"/>
              <w:jc w:val="center"/>
              <w:rPr>
                <w:rFonts w:eastAsia="Times New Roman"/>
                <w:sz w:val="24"/>
                <w:szCs w:val="24"/>
              </w:rPr>
            </w:pPr>
            <w:r w:rsidRPr="00222533">
              <w:rPr>
                <w:bCs/>
                <w:sz w:val="24"/>
                <w:szCs w:val="24"/>
              </w:rPr>
              <w:t>b</w:t>
            </w:r>
            <w:r w:rsidR="000F5235" w:rsidRPr="00222533">
              <w:rPr>
                <w:bCs/>
                <w:sz w:val="24"/>
                <w:szCs w:val="24"/>
              </w:rPr>
              <w:t>.2</w:t>
            </w:r>
          </w:p>
        </w:tc>
        <w:tc>
          <w:tcPr>
            <w:tcW w:w="666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4E4C649" w14:textId="02EF5E2D" w:rsidR="000F5235" w:rsidRPr="00222533" w:rsidRDefault="000F5235" w:rsidP="000F5235">
            <w:pPr>
              <w:spacing w:line="276" w:lineRule="auto"/>
              <w:rPr>
                <w:rFonts w:eastAsia="Times New Roman"/>
                <w:spacing w:val="-4"/>
                <w:sz w:val="24"/>
                <w:szCs w:val="24"/>
              </w:rPr>
            </w:pPr>
            <w:r w:rsidRPr="00222533">
              <w:rPr>
                <w:rFonts w:eastAsia="Times New Roman"/>
                <w:spacing w:val="-4"/>
                <w:sz w:val="24"/>
                <w:szCs w:val="24"/>
              </w:rPr>
              <w:t>Sơ đồ phân vùng khai thác, bảo vệ và phát triển nguồn lợi thủy sản</w:t>
            </w:r>
          </w:p>
        </w:tc>
        <w:tc>
          <w:tcPr>
            <w:tcW w:w="127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797B6A2" w14:textId="77AEFBB5" w:rsidR="000F5235" w:rsidRPr="00222533" w:rsidRDefault="000F5235" w:rsidP="000F5235">
            <w:pPr>
              <w:spacing w:line="276" w:lineRule="auto"/>
              <w:jc w:val="center"/>
              <w:rPr>
                <w:rFonts w:eastAsia="Times New Roman"/>
                <w:sz w:val="24"/>
                <w:szCs w:val="24"/>
              </w:rPr>
            </w:pPr>
            <w:r w:rsidRPr="00222533">
              <w:rPr>
                <w:rFonts w:eastAsia="Times New Roman"/>
                <w:sz w:val="24"/>
                <w:szCs w:val="24"/>
              </w:rPr>
              <w:t>CG1, CG2, CG3</w:t>
            </w:r>
          </w:p>
        </w:tc>
        <w:tc>
          <w:tcPr>
            <w:tcW w:w="99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2465612" w14:textId="57C67922" w:rsidR="000F5235" w:rsidRPr="00222533" w:rsidRDefault="000F5235" w:rsidP="000F5235">
            <w:pPr>
              <w:spacing w:line="276" w:lineRule="auto"/>
              <w:jc w:val="center"/>
              <w:rPr>
                <w:rFonts w:eastAsia="Times New Roman"/>
                <w:sz w:val="24"/>
                <w:szCs w:val="24"/>
              </w:rPr>
            </w:pPr>
            <w:r w:rsidRPr="00222533">
              <w:rPr>
                <w:rFonts w:eastAsia="Times New Roman"/>
                <w:sz w:val="24"/>
                <w:szCs w:val="24"/>
              </w:rPr>
              <w:t>180</w:t>
            </w:r>
          </w:p>
        </w:tc>
      </w:tr>
      <w:tr w:rsidR="000F5235" w:rsidRPr="00222533" w14:paraId="2C8DD114" w14:textId="77777777" w:rsidTr="006010CC">
        <w:trPr>
          <w:trHeight w:val="20"/>
          <w:jc w:val="center"/>
        </w:trPr>
        <w:tc>
          <w:tcPr>
            <w:tcW w:w="568" w:type="dxa"/>
            <w:shd w:val="clear" w:color="auto" w:fill="auto"/>
            <w:tcMar>
              <w:left w:w="57" w:type="dxa"/>
              <w:right w:w="57" w:type="dxa"/>
            </w:tcMar>
            <w:vAlign w:val="center"/>
          </w:tcPr>
          <w:p w14:paraId="11ED1AD4" w14:textId="0B4F1ED0" w:rsidR="000F5235" w:rsidRPr="00222533" w:rsidRDefault="00BC1BF0" w:rsidP="000F5235">
            <w:pPr>
              <w:spacing w:line="276" w:lineRule="auto"/>
              <w:jc w:val="center"/>
              <w:rPr>
                <w:rFonts w:eastAsia="Times New Roman"/>
                <w:sz w:val="24"/>
                <w:szCs w:val="24"/>
              </w:rPr>
            </w:pPr>
            <w:r w:rsidRPr="00222533">
              <w:rPr>
                <w:rFonts w:eastAsia="Times New Roman"/>
                <w:sz w:val="24"/>
                <w:szCs w:val="24"/>
              </w:rPr>
              <w:t>b.3</w:t>
            </w:r>
          </w:p>
        </w:tc>
        <w:tc>
          <w:tcPr>
            <w:tcW w:w="6662" w:type="dxa"/>
            <w:shd w:val="clear" w:color="auto" w:fill="auto"/>
            <w:tcMar>
              <w:left w:w="57" w:type="dxa"/>
              <w:right w:w="57" w:type="dxa"/>
            </w:tcMar>
            <w:vAlign w:val="center"/>
          </w:tcPr>
          <w:p w14:paraId="502AEADE" w14:textId="4A340DF0" w:rsidR="000F5235" w:rsidRPr="00222533" w:rsidRDefault="000F5235" w:rsidP="000F5235">
            <w:pPr>
              <w:spacing w:line="276" w:lineRule="auto"/>
              <w:jc w:val="left"/>
              <w:rPr>
                <w:rFonts w:eastAsia="Times New Roman"/>
                <w:spacing w:val="-4"/>
                <w:sz w:val="24"/>
                <w:szCs w:val="24"/>
              </w:rPr>
            </w:pPr>
            <w:r w:rsidRPr="00222533">
              <w:rPr>
                <w:rFonts w:eastAsia="Times New Roman"/>
                <w:spacing w:val="-4"/>
                <w:sz w:val="24"/>
                <w:szCs w:val="24"/>
              </w:rPr>
              <w:t>Bản đồ khoanh vùng khu vực thành lập khu bảo tồn biển; khu bảo vệ nguồn lợi thủy sản; khu vực cấm khai thác thủy sản có thời hạn; khu vực cư trú nhân tạo cho loài thủy sản nguy cấp, quý, hiếm, loài thủy sản có giá trị kinh tế, khoa học, loài thủy sản bản địa, loài thủy sản đặc hữu, đường di cư tự nhiên của các loài thủy sản</w:t>
            </w:r>
          </w:p>
        </w:tc>
        <w:tc>
          <w:tcPr>
            <w:tcW w:w="1276" w:type="dxa"/>
            <w:shd w:val="clear" w:color="auto" w:fill="auto"/>
            <w:tcMar>
              <w:left w:w="57" w:type="dxa"/>
              <w:right w:w="57" w:type="dxa"/>
            </w:tcMar>
            <w:vAlign w:val="center"/>
          </w:tcPr>
          <w:p w14:paraId="198114CD" w14:textId="4A077BCA" w:rsidR="000F5235" w:rsidRPr="00222533" w:rsidRDefault="000F5235" w:rsidP="000F5235">
            <w:pPr>
              <w:spacing w:line="276" w:lineRule="auto"/>
              <w:jc w:val="center"/>
              <w:rPr>
                <w:rFonts w:eastAsia="Times New Roman"/>
                <w:sz w:val="24"/>
                <w:szCs w:val="24"/>
              </w:rPr>
            </w:pPr>
            <w:r w:rsidRPr="00222533">
              <w:rPr>
                <w:rFonts w:eastAsia="Times New Roman"/>
                <w:sz w:val="24"/>
                <w:szCs w:val="24"/>
              </w:rPr>
              <w:t>CG1, CG2, CG3</w:t>
            </w:r>
          </w:p>
        </w:tc>
        <w:tc>
          <w:tcPr>
            <w:tcW w:w="992" w:type="dxa"/>
            <w:shd w:val="clear" w:color="auto" w:fill="auto"/>
            <w:tcMar>
              <w:left w:w="57" w:type="dxa"/>
              <w:right w:w="57" w:type="dxa"/>
            </w:tcMar>
            <w:vAlign w:val="center"/>
          </w:tcPr>
          <w:p w14:paraId="0807C143" w14:textId="00A7A2B7" w:rsidR="000F5235" w:rsidRPr="00222533" w:rsidRDefault="000F5235" w:rsidP="000F5235">
            <w:pPr>
              <w:spacing w:line="276" w:lineRule="auto"/>
              <w:jc w:val="center"/>
              <w:rPr>
                <w:rFonts w:eastAsia="Times New Roman"/>
                <w:sz w:val="24"/>
                <w:szCs w:val="24"/>
              </w:rPr>
            </w:pPr>
            <w:r w:rsidRPr="00222533">
              <w:rPr>
                <w:rFonts w:eastAsia="Times New Roman"/>
                <w:sz w:val="24"/>
                <w:szCs w:val="24"/>
              </w:rPr>
              <w:t>150</w:t>
            </w:r>
          </w:p>
        </w:tc>
      </w:tr>
    </w:tbl>
    <w:p w14:paraId="50064455" w14:textId="77777777" w:rsidR="00A0121D" w:rsidRPr="00222533" w:rsidRDefault="00A0121D" w:rsidP="00A0121D">
      <w:pPr>
        <w:spacing w:after="120"/>
        <w:rPr>
          <w:b/>
        </w:rPr>
      </w:pPr>
    </w:p>
    <w:p w14:paraId="1B78628C" w14:textId="77777777" w:rsidR="00A0121D" w:rsidRPr="00222533" w:rsidRDefault="00A0121D" w:rsidP="00A0121D">
      <w:pPr>
        <w:spacing w:after="160" w:line="259" w:lineRule="auto"/>
        <w:jc w:val="left"/>
        <w:rPr>
          <w:b/>
        </w:rPr>
      </w:pPr>
      <w:r w:rsidRPr="00222533">
        <w:rPr>
          <w:b/>
        </w:rPr>
        <w:br w:type="page"/>
      </w:r>
    </w:p>
    <w:p w14:paraId="74695D63" w14:textId="755DB6B9" w:rsidR="00A0121D" w:rsidRPr="00222533" w:rsidRDefault="00A776C9" w:rsidP="00A0121D">
      <w:pPr>
        <w:spacing w:after="160" w:line="259" w:lineRule="auto"/>
        <w:jc w:val="left"/>
        <w:rPr>
          <w:b/>
        </w:rPr>
      </w:pPr>
      <w:r w:rsidRPr="00222533">
        <w:rPr>
          <w:b/>
        </w:rPr>
        <w:lastRenderedPageBreak/>
        <w:t>I</w:t>
      </w:r>
      <w:r w:rsidR="00A0121D" w:rsidRPr="00222533">
        <w:rPr>
          <w:b/>
        </w:rPr>
        <w:t>V-4.7. QUY HOẠCH SỬ DỤNG ĐẤT QUỐC PHÒNG</w:t>
      </w:r>
    </w:p>
    <w:tbl>
      <w:tblPr>
        <w:tblW w:w="9320" w:type="dxa"/>
        <w:jc w:val="center"/>
        <w:tblLayout w:type="fixed"/>
        <w:tblLook w:val="04A0" w:firstRow="1" w:lastRow="0" w:firstColumn="1" w:lastColumn="0" w:noHBand="0" w:noVBand="1"/>
      </w:tblPr>
      <w:tblGrid>
        <w:gridCol w:w="619"/>
        <w:gridCol w:w="6518"/>
        <w:gridCol w:w="1272"/>
        <w:gridCol w:w="911"/>
      </w:tblGrid>
      <w:tr w:rsidR="000D7268" w:rsidRPr="00222533" w14:paraId="6FF2D588" w14:textId="77777777" w:rsidTr="00A776C9">
        <w:trPr>
          <w:trHeight w:val="680"/>
          <w:tblHeader/>
          <w:jc w:val="center"/>
        </w:trPr>
        <w:tc>
          <w:tcPr>
            <w:tcW w:w="619" w:type="dxa"/>
            <w:vMerge w:val="restar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hideMark/>
          </w:tcPr>
          <w:p w14:paraId="09309894" w14:textId="77777777" w:rsidR="00A0121D" w:rsidRPr="00222533" w:rsidRDefault="00A0121D" w:rsidP="006010CC">
            <w:pPr>
              <w:spacing w:line="276" w:lineRule="auto"/>
              <w:jc w:val="center"/>
              <w:rPr>
                <w:rFonts w:eastAsia="Times New Roman"/>
                <w:b/>
                <w:bCs/>
                <w:sz w:val="24"/>
                <w:szCs w:val="24"/>
              </w:rPr>
            </w:pPr>
            <w:r w:rsidRPr="00222533">
              <w:rPr>
                <w:rFonts w:eastAsia="Times New Roman"/>
                <w:b/>
                <w:bCs/>
                <w:sz w:val="24"/>
                <w:szCs w:val="24"/>
              </w:rPr>
              <w:t>TT</w:t>
            </w:r>
          </w:p>
        </w:tc>
        <w:tc>
          <w:tcPr>
            <w:tcW w:w="6518" w:type="dxa"/>
            <w:vMerge w:val="restar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hideMark/>
          </w:tcPr>
          <w:p w14:paraId="285A11C0" w14:textId="77777777" w:rsidR="00A0121D" w:rsidRPr="00222533" w:rsidRDefault="00A0121D" w:rsidP="006010CC">
            <w:pPr>
              <w:spacing w:line="276" w:lineRule="auto"/>
              <w:jc w:val="center"/>
              <w:rPr>
                <w:rFonts w:eastAsia="Times New Roman"/>
                <w:b/>
                <w:bCs/>
                <w:sz w:val="24"/>
                <w:szCs w:val="24"/>
              </w:rPr>
            </w:pPr>
            <w:r w:rsidRPr="00222533">
              <w:rPr>
                <w:rFonts w:eastAsia="Times New Roman"/>
                <w:b/>
                <w:bCs/>
                <w:sz w:val="24"/>
                <w:szCs w:val="24"/>
              </w:rPr>
              <w:t>Nội dung</w:t>
            </w:r>
          </w:p>
        </w:tc>
        <w:tc>
          <w:tcPr>
            <w:tcW w:w="1272" w:type="dxa"/>
            <w:vMerge w:val="restart"/>
            <w:tcBorders>
              <w:top w:val="single" w:sz="4" w:space="0" w:color="auto"/>
              <w:left w:val="single" w:sz="4" w:space="0" w:color="auto"/>
              <w:bottom w:val="single" w:sz="4" w:space="0" w:color="000000"/>
              <w:right w:val="single" w:sz="4" w:space="0" w:color="auto"/>
            </w:tcBorders>
            <w:shd w:val="clear" w:color="auto" w:fill="auto"/>
            <w:tcMar>
              <w:left w:w="57" w:type="dxa"/>
              <w:right w:w="57" w:type="dxa"/>
            </w:tcMar>
            <w:vAlign w:val="center"/>
            <w:hideMark/>
          </w:tcPr>
          <w:p w14:paraId="2267BE21" w14:textId="77777777" w:rsidR="00A0121D" w:rsidRPr="00222533" w:rsidRDefault="00A0121D" w:rsidP="006010CC">
            <w:pPr>
              <w:spacing w:line="276" w:lineRule="auto"/>
              <w:jc w:val="center"/>
              <w:rPr>
                <w:rFonts w:eastAsia="Times New Roman"/>
                <w:b/>
                <w:bCs/>
                <w:sz w:val="24"/>
                <w:szCs w:val="24"/>
              </w:rPr>
            </w:pPr>
            <w:r w:rsidRPr="00222533">
              <w:rPr>
                <w:rFonts w:eastAsia="Times New Roman"/>
                <w:b/>
                <w:bCs/>
                <w:sz w:val="24"/>
                <w:szCs w:val="24"/>
              </w:rPr>
              <w:t>Mức chuyên gia</w:t>
            </w:r>
          </w:p>
        </w:tc>
        <w:tc>
          <w:tcPr>
            <w:tcW w:w="911" w:type="dxa"/>
            <w:vMerge w:val="restart"/>
            <w:tcBorders>
              <w:top w:val="single" w:sz="4" w:space="0" w:color="auto"/>
              <w:left w:val="single" w:sz="4" w:space="0" w:color="auto"/>
              <w:bottom w:val="single" w:sz="4" w:space="0" w:color="000000"/>
              <w:right w:val="single" w:sz="4" w:space="0" w:color="auto"/>
            </w:tcBorders>
            <w:shd w:val="clear" w:color="auto" w:fill="auto"/>
            <w:tcMar>
              <w:left w:w="57" w:type="dxa"/>
              <w:right w:w="57" w:type="dxa"/>
            </w:tcMar>
            <w:vAlign w:val="center"/>
            <w:hideMark/>
          </w:tcPr>
          <w:p w14:paraId="00F5C77E" w14:textId="77777777" w:rsidR="00A0121D" w:rsidRPr="00222533" w:rsidRDefault="00A0121D" w:rsidP="006010CC">
            <w:pPr>
              <w:spacing w:line="276" w:lineRule="auto"/>
              <w:jc w:val="center"/>
              <w:rPr>
                <w:rFonts w:eastAsia="Times New Roman"/>
                <w:b/>
                <w:bCs/>
                <w:sz w:val="24"/>
                <w:szCs w:val="24"/>
              </w:rPr>
            </w:pPr>
            <w:r w:rsidRPr="00222533">
              <w:rPr>
                <w:rFonts w:eastAsia="Times New Roman"/>
                <w:b/>
                <w:bCs/>
                <w:sz w:val="24"/>
                <w:szCs w:val="24"/>
              </w:rPr>
              <w:t>Ngày công quy đổi</w:t>
            </w:r>
          </w:p>
        </w:tc>
      </w:tr>
      <w:tr w:rsidR="000D7268" w:rsidRPr="00222533" w14:paraId="1779CB87" w14:textId="77777777" w:rsidTr="00A776C9">
        <w:trPr>
          <w:trHeight w:val="507"/>
          <w:tblHeader/>
          <w:jc w:val="center"/>
        </w:trPr>
        <w:tc>
          <w:tcPr>
            <w:tcW w:w="619"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14:paraId="51F6BB6A" w14:textId="77777777" w:rsidR="00A0121D" w:rsidRPr="00222533" w:rsidRDefault="00A0121D" w:rsidP="006010CC">
            <w:pPr>
              <w:spacing w:line="276" w:lineRule="auto"/>
              <w:rPr>
                <w:rFonts w:eastAsia="Times New Roman"/>
                <w:b/>
                <w:bCs/>
                <w:sz w:val="24"/>
                <w:szCs w:val="24"/>
              </w:rPr>
            </w:pPr>
          </w:p>
        </w:tc>
        <w:tc>
          <w:tcPr>
            <w:tcW w:w="6518"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14:paraId="0180C461" w14:textId="77777777" w:rsidR="00A0121D" w:rsidRPr="00222533" w:rsidRDefault="00A0121D" w:rsidP="006010CC">
            <w:pPr>
              <w:spacing w:line="276" w:lineRule="auto"/>
              <w:rPr>
                <w:rFonts w:eastAsia="Times New Roman"/>
                <w:b/>
                <w:bCs/>
                <w:sz w:val="24"/>
                <w:szCs w:val="24"/>
              </w:rPr>
            </w:pPr>
          </w:p>
        </w:tc>
        <w:tc>
          <w:tcPr>
            <w:tcW w:w="1272" w:type="dxa"/>
            <w:vMerge/>
            <w:tcBorders>
              <w:top w:val="single" w:sz="4" w:space="0" w:color="auto"/>
              <w:left w:val="single" w:sz="4" w:space="0" w:color="auto"/>
              <w:bottom w:val="single" w:sz="4" w:space="0" w:color="000000"/>
              <w:right w:val="single" w:sz="4" w:space="0" w:color="auto"/>
            </w:tcBorders>
            <w:tcMar>
              <w:left w:w="57" w:type="dxa"/>
              <w:right w:w="57" w:type="dxa"/>
            </w:tcMar>
            <w:vAlign w:val="center"/>
            <w:hideMark/>
          </w:tcPr>
          <w:p w14:paraId="43FA5BCF" w14:textId="77777777" w:rsidR="00A0121D" w:rsidRPr="00222533" w:rsidRDefault="00A0121D" w:rsidP="006010CC">
            <w:pPr>
              <w:spacing w:line="276" w:lineRule="auto"/>
              <w:rPr>
                <w:rFonts w:eastAsia="Times New Roman"/>
                <w:b/>
                <w:bCs/>
                <w:sz w:val="24"/>
                <w:szCs w:val="24"/>
              </w:rPr>
            </w:pPr>
          </w:p>
        </w:tc>
        <w:tc>
          <w:tcPr>
            <w:tcW w:w="911" w:type="dxa"/>
            <w:vMerge/>
            <w:tcBorders>
              <w:top w:val="single" w:sz="4" w:space="0" w:color="auto"/>
              <w:left w:val="single" w:sz="4" w:space="0" w:color="auto"/>
              <w:bottom w:val="single" w:sz="4" w:space="0" w:color="000000"/>
              <w:right w:val="single" w:sz="4" w:space="0" w:color="auto"/>
            </w:tcBorders>
            <w:tcMar>
              <w:left w:w="57" w:type="dxa"/>
              <w:right w:w="57" w:type="dxa"/>
            </w:tcMar>
            <w:vAlign w:val="center"/>
            <w:hideMark/>
          </w:tcPr>
          <w:p w14:paraId="76A0F23B" w14:textId="77777777" w:rsidR="00A0121D" w:rsidRPr="00222533" w:rsidRDefault="00A0121D" w:rsidP="006010CC">
            <w:pPr>
              <w:spacing w:line="276" w:lineRule="auto"/>
              <w:rPr>
                <w:rFonts w:eastAsia="Times New Roman"/>
                <w:b/>
                <w:bCs/>
                <w:sz w:val="24"/>
                <w:szCs w:val="24"/>
              </w:rPr>
            </w:pPr>
          </w:p>
        </w:tc>
      </w:tr>
      <w:tr w:rsidR="000D7268" w:rsidRPr="00222533" w14:paraId="247145F2" w14:textId="77777777" w:rsidTr="00A776C9">
        <w:trPr>
          <w:trHeight w:val="652"/>
          <w:jc w:val="center"/>
        </w:trPr>
        <w:tc>
          <w:tcPr>
            <w:tcW w:w="61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E482512" w14:textId="77777777" w:rsidR="00795B5D" w:rsidRPr="00222533" w:rsidRDefault="00795B5D" w:rsidP="00795B5D">
            <w:pPr>
              <w:spacing w:line="276" w:lineRule="auto"/>
              <w:jc w:val="center"/>
              <w:rPr>
                <w:rFonts w:eastAsia="Times New Roman"/>
                <w:sz w:val="24"/>
                <w:szCs w:val="24"/>
              </w:rPr>
            </w:pPr>
            <w:r w:rsidRPr="00222533">
              <w:rPr>
                <w:bCs/>
                <w:sz w:val="24"/>
                <w:szCs w:val="24"/>
              </w:rPr>
              <w:t>b</w:t>
            </w:r>
          </w:p>
        </w:tc>
        <w:tc>
          <w:tcPr>
            <w:tcW w:w="651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0C2F73C" w14:textId="4A200D0E" w:rsidR="00795B5D" w:rsidRPr="00222533" w:rsidRDefault="00795B5D" w:rsidP="00795B5D">
            <w:pPr>
              <w:spacing w:line="276" w:lineRule="auto"/>
              <w:rPr>
                <w:sz w:val="24"/>
                <w:szCs w:val="24"/>
              </w:rPr>
            </w:pPr>
            <w:r w:rsidRPr="00222533">
              <w:rPr>
                <w:rFonts w:eastAsia="Times New Roman"/>
                <w:sz w:val="24"/>
                <w:szCs w:val="24"/>
              </w:rPr>
              <w:t xml:space="preserve">Biên tập hệ thống </w:t>
            </w:r>
            <w:r w:rsidR="00255080" w:rsidRPr="00222533">
              <w:rPr>
                <w:rFonts w:eastAsia="Times New Roman"/>
                <w:sz w:val="24"/>
                <w:szCs w:val="24"/>
              </w:rPr>
              <w:t xml:space="preserve">sơ đồ, </w:t>
            </w:r>
            <w:r w:rsidRPr="00222533">
              <w:rPr>
                <w:rFonts w:eastAsia="Times New Roman"/>
                <w:sz w:val="24"/>
                <w:szCs w:val="24"/>
              </w:rPr>
              <w:t>bản đồ số và</w:t>
            </w:r>
            <w:r w:rsidR="00255080" w:rsidRPr="00222533">
              <w:rPr>
                <w:rFonts w:eastAsia="Times New Roman"/>
                <w:sz w:val="24"/>
                <w:szCs w:val="24"/>
              </w:rPr>
              <w:t xml:space="preserve"> sơ đồ,</w:t>
            </w:r>
            <w:r w:rsidRPr="00222533">
              <w:rPr>
                <w:rFonts w:eastAsia="Times New Roman"/>
                <w:sz w:val="24"/>
                <w:szCs w:val="24"/>
              </w:rPr>
              <w:t xml:space="preserve"> bản đồ in sản phẩm cuối cùng </w:t>
            </w:r>
          </w:p>
        </w:tc>
        <w:tc>
          <w:tcPr>
            <w:tcW w:w="127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2938E83" w14:textId="77777777" w:rsidR="00795B5D" w:rsidRPr="00222533" w:rsidRDefault="00795B5D" w:rsidP="00795B5D">
            <w:pPr>
              <w:spacing w:line="276" w:lineRule="auto"/>
              <w:jc w:val="center"/>
              <w:rPr>
                <w:rFonts w:eastAsia="Times New Roman"/>
                <w:sz w:val="24"/>
                <w:szCs w:val="24"/>
              </w:rPr>
            </w:pPr>
          </w:p>
        </w:tc>
        <w:tc>
          <w:tcPr>
            <w:tcW w:w="91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1CF3000" w14:textId="77777777" w:rsidR="00795B5D" w:rsidRPr="00222533" w:rsidRDefault="00795B5D" w:rsidP="00795B5D">
            <w:pPr>
              <w:spacing w:line="276" w:lineRule="auto"/>
              <w:jc w:val="center"/>
              <w:rPr>
                <w:rFonts w:eastAsia="Times New Roman"/>
                <w:sz w:val="24"/>
                <w:szCs w:val="24"/>
              </w:rPr>
            </w:pPr>
          </w:p>
        </w:tc>
      </w:tr>
      <w:tr w:rsidR="000D7268" w:rsidRPr="00222533" w14:paraId="7A426A48" w14:textId="77777777" w:rsidTr="00A776C9">
        <w:trPr>
          <w:trHeight w:val="652"/>
          <w:jc w:val="center"/>
        </w:trPr>
        <w:tc>
          <w:tcPr>
            <w:tcW w:w="61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15EA707" w14:textId="726A1F59" w:rsidR="000F5235" w:rsidRPr="00222533" w:rsidRDefault="00CE2331" w:rsidP="000F5235">
            <w:pPr>
              <w:spacing w:line="276" w:lineRule="auto"/>
              <w:jc w:val="center"/>
              <w:rPr>
                <w:rFonts w:eastAsia="Times New Roman"/>
                <w:sz w:val="24"/>
                <w:szCs w:val="24"/>
              </w:rPr>
            </w:pPr>
            <w:r w:rsidRPr="00222533">
              <w:rPr>
                <w:bCs/>
                <w:sz w:val="24"/>
                <w:szCs w:val="24"/>
              </w:rPr>
              <w:t>b</w:t>
            </w:r>
            <w:r w:rsidR="000F5235" w:rsidRPr="00222533">
              <w:rPr>
                <w:bCs/>
                <w:sz w:val="24"/>
                <w:szCs w:val="24"/>
              </w:rPr>
              <w:t>.1</w:t>
            </w:r>
          </w:p>
        </w:tc>
        <w:tc>
          <w:tcPr>
            <w:tcW w:w="651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73A8FA9" w14:textId="7332D5A4" w:rsidR="000F5235" w:rsidRPr="00222533" w:rsidRDefault="000F5235" w:rsidP="000F5235">
            <w:pPr>
              <w:spacing w:line="276" w:lineRule="auto"/>
              <w:rPr>
                <w:sz w:val="24"/>
                <w:szCs w:val="24"/>
              </w:rPr>
            </w:pPr>
            <w:r w:rsidRPr="00222533">
              <w:rPr>
                <w:sz w:val="24"/>
                <w:szCs w:val="24"/>
              </w:rPr>
              <w:t>Bản đồ hiện trạng sử dụng đất quốc phòng</w:t>
            </w:r>
          </w:p>
        </w:tc>
        <w:tc>
          <w:tcPr>
            <w:tcW w:w="127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CA62840" w14:textId="71FB40BF" w:rsidR="000F5235" w:rsidRPr="00222533" w:rsidRDefault="000F5235" w:rsidP="000F5235">
            <w:pPr>
              <w:spacing w:line="276" w:lineRule="auto"/>
              <w:jc w:val="center"/>
              <w:rPr>
                <w:rFonts w:eastAsia="Times New Roman"/>
                <w:sz w:val="24"/>
                <w:szCs w:val="24"/>
              </w:rPr>
            </w:pPr>
            <w:r w:rsidRPr="00222533">
              <w:rPr>
                <w:rFonts w:eastAsia="Times New Roman"/>
                <w:sz w:val="24"/>
                <w:szCs w:val="24"/>
              </w:rPr>
              <w:t>CG1, CG2, CG3</w:t>
            </w:r>
          </w:p>
        </w:tc>
        <w:tc>
          <w:tcPr>
            <w:tcW w:w="91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D6301A2" w14:textId="61B5372E" w:rsidR="000F5235" w:rsidRPr="00222533" w:rsidRDefault="000F5235" w:rsidP="000F5235">
            <w:pPr>
              <w:spacing w:line="276" w:lineRule="auto"/>
              <w:jc w:val="center"/>
              <w:rPr>
                <w:rFonts w:eastAsia="Times New Roman"/>
                <w:sz w:val="24"/>
                <w:szCs w:val="24"/>
              </w:rPr>
            </w:pPr>
            <w:r w:rsidRPr="00222533">
              <w:rPr>
                <w:rFonts w:eastAsia="Times New Roman"/>
                <w:sz w:val="24"/>
                <w:szCs w:val="24"/>
              </w:rPr>
              <w:t>120</w:t>
            </w:r>
          </w:p>
        </w:tc>
      </w:tr>
      <w:tr w:rsidR="000D7268" w:rsidRPr="00222533" w14:paraId="045CED4E" w14:textId="77777777" w:rsidTr="00A776C9">
        <w:trPr>
          <w:trHeight w:val="652"/>
          <w:jc w:val="center"/>
        </w:trPr>
        <w:tc>
          <w:tcPr>
            <w:tcW w:w="61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0F44277" w14:textId="70D4FC34" w:rsidR="000F5235" w:rsidRPr="00222533" w:rsidRDefault="00CE2331" w:rsidP="000F5235">
            <w:pPr>
              <w:spacing w:line="276" w:lineRule="auto"/>
              <w:jc w:val="center"/>
              <w:rPr>
                <w:rFonts w:eastAsia="Times New Roman"/>
                <w:sz w:val="24"/>
                <w:szCs w:val="24"/>
              </w:rPr>
            </w:pPr>
            <w:r w:rsidRPr="00222533">
              <w:rPr>
                <w:bCs/>
                <w:sz w:val="24"/>
                <w:szCs w:val="24"/>
              </w:rPr>
              <w:t>b</w:t>
            </w:r>
            <w:r w:rsidR="000F5235" w:rsidRPr="00222533">
              <w:rPr>
                <w:bCs/>
                <w:sz w:val="24"/>
                <w:szCs w:val="24"/>
              </w:rPr>
              <w:t>.2</w:t>
            </w:r>
          </w:p>
        </w:tc>
        <w:tc>
          <w:tcPr>
            <w:tcW w:w="651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5A6C83E" w14:textId="20DF5CE7" w:rsidR="000F5235" w:rsidRPr="00222533" w:rsidRDefault="000F5235" w:rsidP="000F5235">
            <w:pPr>
              <w:spacing w:line="276" w:lineRule="auto"/>
              <w:rPr>
                <w:sz w:val="24"/>
                <w:szCs w:val="24"/>
              </w:rPr>
            </w:pPr>
            <w:r w:rsidRPr="00222533">
              <w:rPr>
                <w:sz w:val="24"/>
                <w:szCs w:val="24"/>
              </w:rPr>
              <w:t>Bản đồ quy hoạch sử dụng đất quốc phòng</w:t>
            </w:r>
          </w:p>
        </w:tc>
        <w:tc>
          <w:tcPr>
            <w:tcW w:w="127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A5CB369" w14:textId="5D470A39" w:rsidR="000F5235" w:rsidRPr="00222533" w:rsidRDefault="000F5235" w:rsidP="000F5235">
            <w:pPr>
              <w:spacing w:line="276" w:lineRule="auto"/>
              <w:jc w:val="center"/>
              <w:rPr>
                <w:rFonts w:eastAsia="Times New Roman"/>
                <w:sz w:val="24"/>
                <w:szCs w:val="24"/>
              </w:rPr>
            </w:pPr>
            <w:r w:rsidRPr="00222533">
              <w:rPr>
                <w:rFonts w:eastAsia="Times New Roman"/>
                <w:sz w:val="24"/>
                <w:szCs w:val="24"/>
              </w:rPr>
              <w:t>CG1, CG2, CG3</w:t>
            </w:r>
          </w:p>
        </w:tc>
        <w:tc>
          <w:tcPr>
            <w:tcW w:w="91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15BA887" w14:textId="446C3495" w:rsidR="000F5235" w:rsidRPr="00222533" w:rsidRDefault="000F5235" w:rsidP="000F5235">
            <w:pPr>
              <w:spacing w:line="276" w:lineRule="auto"/>
              <w:jc w:val="center"/>
              <w:rPr>
                <w:rFonts w:eastAsia="Times New Roman"/>
                <w:sz w:val="24"/>
                <w:szCs w:val="24"/>
              </w:rPr>
            </w:pPr>
            <w:r w:rsidRPr="00222533">
              <w:rPr>
                <w:rFonts w:eastAsia="Times New Roman"/>
                <w:sz w:val="24"/>
                <w:szCs w:val="24"/>
              </w:rPr>
              <w:t>120</w:t>
            </w:r>
          </w:p>
        </w:tc>
      </w:tr>
      <w:tr w:rsidR="000D7268" w:rsidRPr="00222533" w14:paraId="1349684C" w14:textId="77777777" w:rsidTr="00A776C9">
        <w:trPr>
          <w:trHeight w:val="652"/>
          <w:jc w:val="center"/>
        </w:trPr>
        <w:tc>
          <w:tcPr>
            <w:tcW w:w="61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C088DE4" w14:textId="79D017A7" w:rsidR="000F5235" w:rsidRPr="00222533" w:rsidRDefault="00CE2331" w:rsidP="000F5235">
            <w:pPr>
              <w:spacing w:line="276" w:lineRule="auto"/>
              <w:jc w:val="center"/>
              <w:rPr>
                <w:rFonts w:eastAsia="Times New Roman"/>
                <w:sz w:val="24"/>
                <w:szCs w:val="24"/>
              </w:rPr>
            </w:pPr>
            <w:r w:rsidRPr="00222533">
              <w:rPr>
                <w:bCs/>
                <w:sz w:val="24"/>
                <w:szCs w:val="24"/>
              </w:rPr>
              <w:t>b</w:t>
            </w:r>
            <w:r w:rsidR="000F5235" w:rsidRPr="00222533">
              <w:rPr>
                <w:bCs/>
                <w:sz w:val="24"/>
                <w:szCs w:val="24"/>
              </w:rPr>
              <w:t>.3</w:t>
            </w:r>
          </w:p>
        </w:tc>
        <w:tc>
          <w:tcPr>
            <w:tcW w:w="651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F386BBF" w14:textId="26D4E374" w:rsidR="000F5235" w:rsidRPr="00222533" w:rsidRDefault="000F5235" w:rsidP="000F5235">
            <w:pPr>
              <w:spacing w:line="276" w:lineRule="auto"/>
              <w:rPr>
                <w:sz w:val="24"/>
                <w:szCs w:val="24"/>
              </w:rPr>
            </w:pPr>
            <w:r w:rsidRPr="00222533">
              <w:rPr>
                <w:sz w:val="24"/>
                <w:szCs w:val="24"/>
              </w:rPr>
              <w:t xml:space="preserve">Bản đồ khu vực </w:t>
            </w:r>
            <w:r w:rsidRPr="00222533">
              <w:rPr>
                <w:color w:val="000000"/>
                <w:sz w:val="24"/>
                <w:szCs w:val="24"/>
                <w:u w:color="FF0000"/>
              </w:rPr>
              <w:t>đất đất</w:t>
            </w:r>
            <w:r w:rsidRPr="00222533">
              <w:rPr>
                <w:sz w:val="24"/>
                <w:szCs w:val="24"/>
              </w:rPr>
              <w:t xml:space="preserve"> quốc phòng giao lại cho địa phương quản lý, sử dụng vào mục đích phát triển kinh tế - xã hội</w:t>
            </w:r>
          </w:p>
        </w:tc>
        <w:tc>
          <w:tcPr>
            <w:tcW w:w="127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28A6B68" w14:textId="5026B2E7" w:rsidR="000F5235" w:rsidRPr="00222533" w:rsidRDefault="000F5235" w:rsidP="000F5235">
            <w:pPr>
              <w:spacing w:line="276" w:lineRule="auto"/>
              <w:jc w:val="center"/>
              <w:rPr>
                <w:rFonts w:eastAsia="Times New Roman"/>
                <w:sz w:val="24"/>
                <w:szCs w:val="24"/>
              </w:rPr>
            </w:pPr>
            <w:r w:rsidRPr="00222533">
              <w:rPr>
                <w:rFonts w:eastAsia="Times New Roman"/>
                <w:sz w:val="24"/>
                <w:szCs w:val="24"/>
              </w:rPr>
              <w:t>CG1, CG2, CG3</w:t>
            </w:r>
          </w:p>
        </w:tc>
        <w:tc>
          <w:tcPr>
            <w:tcW w:w="91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34759B5" w14:textId="77AA38FB" w:rsidR="000F5235" w:rsidRPr="00222533" w:rsidRDefault="000F5235" w:rsidP="000F5235">
            <w:pPr>
              <w:spacing w:line="276" w:lineRule="auto"/>
              <w:jc w:val="center"/>
              <w:rPr>
                <w:rFonts w:eastAsia="Times New Roman"/>
                <w:sz w:val="24"/>
                <w:szCs w:val="24"/>
              </w:rPr>
            </w:pPr>
            <w:r w:rsidRPr="00222533">
              <w:rPr>
                <w:rFonts w:eastAsia="Times New Roman"/>
                <w:sz w:val="24"/>
                <w:szCs w:val="24"/>
              </w:rPr>
              <w:t>120</w:t>
            </w:r>
          </w:p>
        </w:tc>
      </w:tr>
      <w:tr w:rsidR="000D7268" w:rsidRPr="00222533" w14:paraId="14F518A9" w14:textId="77777777" w:rsidTr="00A776C9">
        <w:trPr>
          <w:trHeight w:val="652"/>
          <w:jc w:val="center"/>
        </w:trPr>
        <w:tc>
          <w:tcPr>
            <w:tcW w:w="61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hideMark/>
          </w:tcPr>
          <w:p w14:paraId="4ADA2C50" w14:textId="5464237E" w:rsidR="000F5235" w:rsidRPr="00222533" w:rsidRDefault="00CE2331" w:rsidP="000F5235">
            <w:pPr>
              <w:spacing w:line="276" w:lineRule="auto"/>
              <w:jc w:val="center"/>
              <w:rPr>
                <w:rFonts w:eastAsia="Times New Roman"/>
                <w:sz w:val="24"/>
                <w:szCs w:val="24"/>
              </w:rPr>
            </w:pPr>
            <w:r w:rsidRPr="00222533">
              <w:rPr>
                <w:rFonts w:eastAsia="Times New Roman"/>
                <w:sz w:val="24"/>
                <w:szCs w:val="24"/>
              </w:rPr>
              <w:t>b.4</w:t>
            </w:r>
          </w:p>
        </w:tc>
        <w:tc>
          <w:tcPr>
            <w:tcW w:w="6518"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14:paraId="2EE2E70F" w14:textId="65BB695A" w:rsidR="000F5235" w:rsidRPr="00222533" w:rsidRDefault="000F5235" w:rsidP="000F5235">
            <w:pPr>
              <w:spacing w:line="276" w:lineRule="auto"/>
              <w:rPr>
                <w:sz w:val="24"/>
                <w:szCs w:val="24"/>
              </w:rPr>
            </w:pPr>
            <w:r w:rsidRPr="00222533">
              <w:rPr>
                <w:sz w:val="24"/>
                <w:szCs w:val="24"/>
              </w:rPr>
              <w:t>Bản đồ hiện trạng sử dụng đất quốc phòng của các khu vực trọng điểm</w:t>
            </w:r>
          </w:p>
        </w:tc>
        <w:tc>
          <w:tcPr>
            <w:tcW w:w="1272"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14:paraId="51C6F6CD" w14:textId="61C59A8E" w:rsidR="000F5235" w:rsidRPr="00222533" w:rsidRDefault="000F5235" w:rsidP="000F5235">
            <w:pPr>
              <w:spacing w:line="276" w:lineRule="auto"/>
              <w:jc w:val="center"/>
              <w:rPr>
                <w:rFonts w:eastAsia="Times New Roman"/>
                <w:sz w:val="24"/>
                <w:szCs w:val="24"/>
              </w:rPr>
            </w:pPr>
            <w:r w:rsidRPr="00222533">
              <w:rPr>
                <w:rFonts w:eastAsia="Times New Roman"/>
                <w:sz w:val="24"/>
                <w:szCs w:val="24"/>
              </w:rPr>
              <w:t>CG1, CG2, CG3</w:t>
            </w:r>
          </w:p>
        </w:tc>
        <w:tc>
          <w:tcPr>
            <w:tcW w:w="911"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14:paraId="58F6F3D5" w14:textId="74C712E6" w:rsidR="000F5235" w:rsidRPr="00222533" w:rsidRDefault="000F5235" w:rsidP="000F5235">
            <w:pPr>
              <w:spacing w:line="276" w:lineRule="auto"/>
              <w:jc w:val="center"/>
              <w:rPr>
                <w:rFonts w:eastAsia="Times New Roman"/>
                <w:sz w:val="24"/>
                <w:szCs w:val="24"/>
              </w:rPr>
            </w:pPr>
            <w:r w:rsidRPr="00222533">
              <w:rPr>
                <w:rFonts w:eastAsia="Times New Roman"/>
                <w:sz w:val="24"/>
                <w:szCs w:val="24"/>
              </w:rPr>
              <w:t>110</w:t>
            </w:r>
          </w:p>
        </w:tc>
      </w:tr>
      <w:tr w:rsidR="000D7268" w:rsidRPr="00222533" w14:paraId="3196870F" w14:textId="77777777" w:rsidTr="00A776C9">
        <w:trPr>
          <w:trHeight w:val="652"/>
          <w:jc w:val="center"/>
        </w:trPr>
        <w:tc>
          <w:tcPr>
            <w:tcW w:w="61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19BFBC8D" w14:textId="3FA6BFF7" w:rsidR="000F5235" w:rsidRPr="00222533" w:rsidRDefault="00CE2331" w:rsidP="000F5235">
            <w:pPr>
              <w:spacing w:line="276" w:lineRule="auto"/>
              <w:jc w:val="center"/>
              <w:rPr>
                <w:rFonts w:eastAsia="Times New Roman"/>
                <w:sz w:val="24"/>
                <w:szCs w:val="24"/>
              </w:rPr>
            </w:pPr>
            <w:r w:rsidRPr="00222533">
              <w:rPr>
                <w:rFonts w:eastAsia="Times New Roman"/>
                <w:sz w:val="24"/>
                <w:szCs w:val="24"/>
              </w:rPr>
              <w:t>b.5</w:t>
            </w:r>
          </w:p>
        </w:tc>
        <w:tc>
          <w:tcPr>
            <w:tcW w:w="6518"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14:paraId="6BB126B1" w14:textId="68CD0498" w:rsidR="000F5235" w:rsidRPr="00222533" w:rsidRDefault="000F5235" w:rsidP="000F5235">
            <w:pPr>
              <w:spacing w:line="276" w:lineRule="auto"/>
              <w:rPr>
                <w:sz w:val="24"/>
                <w:szCs w:val="24"/>
              </w:rPr>
            </w:pPr>
            <w:r w:rsidRPr="00222533">
              <w:rPr>
                <w:sz w:val="24"/>
                <w:szCs w:val="24"/>
              </w:rPr>
              <w:t>Sơ đồ định hướng sử dụng đất quốc phòng của các khu vực trọng điểm</w:t>
            </w:r>
          </w:p>
        </w:tc>
        <w:tc>
          <w:tcPr>
            <w:tcW w:w="1272"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14:paraId="06263A5B" w14:textId="1C36337B" w:rsidR="000F5235" w:rsidRPr="00222533" w:rsidRDefault="000F5235" w:rsidP="000F5235">
            <w:pPr>
              <w:spacing w:line="276" w:lineRule="auto"/>
              <w:jc w:val="center"/>
              <w:rPr>
                <w:rFonts w:eastAsia="Times New Roman"/>
                <w:sz w:val="24"/>
                <w:szCs w:val="24"/>
              </w:rPr>
            </w:pPr>
            <w:r w:rsidRPr="00222533">
              <w:rPr>
                <w:rFonts w:eastAsia="Times New Roman"/>
                <w:sz w:val="24"/>
                <w:szCs w:val="24"/>
              </w:rPr>
              <w:t>CG1, CG2, CG3</w:t>
            </w:r>
          </w:p>
        </w:tc>
        <w:tc>
          <w:tcPr>
            <w:tcW w:w="911"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14:paraId="039977D3" w14:textId="6661BD9D" w:rsidR="000F5235" w:rsidRPr="00222533" w:rsidRDefault="000F5235" w:rsidP="000F5235">
            <w:pPr>
              <w:spacing w:line="276" w:lineRule="auto"/>
              <w:jc w:val="center"/>
              <w:rPr>
                <w:rFonts w:eastAsia="Times New Roman"/>
                <w:sz w:val="24"/>
                <w:szCs w:val="24"/>
              </w:rPr>
            </w:pPr>
            <w:r w:rsidRPr="00222533">
              <w:rPr>
                <w:rFonts w:eastAsia="Times New Roman"/>
                <w:sz w:val="24"/>
                <w:szCs w:val="24"/>
              </w:rPr>
              <w:t>110</w:t>
            </w:r>
          </w:p>
        </w:tc>
      </w:tr>
    </w:tbl>
    <w:p w14:paraId="2179664B" w14:textId="77777777" w:rsidR="00A0121D" w:rsidRPr="00222533" w:rsidRDefault="00A0121D" w:rsidP="00A0121D">
      <w:pPr>
        <w:spacing w:after="160" w:line="259" w:lineRule="auto"/>
        <w:jc w:val="left"/>
        <w:rPr>
          <w:b/>
        </w:rPr>
      </w:pPr>
      <w:r w:rsidRPr="00222533">
        <w:rPr>
          <w:b/>
        </w:rPr>
        <w:br w:type="page"/>
      </w:r>
    </w:p>
    <w:p w14:paraId="49561413" w14:textId="2737DB02" w:rsidR="00A0121D" w:rsidRPr="00222533" w:rsidRDefault="00A776C9" w:rsidP="00A0121D">
      <w:pPr>
        <w:spacing w:after="160" w:line="259" w:lineRule="auto"/>
        <w:jc w:val="left"/>
        <w:rPr>
          <w:b/>
        </w:rPr>
      </w:pPr>
      <w:r w:rsidRPr="00222533">
        <w:rPr>
          <w:b/>
        </w:rPr>
        <w:lastRenderedPageBreak/>
        <w:t>I</w:t>
      </w:r>
      <w:r w:rsidR="00A0121D" w:rsidRPr="00222533">
        <w:rPr>
          <w:b/>
        </w:rPr>
        <w:t>V-4.8. QUY HOẠCH SỬ DỤNG ĐẤT AN NINH</w:t>
      </w:r>
    </w:p>
    <w:tbl>
      <w:tblPr>
        <w:tblW w:w="9320" w:type="dxa"/>
        <w:jc w:val="center"/>
        <w:tblLayout w:type="fixed"/>
        <w:tblLook w:val="04A0" w:firstRow="1" w:lastRow="0" w:firstColumn="1" w:lastColumn="0" w:noHBand="0" w:noVBand="1"/>
      </w:tblPr>
      <w:tblGrid>
        <w:gridCol w:w="619"/>
        <w:gridCol w:w="6518"/>
        <w:gridCol w:w="1272"/>
        <w:gridCol w:w="911"/>
      </w:tblGrid>
      <w:tr w:rsidR="000D7268" w:rsidRPr="00222533" w14:paraId="1D9F1E9D" w14:textId="77777777" w:rsidTr="00A776C9">
        <w:trPr>
          <w:trHeight w:val="680"/>
          <w:tblHeader/>
          <w:jc w:val="center"/>
        </w:trPr>
        <w:tc>
          <w:tcPr>
            <w:tcW w:w="619" w:type="dxa"/>
            <w:vMerge w:val="restar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hideMark/>
          </w:tcPr>
          <w:p w14:paraId="064D0C06" w14:textId="77777777" w:rsidR="00A0121D" w:rsidRPr="00222533" w:rsidRDefault="00A0121D" w:rsidP="006010CC">
            <w:pPr>
              <w:spacing w:line="276" w:lineRule="auto"/>
              <w:jc w:val="center"/>
              <w:rPr>
                <w:rFonts w:eastAsia="Times New Roman"/>
                <w:b/>
                <w:bCs/>
                <w:sz w:val="24"/>
                <w:szCs w:val="24"/>
              </w:rPr>
            </w:pPr>
            <w:r w:rsidRPr="00222533">
              <w:rPr>
                <w:rFonts w:eastAsia="Times New Roman"/>
                <w:b/>
                <w:bCs/>
                <w:sz w:val="24"/>
                <w:szCs w:val="24"/>
              </w:rPr>
              <w:t>TT</w:t>
            </w:r>
          </w:p>
        </w:tc>
        <w:tc>
          <w:tcPr>
            <w:tcW w:w="6518" w:type="dxa"/>
            <w:vMerge w:val="restar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hideMark/>
          </w:tcPr>
          <w:p w14:paraId="54D303F7" w14:textId="77777777" w:rsidR="00A0121D" w:rsidRPr="00222533" w:rsidRDefault="00A0121D" w:rsidP="006010CC">
            <w:pPr>
              <w:spacing w:line="276" w:lineRule="auto"/>
              <w:jc w:val="center"/>
              <w:rPr>
                <w:rFonts w:eastAsia="Times New Roman"/>
                <w:b/>
                <w:bCs/>
                <w:sz w:val="24"/>
                <w:szCs w:val="24"/>
              </w:rPr>
            </w:pPr>
            <w:r w:rsidRPr="00222533">
              <w:rPr>
                <w:rFonts w:eastAsia="Times New Roman"/>
                <w:b/>
                <w:bCs/>
                <w:sz w:val="24"/>
                <w:szCs w:val="24"/>
              </w:rPr>
              <w:t>Nội dung</w:t>
            </w:r>
          </w:p>
        </w:tc>
        <w:tc>
          <w:tcPr>
            <w:tcW w:w="1272" w:type="dxa"/>
            <w:vMerge w:val="restart"/>
            <w:tcBorders>
              <w:top w:val="single" w:sz="4" w:space="0" w:color="auto"/>
              <w:left w:val="single" w:sz="4" w:space="0" w:color="auto"/>
              <w:bottom w:val="single" w:sz="4" w:space="0" w:color="000000"/>
              <w:right w:val="single" w:sz="4" w:space="0" w:color="auto"/>
            </w:tcBorders>
            <w:shd w:val="clear" w:color="auto" w:fill="auto"/>
            <w:tcMar>
              <w:left w:w="57" w:type="dxa"/>
              <w:right w:w="57" w:type="dxa"/>
            </w:tcMar>
            <w:vAlign w:val="center"/>
            <w:hideMark/>
          </w:tcPr>
          <w:p w14:paraId="3E4C0701" w14:textId="77777777" w:rsidR="00A0121D" w:rsidRPr="00222533" w:rsidRDefault="00A0121D" w:rsidP="006010CC">
            <w:pPr>
              <w:spacing w:line="276" w:lineRule="auto"/>
              <w:jc w:val="center"/>
              <w:rPr>
                <w:rFonts w:eastAsia="Times New Roman"/>
                <w:b/>
                <w:bCs/>
                <w:sz w:val="24"/>
                <w:szCs w:val="24"/>
              </w:rPr>
            </w:pPr>
            <w:r w:rsidRPr="00222533">
              <w:rPr>
                <w:rFonts w:eastAsia="Times New Roman"/>
                <w:b/>
                <w:bCs/>
                <w:sz w:val="24"/>
                <w:szCs w:val="24"/>
              </w:rPr>
              <w:t>Mức chuyên gia</w:t>
            </w:r>
          </w:p>
        </w:tc>
        <w:tc>
          <w:tcPr>
            <w:tcW w:w="911" w:type="dxa"/>
            <w:vMerge w:val="restart"/>
            <w:tcBorders>
              <w:top w:val="single" w:sz="4" w:space="0" w:color="auto"/>
              <w:left w:val="single" w:sz="4" w:space="0" w:color="auto"/>
              <w:bottom w:val="single" w:sz="4" w:space="0" w:color="000000"/>
              <w:right w:val="single" w:sz="4" w:space="0" w:color="auto"/>
            </w:tcBorders>
            <w:shd w:val="clear" w:color="auto" w:fill="auto"/>
            <w:tcMar>
              <w:left w:w="57" w:type="dxa"/>
              <w:right w:w="57" w:type="dxa"/>
            </w:tcMar>
            <w:vAlign w:val="center"/>
            <w:hideMark/>
          </w:tcPr>
          <w:p w14:paraId="05B576E7" w14:textId="77777777" w:rsidR="00A0121D" w:rsidRPr="00222533" w:rsidRDefault="00A0121D" w:rsidP="006010CC">
            <w:pPr>
              <w:spacing w:line="276" w:lineRule="auto"/>
              <w:jc w:val="center"/>
              <w:rPr>
                <w:rFonts w:eastAsia="Times New Roman"/>
                <w:b/>
                <w:bCs/>
                <w:sz w:val="24"/>
                <w:szCs w:val="24"/>
              </w:rPr>
            </w:pPr>
            <w:r w:rsidRPr="00222533">
              <w:rPr>
                <w:rFonts w:eastAsia="Times New Roman"/>
                <w:b/>
                <w:bCs/>
                <w:sz w:val="24"/>
                <w:szCs w:val="24"/>
              </w:rPr>
              <w:t>Ngày công quy đổi</w:t>
            </w:r>
          </w:p>
        </w:tc>
      </w:tr>
      <w:tr w:rsidR="000D7268" w:rsidRPr="00222533" w14:paraId="20FDC03B" w14:textId="77777777" w:rsidTr="00A776C9">
        <w:trPr>
          <w:trHeight w:val="507"/>
          <w:tblHeader/>
          <w:jc w:val="center"/>
        </w:trPr>
        <w:tc>
          <w:tcPr>
            <w:tcW w:w="619"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14:paraId="7C662454" w14:textId="77777777" w:rsidR="00A0121D" w:rsidRPr="00222533" w:rsidRDefault="00A0121D" w:rsidP="006010CC">
            <w:pPr>
              <w:spacing w:line="276" w:lineRule="auto"/>
              <w:rPr>
                <w:rFonts w:eastAsia="Times New Roman"/>
                <w:b/>
                <w:bCs/>
                <w:sz w:val="24"/>
                <w:szCs w:val="24"/>
              </w:rPr>
            </w:pPr>
          </w:p>
        </w:tc>
        <w:tc>
          <w:tcPr>
            <w:tcW w:w="6518"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14:paraId="758CACAA" w14:textId="77777777" w:rsidR="00A0121D" w:rsidRPr="00222533" w:rsidRDefault="00A0121D" w:rsidP="006010CC">
            <w:pPr>
              <w:spacing w:line="276" w:lineRule="auto"/>
              <w:rPr>
                <w:rFonts w:eastAsia="Times New Roman"/>
                <w:b/>
                <w:bCs/>
                <w:sz w:val="24"/>
                <w:szCs w:val="24"/>
              </w:rPr>
            </w:pPr>
          </w:p>
        </w:tc>
        <w:tc>
          <w:tcPr>
            <w:tcW w:w="1272" w:type="dxa"/>
            <w:vMerge/>
            <w:tcBorders>
              <w:top w:val="single" w:sz="4" w:space="0" w:color="auto"/>
              <w:left w:val="single" w:sz="4" w:space="0" w:color="auto"/>
              <w:bottom w:val="single" w:sz="4" w:space="0" w:color="000000"/>
              <w:right w:val="single" w:sz="4" w:space="0" w:color="auto"/>
            </w:tcBorders>
            <w:tcMar>
              <w:left w:w="57" w:type="dxa"/>
              <w:right w:w="57" w:type="dxa"/>
            </w:tcMar>
            <w:vAlign w:val="center"/>
            <w:hideMark/>
          </w:tcPr>
          <w:p w14:paraId="30C8E33B" w14:textId="77777777" w:rsidR="00A0121D" w:rsidRPr="00222533" w:rsidRDefault="00A0121D" w:rsidP="006010CC">
            <w:pPr>
              <w:spacing w:line="276" w:lineRule="auto"/>
              <w:rPr>
                <w:rFonts w:eastAsia="Times New Roman"/>
                <w:b/>
                <w:bCs/>
                <w:sz w:val="24"/>
                <w:szCs w:val="24"/>
              </w:rPr>
            </w:pPr>
          </w:p>
        </w:tc>
        <w:tc>
          <w:tcPr>
            <w:tcW w:w="911" w:type="dxa"/>
            <w:vMerge/>
            <w:tcBorders>
              <w:top w:val="single" w:sz="4" w:space="0" w:color="auto"/>
              <w:left w:val="single" w:sz="4" w:space="0" w:color="auto"/>
              <w:bottom w:val="single" w:sz="4" w:space="0" w:color="000000"/>
              <w:right w:val="single" w:sz="4" w:space="0" w:color="auto"/>
            </w:tcBorders>
            <w:tcMar>
              <w:left w:w="57" w:type="dxa"/>
              <w:right w:w="57" w:type="dxa"/>
            </w:tcMar>
            <w:vAlign w:val="center"/>
            <w:hideMark/>
          </w:tcPr>
          <w:p w14:paraId="25C21073" w14:textId="77777777" w:rsidR="00A0121D" w:rsidRPr="00222533" w:rsidRDefault="00A0121D" w:rsidP="006010CC">
            <w:pPr>
              <w:spacing w:line="276" w:lineRule="auto"/>
              <w:rPr>
                <w:rFonts w:eastAsia="Times New Roman"/>
                <w:b/>
                <w:bCs/>
                <w:sz w:val="24"/>
                <w:szCs w:val="24"/>
              </w:rPr>
            </w:pPr>
          </w:p>
        </w:tc>
      </w:tr>
      <w:tr w:rsidR="000D7268" w:rsidRPr="00222533" w14:paraId="70E14E16" w14:textId="77777777" w:rsidTr="00A776C9">
        <w:trPr>
          <w:trHeight w:val="652"/>
          <w:jc w:val="center"/>
        </w:trPr>
        <w:tc>
          <w:tcPr>
            <w:tcW w:w="61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E3C0B1D" w14:textId="77777777" w:rsidR="00795B5D" w:rsidRPr="00222533" w:rsidRDefault="00795B5D" w:rsidP="00795B5D">
            <w:pPr>
              <w:spacing w:line="276" w:lineRule="auto"/>
              <w:jc w:val="center"/>
              <w:rPr>
                <w:rFonts w:eastAsia="Times New Roman"/>
                <w:sz w:val="24"/>
                <w:szCs w:val="24"/>
              </w:rPr>
            </w:pPr>
            <w:r w:rsidRPr="00222533">
              <w:rPr>
                <w:bCs/>
                <w:sz w:val="24"/>
                <w:szCs w:val="24"/>
              </w:rPr>
              <w:t>b</w:t>
            </w:r>
          </w:p>
        </w:tc>
        <w:tc>
          <w:tcPr>
            <w:tcW w:w="651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0832FB9" w14:textId="009E8F60" w:rsidR="00795B5D" w:rsidRPr="00222533" w:rsidRDefault="00795B5D" w:rsidP="00795B5D">
            <w:pPr>
              <w:spacing w:line="276" w:lineRule="auto"/>
              <w:rPr>
                <w:sz w:val="24"/>
                <w:szCs w:val="24"/>
              </w:rPr>
            </w:pPr>
            <w:r w:rsidRPr="00222533">
              <w:rPr>
                <w:rFonts w:eastAsia="Times New Roman"/>
                <w:sz w:val="24"/>
                <w:szCs w:val="24"/>
              </w:rPr>
              <w:t xml:space="preserve">Biên tập hệ thống </w:t>
            </w:r>
            <w:r w:rsidR="00255080" w:rsidRPr="00222533">
              <w:rPr>
                <w:rFonts w:eastAsia="Times New Roman"/>
                <w:sz w:val="24"/>
                <w:szCs w:val="24"/>
              </w:rPr>
              <w:t xml:space="preserve">sơ đồ, </w:t>
            </w:r>
            <w:r w:rsidRPr="00222533">
              <w:rPr>
                <w:rFonts w:eastAsia="Times New Roman"/>
                <w:sz w:val="24"/>
                <w:szCs w:val="24"/>
              </w:rPr>
              <w:t xml:space="preserve">bản đồ số và </w:t>
            </w:r>
            <w:r w:rsidR="00255080" w:rsidRPr="00222533">
              <w:rPr>
                <w:rFonts w:eastAsia="Times New Roman"/>
                <w:sz w:val="24"/>
                <w:szCs w:val="24"/>
              </w:rPr>
              <w:t xml:space="preserve">sơ đồ, </w:t>
            </w:r>
            <w:r w:rsidRPr="00222533">
              <w:rPr>
                <w:rFonts w:eastAsia="Times New Roman"/>
                <w:sz w:val="24"/>
                <w:szCs w:val="24"/>
              </w:rPr>
              <w:t xml:space="preserve">bản đồ in sản phẩm cuối cùng </w:t>
            </w:r>
          </w:p>
        </w:tc>
        <w:tc>
          <w:tcPr>
            <w:tcW w:w="127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3CAC464" w14:textId="77777777" w:rsidR="00795B5D" w:rsidRPr="00222533" w:rsidRDefault="00795B5D" w:rsidP="00795B5D">
            <w:pPr>
              <w:spacing w:line="276" w:lineRule="auto"/>
              <w:jc w:val="center"/>
              <w:rPr>
                <w:rFonts w:eastAsia="Times New Roman"/>
                <w:sz w:val="24"/>
                <w:szCs w:val="24"/>
              </w:rPr>
            </w:pPr>
          </w:p>
        </w:tc>
        <w:tc>
          <w:tcPr>
            <w:tcW w:w="91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4DD17A7" w14:textId="77777777" w:rsidR="00795B5D" w:rsidRPr="00222533" w:rsidRDefault="00795B5D" w:rsidP="00795B5D">
            <w:pPr>
              <w:spacing w:line="276" w:lineRule="auto"/>
              <w:jc w:val="center"/>
              <w:rPr>
                <w:rFonts w:eastAsia="Times New Roman"/>
                <w:sz w:val="24"/>
                <w:szCs w:val="24"/>
              </w:rPr>
            </w:pPr>
          </w:p>
        </w:tc>
      </w:tr>
      <w:tr w:rsidR="000D7268" w:rsidRPr="00222533" w14:paraId="5CCA760B" w14:textId="77777777" w:rsidTr="00A776C9">
        <w:trPr>
          <w:trHeight w:val="652"/>
          <w:jc w:val="center"/>
        </w:trPr>
        <w:tc>
          <w:tcPr>
            <w:tcW w:w="61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2E4DA4A" w14:textId="5642C28D" w:rsidR="00CE3E5B" w:rsidRPr="00222533" w:rsidRDefault="00CE2331" w:rsidP="00CE3E5B">
            <w:pPr>
              <w:spacing w:line="276" w:lineRule="auto"/>
              <w:jc w:val="center"/>
              <w:rPr>
                <w:rFonts w:eastAsia="Times New Roman"/>
                <w:sz w:val="24"/>
                <w:szCs w:val="24"/>
              </w:rPr>
            </w:pPr>
            <w:r w:rsidRPr="00222533">
              <w:rPr>
                <w:bCs/>
                <w:sz w:val="24"/>
                <w:szCs w:val="24"/>
              </w:rPr>
              <w:t>b</w:t>
            </w:r>
            <w:r w:rsidR="00CE3E5B" w:rsidRPr="00222533">
              <w:rPr>
                <w:bCs/>
                <w:sz w:val="24"/>
                <w:szCs w:val="24"/>
              </w:rPr>
              <w:t>.1</w:t>
            </w:r>
          </w:p>
        </w:tc>
        <w:tc>
          <w:tcPr>
            <w:tcW w:w="651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09718AE" w14:textId="37472FD9" w:rsidR="00CE3E5B" w:rsidRPr="00222533" w:rsidRDefault="00CE3E5B">
            <w:pPr>
              <w:spacing w:line="276" w:lineRule="auto"/>
              <w:rPr>
                <w:sz w:val="24"/>
                <w:szCs w:val="24"/>
              </w:rPr>
            </w:pPr>
            <w:r w:rsidRPr="00222533">
              <w:rPr>
                <w:sz w:val="24"/>
                <w:szCs w:val="24"/>
              </w:rPr>
              <w:t>Bản đồ hiện trạng sử dụng đất an ninh</w:t>
            </w:r>
          </w:p>
        </w:tc>
        <w:tc>
          <w:tcPr>
            <w:tcW w:w="127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F9AB636" w14:textId="77777777" w:rsidR="00CE3E5B" w:rsidRPr="00222533" w:rsidRDefault="00CE3E5B" w:rsidP="00CE3E5B">
            <w:pPr>
              <w:spacing w:line="276" w:lineRule="auto"/>
              <w:jc w:val="center"/>
              <w:rPr>
                <w:rFonts w:eastAsia="Times New Roman"/>
                <w:sz w:val="24"/>
                <w:szCs w:val="24"/>
              </w:rPr>
            </w:pPr>
            <w:r w:rsidRPr="00222533">
              <w:rPr>
                <w:rFonts w:eastAsia="Times New Roman"/>
                <w:sz w:val="24"/>
                <w:szCs w:val="24"/>
              </w:rPr>
              <w:t>CG1, CG2, CG3</w:t>
            </w:r>
          </w:p>
        </w:tc>
        <w:tc>
          <w:tcPr>
            <w:tcW w:w="91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D4CF7C8" w14:textId="77777777" w:rsidR="00CE3E5B" w:rsidRPr="00222533" w:rsidRDefault="00CE3E5B" w:rsidP="00CE3E5B">
            <w:pPr>
              <w:spacing w:line="276" w:lineRule="auto"/>
              <w:jc w:val="center"/>
              <w:rPr>
                <w:rFonts w:eastAsia="Times New Roman"/>
                <w:sz w:val="24"/>
                <w:szCs w:val="24"/>
              </w:rPr>
            </w:pPr>
            <w:r w:rsidRPr="00222533">
              <w:rPr>
                <w:rFonts w:eastAsia="Times New Roman"/>
                <w:sz w:val="24"/>
                <w:szCs w:val="24"/>
              </w:rPr>
              <w:t>120</w:t>
            </w:r>
          </w:p>
        </w:tc>
      </w:tr>
      <w:tr w:rsidR="000D7268" w:rsidRPr="00222533" w14:paraId="6B1749CE" w14:textId="77777777" w:rsidTr="00A776C9">
        <w:trPr>
          <w:trHeight w:val="652"/>
          <w:jc w:val="center"/>
        </w:trPr>
        <w:tc>
          <w:tcPr>
            <w:tcW w:w="61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E1F5B49" w14:textId="0ADB1EBE" w:rsidR="00CE3E5B" w:rsidRPr="00222533" w:rsidRDefault="00CE2331" w:rsidP="00CE3E5B">
            <w:pPr>
              <w:spacing w:line="276" w:lineRule="auto"/>
              <w:jc w:val="center"/>
              <w:rPr>
                <w:rFonts w:eastAsia="Times New Roman"/>
                <w:sz w:val="24"/>
                <w:szCs w:val="24"/>
              </w:rPr>
            </w:pPr>
            <w:r w:rsidRPr="00222533">
              <w:rPr>
                <w:bCs/>
                <w:sz w:val="24"/>
                <w:szCs w:val="24"/>
              </w:rPr>
              <w:t>b</w:t>
            </w:r>
            <w:r w:rsidR="00CE3E5B" w:rsidRPr="00222533">
              <w:rPr>
                <w:bCs/>
                <w:sz w:val="24"/>
                <w:szCs w:val="24"/>
              </w:rPr>
              <w:t>.2</w:t>
            </w:r>
          </w:p>
        </w:tc>
        <w:tc>
          <w:tcPr>
            <w:tcW w:w="651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3FDF0CF" w14:textId="5086AFAD" w:rsidR="00CE3E5B" w:rsidRPr="00222533" w:rsidRDefault="00CE3E5B">
            <w:pPr>
              <w:spacing w:line="276" w:lineRule="auto"/>
              <w:rPr>
                <w:sz w:val="24"/>
                <w:szCs w:val="24"/>
              </w:rPr>
            </w:pPr>
            <w:r w:rsidRPr="00222533">
              <w:rPr>
                <w:sz w:val="24"/>
                <w:szCs w:val="24"/>
              </w:rPr>
              <w:t>Bản đồ quy hoạch sử dụng đất an ninh</w:t>
            </w:r>
          </w:p>
        </w:tc>
        <w:tc>
          <w:tcPr>
            <w:tcW w:w="127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00C279D" w14:textId="77777777" w:rsidR="00CE3E5B" w:rsidRPr="00222533" w:rsidRDefault="00CE3E5B" w:rsidP="00CE3E5B">
            <w:pPr>
              <w:spacing w:line="276" w:lineRule="auto"/>
              <w:jc w:val="center"/>
              <w:rPr>
                <w:rFonts w:eastAsia="Times New Roman"/>
                <w:sz w:val="24"/>
                <w:szCs w:val="24"/>
              </w:rPr>
            </w:pPr>
            <w:r w:rsidRPr="00222533">
              <w:rPr>
                <w:rFonts w:eastAsia="Times New Roman"/>
                <w:sz w:val="24"/>
                <w:szCs w:val="24"/>
              </w:rPr>
              <w:t>CG1, CG2, CG3</w:t>
            </w:r>
          </w:p>
        </w:tc>
        <w:tc>
          <w:tcPr>
            <w:tcW w:w="91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D5899F7" w14:textId="77777777" w:rsidR="00CE3E5B" w:rsidRPr="00222533" w:rsidRDefault="00CE3E5B" w:rsidP="00CE3E5B">
            <w:pPr>
              <w:spacing w:line="276" w:lineRule="auto"/>
              <w:jc w:val="center"/>
              <w:rPr>
                <w:rFonts w:eastAsia="Times New Roman"/>
                <w:sz w:val="24"/>
                <w:szCs w:val="24"/>
              </w:rPr>
            </w:pPr>
            <w:r w:rsidRPr="00222533">
              <w:rPr>
                <w:rFonts w:eastAsia="Times New Roman"/>
                <w:sz w:val="24"/>
                <w:szCs w:val="24"/>
              </w:rPr>
              <w:t>120</w:t>
            </w:r>
          </w:p>
        </w:tc>
      </w:tr>
      <w:tr w:rsidR="000D7268" w:rsidRPr="00222533" w14:paraId="47011B5C" w14:textId="77777777" w:rsidTr="00A776C9">
        <w:trPr>
          <w:trHeight w:val="652"/>
          <w:jc w:val="center"/>
        </w:trPr>
        <w:tc>
          <w:tcPr>
            <w:tcW w:w="61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7776310" w14:textId="11557B9F" w:rsidR="00CE3E5B" w:rsidRPr="00222533" w:rsidRDefault="00CE2331" w:rsidP="00CE3E5B">
            <w:pPr>
              <w:spacing w:line="276" w:lineRule="auto"/>
              <w:jc w:val="center"/>
              <w:rPr>
                <w:rFonts w:eastAsia="Times New Roman"/>
                <w:sz w:val="24"/>
                <w:szCs w:val="24"/>
              </w:rPr>
            </w:pPr>
            <w:r w:rsidRPr="00222533">
              <w:rPr>
                <w:bCs/>
                <w:sz w:val="24"/>
                <w:szCs w:val="24"/>
              </w:rPr>
              <w:t>b</w:t>
            </w:r>
            <w:r w:rsidR="00CE3E5B" w:rsidRPr="00222533">
              <w:rPr>
                <w:bCs/>
                <w:sz w:val="24"/>
                <w:szCs w:val="24"/>
              </w:rPr>
              <w:t>.3</w:t>
            </w:r>
          </w:p>
        </w:tc>
        <w:tc>
          <w:tcPr>
            <w:tcW w:w="651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A204723" w14:textId="067C866E" w:rsidR="00CE3E5B" w:rsidRPr="00222533" w:rsidRDefault="00CE3E5B">
            <w:pPr>
              <w:spacing w:line="276" w:lineRule="auto"/>
              <w:rPr>
                <w:sz w:val="24"/>
                <w:szCs w:val="24"/>
              </w:rPr>
            </w:pPr>
            <w:r w:rsidRPr="00222533">
              <w:rPr>
                <w:sz w:val="24"/>
                <w:szCs w:val="24"/>
              </w:rPr>
              <w:t xml:space="preserve">Bản đồ khu vực đất </w:t>
            </w:r>
            <w:r w:rsidR="00C42851" w:rsidRPr="00222533">
              <w:rPr>
                <w:sz w:val="24"/>
                <w:szCs w:val="24"/>
              </w:rPr>
              <w:t>an ninh</w:t>
            </w:r>
            <w:r w:rsidRPr="00222533">
              <w:rPr>
                <w:sz w:val="24"/>
                <w:szCs w:val="24"/>
              </w:rPr>
              <w:t xml:space="preserve"> giao lại cho địa phương quản lý, sử dụng vào mục đích phát triển kinh tế - xã hội</w:t>
            </w:r>
          </w:p>
        </w:tc>
        <w:tc>
          <w:tcPr>
            <w:tcW w:w="127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355D9F8" w14:textId="77777777" w:rsidR="00CE3E5B" w:rsidRPr="00222533" w:rsidRDefault="00CE3E5B" w:rsidP="00CE3E5B">
            <w:pPr>
              <w:spacing w:line="276" w:lineRule="auto"/>
              <w:jc w:val="center"/>
              <w:rPr>
                <w:rFonts w:eastAsia="Times New Roman"/>
                <w:sz w:val="24"/>
                <w:szCs w:val="24"/>
              </w:rPr>
            </w:pPr>
            <w:r w:rsidRPr="00222533">
              <w:rPr>
                <w:rFonts w:eastAsia="Times New Roman"/>
                <w:sz w:val="24"/>
                <w:szCs w:val="24"/>
              </w:rPr>
              <w:t>CG1, CG2, CG3</w:t>
            </w:r>
          </w:p>
        </w:tc>
        <w:tc>
          <w:tcPr>
            <w:tcW w:w="91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F97A0D1" w14:textId="77777777" w:rsidR="00CE3E5B" w:rsidRPr="00222533" w:rsidRDefault="00CE3E5B" w:rsidP="00CE3E5B">
            <w:pPr>
              <w:spacing w:line="276" w:lineRule="auto"/>
              <w:jc w:val="center"/>
              <w:rPr>
                <w:rFonts w:eastAsia="Times New Roman"/>
                <w:sz w:val="24"/>
                <w:szCs w:val="24"/>
              </w:rPr>
            </w:pPr>
            <w:r w:rsidRPr="00222533">
              <w:rPr>
                <w:rFonts w:eastAsia="Times New Roman"/>
                <w:sz w:val="24"/>
                <w:szCs w:val="24"/>
              </w:rPr>
              <w:t>120</w:t>
            </w:r>
          </w:p>
        </w:tc>
      </w:tr>
      <w:tr w:rsidR="000D7268" w:rsidRPr="00222533" w14:paraId="63E6B021" w14:textId="77777777" w:rsidTr="00A776C9">
        <w:trPr>
          <w:trHeight w:val="652"/>
          <w:jc w:val="center"/>
        </w:trPr>
        <w:tc>
          <w:tcPr>
            <w:tcW w:w="61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hideMark/>
          </w:tcPr>
          <w:p w14:paraId="1EF9CA9C" w14:textId="1788974A" w:rsidR="00CE3E5B" w:rsidRPr="00222533" w:rsidRDefault="00CE2331" w:rsidP="00CE3E5B">
            <w:pPr>
              <w:spacing w:line="276" w:lineRule="auto"/>
              <w:jc w:val="center"/>
              <w:rPr>
                <w:rFonts w:eastAsia="Times New Roman"/>
                <w:sz w:val="24"/>
                <w:szCs w:val="24"/>
              </w:rPr>
            </w:pPr>
            <w:r w:rsidRPr="00222533">
              <w:rPr>
                <w:rFonts w:eastAsia="Times New Roman"/>
                <w:sz w:val="24"/>
                <w:szCs w:val="24"/>
              </w:rPr>
              <w:t>b.4</w:t>
            </w:r>
          </w:p>
        </w:tc>
        <w:tc>
          <w:tcPr>
            <w:tcW w:w="6518"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14:paraId="6FDE8428" w14:textId="1B025AB5" w:rsidR="00CE3E5B" w:rsidRPr="00222533" w:rsidRDefault="00CE3E5B">
            <w:pPr>
              <w:spacing w:line="276" w:lineRule="auto"/>
              <w:rPr>
                <w:sz w:val="24"/>
                <w:szCs w:val="24"/>
              </w:rPr>
            </w:pPr>
            <w:r w:rsidRPr="00222533">
              <w:rPr>
                <w:sz w:val="24"/>
                <w:szCs w:val="24"/>
              </w:rPr>
              <w:t xml:space="preserve">Bản đồ hiện trạng sử dụng đất </w:t>
            </w:r>
            <w:r w:rsidR="00C42851" w:rsidRPr="00222533">
              <w:rPr>
                <w:sz w:val="24"/>
                <w:szCs w:val="24"/>
              </w:rPr>
              <w:t>an ninh</w:t>
            </w:r>
            <w:r w:rsidRPr="00222533">
              <w:rPr>
                <w:sz w:val="24"/>
                <w:szCs w:val="24"/>
              </w:rPr>
              <w:t xml:space="preserve"> của các khu vực trọng điểm</w:t>
            </w:r>
          </w:p>
        </w:tc>
        <w:tc>
          <w:tcPr>
            <w:tcW w:w="1272"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14:paraId="4680E94B" w14:textId="77777777" w:rsidR="00CE3E5B" w:rsidRPr="00222533" w:rsidRDefault="00CE3E5B" w:rsidP="00CE3E5B">
            <w:pPr>
              <w:spacing w:line="276" w:lineRule="auto"/>
              <w:jc w:val="center"/>
              <w:rPr>
                <w:rFonts w:eastAsia="Times New Roman"/>
                <w:sz w:val="24"/>
                <w:szCs w:val="24"/>
              </w:rPr>
            </w:pPr>
            <w:r w:rsidRPr="00222533">
              <w:rPr>
                <w:rFonts w:eastAsia="Times New Roman"/>
                <w:sz w:val="24"/>
                <w:szCs w:val="24"/>
              </w:rPr>
              <w:t>CG1, CG2, CG3</w:t>
            </w:r>
          </w:p>
        </w:tc>
        <w:tc>
          <w:tcPr>
            <w:tcW w:w="911"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14:paraId="5A82B856" w14:textId="77777777" w:rsidR="00CE3E5B" w:rsidRPr="00222533" w:rsidRDefault="00CE3E5B" w:rsidP="00CE3E5B">
            <w:pPr>
              <w:spacing w:line="276" w:lineRule="auto"/>
              <w:jc w:val="center"/>
              <w:rPr>
                <w:rFonts w:eastAsia="Times New Roman"/>
                <w:sz w:val="24"/>
                <w:szCs w:val="24"/>
              </w:rPr>
            </w:pPr>
            <w:r w:rsidRPr="00222533">
              <w:rPr>
                <w:rFonts w:eastAsia="Times New Roman"/>
                <w:sz w:val="24"/>
                <w:szCs w:val="24"/>
              </w:rPr>
              <w:t>110</w:t>
            </w:r>
          </w:p>
        </w:tc>
      </w:tr>
      <w:tr w:rsidR="000D7268" w:rsidRPr="00222533" w14:paraId="70C9BEAB" w14:textId="77777777" w:rsidTr="00A776C9">
        <w:trPr>
          <w:trHeight w:val="652"/>
          <w:jc w:val="center"/>
        </w:trPr>
        <w:tc>
          <w:tcPr>
            <w:tcW w:w="61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23FFC99E" w14:textId="6DDDCF3A" w:rsidR="00CE3E5B" w:rsidRPr="00222533" w:rsidRDefault="00CE2331" w:rsidP="00CE3E5B">
            <w:pPr>
              <w:spacing w:line="276" w:lineRule="auto"/>
              <w:jc w:val="center"/>
              <w:rPr>
                <w:rFonts w:eastAsia="Times New Roman"/>
                <w:sz w:val="24"/>
                <w:szCs w:val="24"/>
              </w:rPr>
            </w:pPr>
            <w:r w:rsidRPr="00222533">
              <w:rPr>
                <w:rFonts w:eastAsia="Times New Roman"/>
                <w:sz w:val="24"/>
                <w:szCs w:val="24"/>
              </w:rPr>
              <w:t>b.5</w:t>
            </w:r>
          </w:p>
        </w:tc>
        <w:tc>
          <w:tcPr>
            <w:tcW w:w="6518"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14:paraId="26E66DE5" w14:textId="6352EEF4" w:rsidR="00CE3E5B" w:rsidRPr="00222533" w:rsidRDefault="00CE3E5B">
            <w:pPr>
              <w:spacing w:line="276" w:lineRule="auto"/>
              <w:rPr>
                <w:sz w:val="24"/>
                <w:szCs w:val="24"/>
              </w:rPr>
            </w:pPr>
            <w:r w:rsidRPr="00222533">
              <w:rPr>
                <w:sz w:val="24"/>
                <w:szCs w:val="24"/>
              </w:rPr>
              <w:t xml:space="preserve">Sơ đồ định hướng sử dụng đất </w:t>
            </w:r>
            <w:r w:rsidR="00C42851" w:rsidRPr="00222533">
              <w:rPr>
                <w:sz w:val="24"/>
                <w:szCs w:val="24"/>
              </w:rPr>
              <w:t>an ninh</w:t>
            </w:r>
            <w:r w:rsidRPr="00222533">
              <w:rPr>
                <w:sz w:val="24"/>
                <w:szCs w:val="24"/>
              </w:rPr>
              <w:t xml:space="preserve"> của các khu vực trọng điểm</w:t>
            </w:r>
          </w:p>
        </w:tc>
        <w:tc>
          <w:tcPr>
            <w:tcW w:w="1272"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14:paraId="7112A635" w14:textId="77777777" w:rsidR="00CE3E5B" w:rsidRPr="00222533" w:rsidRDefault="00CE3E5B" w:rsidP="00CE3E5B">
            <w:pPr>
              <w:spacing w:line="276" w:lineRule="auto"/>
              <w:jc w:val="center"/>
              <w:rPr>
                <w:rFonts w:eastAsia="Times New Roman"/>
                <w:sz w:val="24"/>
                <w:szCs w:val="24"/>
              </w:rPr>
            </w:pPr>
            <w:r w:rsidRPr="00222533">
              <w:rPr>
                <w:rFonts w:eastAsia="Times New Roman"/>
                <w:sz w:val="24"/>
                <w:szCs w:val="24"/>
              </w:rPr>
              <w:t>CG1, CG2, CG3</w:t>
            </w:r>
          </w:p>
        </w:tc>
        <w:tc>
          <w:tcPr>
            <w:tcW w:w="911"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14:paraId="737F2C0C" w14:textId="77777777" w:rsidR="00CE3E5B" w:rsidRPr="00222533" w:rsidRDefault="00CE3E5B" w:rsidP="00CE3E5B">
            <w:pPr>
              <w:spacing w:line="276" w:lineRule="auto"/>
              <w:jc w:val="center"/>
              <w:rPr>
                <w:rFonts w:eastAsia="Times New Roman"/>
                <w:sz w:val="24"/>
                <w:szCs w:val="24"/>
              </w:rPr>
            </w:pPr>
            <w:r w:rsidRPr="00222533">
              <w:rPr>
                <w:rFonts w:eastAsia="Times New Roman"/>
                <w:sz w:val="24"/>
                <w:szCs w:val="24"/>
              </w:rPr>
              <w:t>110</w:t>
            </w:r>
          </w:p>
        </w:tc>
      </w:tr>
    </w:tbl>
    <w:p w14:paraId="67667276" w14:textId="77777777" w:rsidR="00A0121D" w:rsidRPr="00222533" w:rsidRDefault="00A0121D" w:rsidP="00A0121D">
      <w:pPr>
        <w:spacing w:after="120"/>
        <w:rPr>
          <w:b/>
        </w:rPr>
      </w:pPr>
    </w:p>
    <w:p w14:paraId="6041FBFF" w14:textId="77777777" w:rsidR="00A0121D" w:rsidRPr="00222533" w:rsidRDefault="00A0121D" w:rsidP="00A0121D">
      <w:pPr>
        <w:rPr>
          <w:b/>
        </w:rPr>
      </w:pPr>
      <w:r w:rsidRPr="00222533">
        <w:rPr>
          <w:b/>
        </w:rPr>
        <w:br w:type="page"/>
      </w:r>
    </w:p>
    <w:p w14:paraId="5E6D4B63" w14:textId="24D9A2B0" w:rsidR="00A0121D" w:rsidRPr="00222533" w:rsidRDefault="00A776C9" w:rsidP="00A0121D">
      <w:pPr>
        <w:spacing w:after="120"/>
        <w:rPr>
          <w:b/>
        </w:rPr>
      </w:pPr>
      <w:r w:rsidRPr="00222533">
        <w:rPr>
          <w:b/>
        </w:rPr>
        <w:lastRenderedPageBreak/>
        <w:t>I</w:t>
      </w:r>
      <w:r w:rsidR="00A0121D" w:rsidRPr="00222533">
        <w:rPr>
          <w:b/>
        </w:rPr>
        <w:t>V-5. QUY HOẠCH BẢO VỆ MÔI TRƯỜNG QUỐC GIA</w:t>
      </w:r>
    </w:p>
    <w:tbl>
      <w:tblPr>
        <w:tblW w:w="9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4"/>
        <w:gridCol w:w="6509"/>
        <w:gridCol w:w="1276"/>
        <w:gridCol w:w="1004"/>
      </w:tblGrid>
      <w:tr w:rsidR="000D7268" w:rsidRPr="00222533" w14:paraId="198CDF14" w14:textId="77777777" w:rsidTr="006010CC">
        <w:trPr>
          <w:trHeight w:val="680"/>
          <w:tblHeader/>
          <w:jc w:val="center"/>
        </w:trPr>
        <w:tc>
          <w:tcPr>
            <w:tcW w:w="574"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hideMark/>
          </w:tcPr>
          <w:p w14:paraId="21F2086E" w14:textId="77777777" w:rsidR="00A0121D" w:rsidRPr="00222533" w:rsidRDefault="00A0121D" w:rsidP="006010CC">
            <w:pPr>
              <w:spacing w:line="276" w:lineRule="auto"/>
              <w:jc w:val="center"/>
              <w:rPr>
                <w:rFonts w:eastAsia="Times New Roman"/>
                <w:b/>
                <w:bCs/>
                <w:iCs/>
                <w:sz w:val="24"/>
                <w:szCs w:val="24"/>
              </w:rPr>
            </w:pPr>
            <w:r w:rsidRPr="00222533">
              <w:rPr>
                <w:rFonts w:eastAsia="Times New Roman"/>
                <w:b/>
                <w:bCs/>
                <w:iCs/>
                <w:sz w:val="24"/>
                <w:szCs w:val="24"/>
              </w:rPr>
              <w:t>TT</w:t>
            </w:r>
          </w:p>
        </w:tc>
        <w:tc>
          <w:tcPr>
            <w:tcW w:w="650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hideMark/>
          </w:tcPr>
          <w:p w14:paraId="5D3A3A47" w14:textId="77777777" w:rsidR="00A0121D" w:rsidRPr="00222533" w:rsidRDefault="00A0121D" w:rsidP="006010CC">
            <w:pPr>
              <w:spacing w:line="276" w:lineRule="auto"/>
              <w:jc w:val="center"/>
              <w:rPr>
                <w:rFonts w:eastAsia="Times New Roman"/>
                <w:b/>
                <w:sz w:val="24"/>
                <w:szCs w:val="24"/>
              </w:rPr>
            </w:pPr>
            <w:r w:rsidRPr="00222533">
              <w:rPr>
                <w:rFonts w:eastAsia="Times New Roman"/>
                <w:b/>
                <w:sz w:val="24"/>
                <w:szCs w:val="24"/>
              </w:rPr>
              <w:t>Nội dung</w:t>
            </w:r>
          </w:p>
        </w:tc>
        <w:tc>
          <w:tcPr>
            <w:tcW w:w="127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1DDA993A" w14:textId="77777777" w:rsidR="00A0121D" w:rsidRPr="00222533" w:rsidRDefault="00A0121D" w:rsidP="006010CC">
            <w:pPr>
              <w:spacing w:line="276" w:lineRule="auto"/>
              <w:jc w:val="center"/>
              <w:rPr>
                <w:rFonts w:eastAsia="Times New Roman"/>
                <w:b/>
                <w:sz w:val="24"/>
                <w:szCs w:val="24"/>
              </w:rPr>
            </w:pPr>
            <w:r w:rsidRPr="00222533">
              <w:rPr>
                <w:rFonts w:eastAsia="Times New Roman"/>
                <w:b/>
                <w:sz w:val="24"/>
                <w:szCs w:val="24"/>
              </w:rPr>
              <w:t xml:space="preserve">Mức chuyên gia </w:t>
            </w:r>
          </w:p>
        </w:tc>
        <w:tc>
          <w:tcPr>
            <w:tcW w:w="100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6634FAF8" w14:textId="77777777" w:rsidR="00A0121D" w:rsidRPr="00222533" w:rsidRDefault="00A0121D" w:rsidP="006010CC">
            <w:pPr>
              <w:spacing w:line="276" w:lineRule="auto"/>
              <w:jc w:val="center"/>
              <w:rPr>
                <w:rFonts w:eastAsia="Times New Roman"/>
                <w:b/>
                <w:sz w:val="24"/>
                <w:szCs w:val="24"/>
              </w:rPr>
            </w:pPr>
            <w:r w:rsidRPr="00222533">
              <w:rPr>
                <w:rFonts w:eastAsia="Times New Roman"/>
                <w:b/>
                <w:sz w:val="24"/>
                <w:szCs w:val="24"/>
              </w:rPr>
              <w:t>Ngày công quy đổi</w:t>
            </w:r>
          </w:p>
        </w:tc>
      </w:tr>
      <w:tr w:rsidR="000D7268" w:rsidRPr="00222533" w14:paraId="0D6DBEBD" w14:textId="77777777" w:rsidTr="00795B5D">
        <w:trPr>
          <w:trHeight w:val="680"/>
          <w:jc w:val="center"/>
        </w:trPr>
        <w:tc>
          <w:tcPr>
            <w:tcW w:w="574" w:type="dxa"/>
            <w:tcBorders>
              <w:top w:val="single" w:sz="4" w:space="0" w:color="auto"/>
              <w:left w:val="single" w:sz="4" w:space="0" w:color="auto"/>
              <w:bottom w:val="single" w:sz="4" w:space="0" w:color="auto"/>
              <w:right w:val="single" w:sz="4" w:space="0" w:color="auto"/>
            </w:tcBorders>
            <w:noWrap/>
            <w:tcMar>
              <w:left w:w="57" w:type="dxa"/>
              <w:right w:w="57" w:type="dxa"/>
            </w:tcMar>
            <w:vAlign w:val="center"/>
          </w:tcPr>
          <w:p w14:paraId="5BA0F736" w14:textId="77777777" w:rsidR="00795B5D" w:rsidRPr="00222533" w:rsidRDefault="00795B5D" w:rsidP="00795B5D">
            <w:pPr>
              <w:spacing w:line="276" w:lineRule="auto"/>
              <w:jc w:val="center"/>
              <w:rPr>
                <w:rFonts w:eastAsia="Times New Roman"/>
                <w:sz w:val="24"/>
                <w:szCs w:val="24"/>
              </w:rPr>
            </w:pPr>
            <w:r w:rsidRPr="00222533">
              <w:rPr>
                <w:bCs/>
                <w:sz w:val="24"/>
                <w:szCs w:val="24"/>
              </w:rPr>
              <w:t>b</w:t>
            </w:r>
          </w:p>
        </w:tc>
        <w:tc>
          <w:tcPr>
            <w:tcW w:w="65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938C8DB" w14:textId="2927C17A" w:rsidR="00795B5D" w:rsidRPr="00222533" w:rsidRDefault="00795B5D" w:rsidP="00795B5D">
            <w:pPr>
              <w:spacing w:line="276" w:lineRule="auto"/>
              <w:rPr>
                <w:rFonts w:eastAsia="Times New Roman"/>
                <w:sz w:val="24"/>
                <w:szCs w:val="24"/>
              </w:rPr>
            </w:pPr>
            <w:r w:rsidRPr="00222533">
              <w:rPr>
                <w:rFonts w:eastAsia="Times New Roman"/>
                <w:sz w:val="24"/>
                <w:szCs w:val="24"/>
              </w:rPr>
              <w:t>Biên tập hệ thống</w:t>
            </w:r>
            <w:r w:rsidR="00255080" w:rsidRPr="00222533">
              <w:rPr>
                <w:rFonts w:eastAsia="Times New Roman"/>
                <w:sz w:val="24"/>
                <w:szCs w:val="24"/>
              </w:rPr>
              <w:t xml:space="preserve"> sơ </w:t>
            </w:r>
            <w:proofErr w:type="gramStart"/>
            <w:r w:rsidR="00255080" w:rsidRPr="00222533">
              <w:rPr>
                <w:rFonts w:eastAsia="Times New Roman"/>
                <w:sz w:val="24"/>
                <w:szCs w:val="24"/>
              </w:rPr>
              <w:t xml:space="preserve">đồ, </w:t>
            </w:r>
            <w:r w:rsidRPr="00222533">
              <w:rPr>
                <w:rFonts w:eastAsia="Times New Roman"/>
                <w:sz w:val="24"/>
                <w:szCs w:val="24"/>
              </w:rPr>
              <w:t xml:space="preserve"> bản</w:t>
            </w:r>
            <w:proofErr w:type="gramEnd"/>
            <w:r w:rsidRPr="00222533">
              <w:rPr>
                <w:rFonts w:eastAsia="Times New Roman"/>
                <w:sz w:val="24"/>
                <w:szCs w:val="24"/>
              </w:rPr>
              <w:t xml:space="preserve"> đồ số và</w:t>
            </w:r>
            <w:r w:rsidR="00CE2331" w:rsidRPr="00222533">
              <w:rPr>
                <w:rFonts w:eastAsia="Times New Roman"/>
                <w:sz w:val="24"/>
                <w:szCs w:val="24"/>
              </w:rPr>
              <w:t xml:space="preserve"> sơ đồ,</w:t>
            </w:r>
            <w:r w:rsidRPr="00222533">
              <w:rPr>
                <w:rFonts w:eastAsia="Times New Roman"/>
                <w:sz w:val="24"/>
                <w:szCs w:val="24"/>
              </w:rPr>
              <w:t xml:space="preserve"> bản đồ in sản phẩm cuối cùng </w:t>
            </w:r>
          </w:p>
        </w:tc>
        <w:tc>
          <w:tcPr>
            <w:tcW w:w="1276" w:type="dxa"/>
            <w:tcMar>
              <w:left w:w="57" w:type="dxa"/>
              <w:right w:w="57" w:type="dxa"/>
            </w:tcMar>
            <w:vAlign w:val="center"/>
          </w:tcPr>
          <w:p w14:paraId="227E452A" w14:textId="77777777" w:rsidR="00795B5D" w:rsidRPr="00222533" w:rsidRDefault="00795B5D" w:rsidP="00795B5D">
            <w:pPr>
              <w:spacing w:line="276" w:lineRule="auto"/>
              <w:jc w:val="center"/>
              <w:rPr>
                <w:rFonts w:eastAsia="Times New Roman"/>
                <w:sz w:val="24"/>
                <w:szCs w:val="24"/>
              </w:rPr>
            </w:pPr>
          </w:p>
        </w:tc>
        <w:tc>
          <w:tcPr>
            <w:tcW w:w="1004" w:type="dxa"/>
            <w:tcMar>
              <w:left w:w="57" w:type="dxa"/>
              <w:right w:w="57" w:type="dxa"/>
            </w:tcMar>
            <w:vAlign w:val="center"/>
          </w:tcPr>
          <w:p w14:paraId="61301A4C" w14:textId="77777777" w:rsidR="00795B5D" w:rsidRPr="00222533" w:rsidRDefault="00795B5D" w:rsidP="00795B5D">
            <w:pPr>
              <w:spacing w:line="276" w:lineRule="auto"/>
              <w:jc w:val="center"/>
              <w:rPr>
                <w:rFonts w:eastAsia="Times New Roman"/>
                <w:sz w:val="24"/>
                <w:szCs w:val="24"/>
              </w:rPr>
            </w:pPr>
          </w:p>
        </w:tc>
      </w:tr>
      <w:tr w:rsidR="000D7268" w:rsidRPr="00222533" w14:paraId="13C0B473" w14:textId="77777777" w:rsidTr="006010CC">
        <w:trPr>
          <w:trHeight w:val="680"/>
          <w:jc w:val="center"/>
        </w:trPr>
        <w:tc>
          <w:tcPr>
            <w:tcW w:w="574" w:type="dxa"/>
            <w:tcBorders>
              <w:top w:val="single" w:sz="4" w:space="0" w:color="auto"/>
              <w:left w:val="single" w:sz="4" w:space="0" w:color="auto"/>
              <w:bottom w:val="single" w:sz="4" w:space="0" w:color="auto"/>
              <w:right w:val="single" w:sz="4" w:space="0" w:color="auto"/>
            </w:tcBorders>
            <w:noWrap/>
            <w:tcMar>
              <w:left w:w="57" w:type="dxa"/>
              <w:right w:w="57" w:type="dxa"/>
            </w:tcMar>
            <w:vAlign w:val="center"/>
          </w:tcPr>
          <w:p w14:paraId="2DE41A07" w14:textId="48313DA4" w:rsidR="00A0121D" w:rsidRPr="00222533" w:rsidRDefault="00CE2331" w:rsidP="006010CC">
            <w:pPr>
              <w:spacing w:line="276" w:lineRule="auto"/>
              <w:jc w:val="center"/>
              <w:rPr>
                <w:rFonts w:eastAsia="Times New Roman"/>
                <w:sz w:val="24"/>
                <w:szCs w:val="24"/>
              </w:rPr>
            </w:pPr>
            <w:r w:rsidRPr="00222533">
              <w:rPr>
                <w:bCs/>
                <w:sz w:val="24"/>
                <w:szCs w:val="24"/>
              </w:rPr>
              <w:t>b.</w:t>
            </w:r>
            <w:r w:rsidR="002955B1" w:rsidRPr="00222533">
              <w:rPr>
                <w:bCs/>
                <w:sz w:val="24"/>
                <w:szCs w:val="24"/>
              </w:rPr>
              <w:t>1</w:t>
            </w:r>
          </w:p>
        </w:tc>
        <w:tc>
          <w:tcPr>
            <w:tcW w:w="65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2C74640" w14:textId="21BDED0D" w:rsidR="00A0121D" w:rsidRPr="00222533" w:rsidRDefault="002955B1">
            <w:pPr>
              <w:spacing w:line="276" w:lineRule="auto"/>
              <w:rPr>
                <w:rFonts w:eastAsia="Times New Roman"/>
                <w:sz w:val="24"/>
                <w:szCs w:val="24"/>
              </w:rPr>
            </w:pPr>
            <w:r w:rsidRPr="00222533">
              <w:rPr>
                <w:rFonts w:eastAsia="Times New Roman"/>
                <w:sz w:val="24"/>
                <w:szCs w:val="24"/>
              </w:rPr>
              <w:t xml:space="preserve">Các bản đồ hiện trạng phân vùng môi trường; hiện trạng bảo tồn thiên nhiên và đa dạng sinh học; hiện trạng các khu xử lý chất thải tập trung cấp quốc gia, </w:t>
            </w:r>
            <w:r w:rsidRPr="00222533">
              <w:rPr>
                <w:rFonts w:eastAsia="Times New Roman"/>
                <w:color w:val="000000"/>
                <w:sz w:val="24"/>
                <w:szCs w:val="24"/>
                <w:u w:color="FF0000"/>
              </w:rPr>
              <w:t>cấp vùng</w:t>
            </w:r>
            <w:r w:rsidRPr="00222533">
              <w:rPr>
                <w:rFonts w:eastAsia="Times New Roman"/>
                <w:sz w:val="24"/>
                <w:szCs w:val="24"/>
              </w:rPr>
              <w:t xml:space="preserve">, cấp tỉnh; hiện trạng mạng lưới quan trắc và cảnh báo môi trường quốc gia, </w:t>
            </w:r>
            <w:r w:rsidRPr="00222533">
              <w:rPr>
                <w:rFonts w:eastAsia="Times New Roman"/>
                <w:color w:val="000000"/>
                <w:sz w:val="24"/>
                <w:szCs w:val="24"/>
                <w:u w:color="FF0000"/>
              </w:rPr>
              <w:t>cấp vùng</w:t>
            </w:r>
            <w:r w:rsidRPr="00222533">
              <w:rPr>
                <w:rFonts w:eastAsia="Times New Roman"/>
                <w:sz w:val="24"/>
                <w:szCs w:val="24"/>
              </w:rPr>
              <w:t xml:space="preserve"> và cấp tỉnh</w:t>
            </w:r>
          </w:p>
        </w:tc>
        <w:tc>
          <w:tcPr>
            <w:tcW w:w="127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1DED892" w14:textId="77777777" w:rsidR="00A0121D" w:rsidRPr="00222533" w:rsidRDefault="00A0121D" w:rsidP="006010CC">
            <w:pPr>
              <w:spacing w:line="276" w:lineRule="auto"/>
              <w:jc w:val="center"/>
              <w:rPr>
                <w:rFonts w:eastAsia="Times New Roman"/>
                <w:sz w:val="24"/>
                <w:szCs w:val="24"/>
              </w:rPr>
            </w:pPr>
            <w:r w:rsidRPr="00222533">
              <w:rPr>
                <w:sz w:val="24"/>
                <w:szCs w:val="24"/>
              </w:rPr>
              <w:t>CG1, CG2, CG3, CG4</w:t>
            </w:r>
          </w:p>
        </w:tc>
        <w:tc>
          <w:tcPr>
            <w:tcW w:w="1004"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D273247" w14:textId="4D92CF52" w:rsidR="00A0121D" w:rsidRPr="00222533" w:rsidRDefault="000D0E33" w:rsidP="006010CC">
            <w:pPr>
              <w:spacing w:line="276" w:lineRule="auto"/>
              <w:jc w:val="center"/>
              <w:rPr>
                <w:rFonts w:eastAsia="Times New Roman"/>
                <w:sz w:val="24"/>
                <w:szCs w:val="24"/>
              </w:rPr>
            </w:pPr>
            <w:r w:rsidRPr="00222533">
              <w:rPr>
                <w:sz w:val="24"/>
              </w:rPr>
              <w:t>30</w:t>
            </w:r>
            <w:r w:rsidR="002955B1" w:rsidRPr="00222533">
              <w:rPr>
                <w:sz w:val="24"/>
              </w:rPr>
              <w:t>0</w:t>
            </w:r>
          </w:p>
        </w:tc>
      </w:tr>
      <w:tr w:rsidR="000D7268" w:rsidRPr="00222533" w14:paraId="4052D82A" w14:textId="77777777" w:rsidTr="006010CC">
        <w:trPr>
          <w:trHeight w:val="680"/>
          <w:jc w:val="center"/>
        </w:trPr>
        <w:tc>
          <w:tcPr>
            <w:tcW w:w="574" w:type="dxa"/>
            <w:shd w:val="clear" w:color="auto" w:fill="auto"/>
            <w:noWrap/>
            <w:tcMar>
              <w:left w:w="57" w:type="dxa"/>
              <w:right w:w="57" w:type="dxa"/>
            </w:tcMar>
            <w:vAlign w:val="center"/>
            <w:hideMark/>
          </w:tcPr>
          <w:p w14:paraId="586463F4" w14:textId="48AD887F" w:rsidR="00A0121D" w:rsidRPr="00222533" w:rsidRDefault="00CE2331" w:rsidP="006010CC">
            <w:pPr>
              <w:spacing w:line="276" w:lineRule="auto"/>
              <w:jc w:val="center"/>
              <w:rPr>
                <w:rFonts w:eastAsia="Times New Roman"/>
                <w:sz w:val="24"/>
                <w:szCs w:val="24"/>
              </w:rPr>
            </w:pPr>
            <w:r w:rsidRPr="00222533">
              <w:rPr>
                <w:rFonts w:eastAsia="Times New Roman"/>
                <w:sz w:val="24"/>
                <w:szCs w:val="24"/>
              </w:rPr>
              <w:t>b.</w:t>
            </w:r>
            <w:r w:rsidR="002955B1" w:rsidRPr="00222533">
              <w:rPr>
                <w:rFonts w:eastAsia="Times New Roman"/>
                <w:sz w:val="24"/>
                <w:szCs w:val="24"/>
              </w:rPr>
              <w:t>2</w:t>
            </w:r>
          </w:p>
        </w:tc>
        <w:tc>
          <w:tcPr>
            <w:tcW w:w="6509" w:type="dxa"/>
            <w:shd w:val="clear" w:color="auto" w:fill="auto"/>
            <w:tcMar>
              <w:left w:w="57" w:type="dxa"/>
              <w:right w:w="57" w:type="dxa"/>
            </w:tcMar>
            <w:vAlign w:val="center"/>
            <w:hideMark/>
          </w:tcPr>
          <w:p w14:paraId="1E5B606F" w14:textId="25D2841C" w:rsidR="00A0121D" w:rsidRPr="00222533" w:rsidRDefault="002955B1" w:rsidP="006010CC">
            <w:pPr>
              <w:spacing w:line="276" w:lineRule="auto"/>
              <w:rPr>
                <w:rFonts w:eastAsia="Times New Roman"/>
                <w:sz w:val="24"/>
                <w:szCs w:val="24"/>
              </w:rPr>
            </w:pPr>
            <w:r w:rsidRPr="00222533">
              <w:rPr>
                <w:rFonts w:eastAsia="Times New Roman"/>
                <w:sz w:val="24"/>
                <w:szCs w:val="24"/>
              </w:rPr>
              <w:t>Sơ đồ định hướng phân vùng môi trường</w:t>
            </w:r>
          </w:p>
        </w:tc>
        <w:tc>
          <w:tcPr>
            <w:tcW w:w="1276" w:type="dxa"/>
            <w:tcMar>
              <w:left w:w="57" w:type="dxa"/>
              <w:right w:w="57" w:type="dxa"/>
            </w:tcMar>
            <w:vAlign w:val="center"/>
          </w:tcPr>
          <w:p w14:paraId="328F3F2B" w14:textId="77777777" w:rsidR="00A0121D" w:rsidRPr="00222533" w:rsidRDefault="00A0121D" w:rsidP="006010CC">
            <w:pPr>
              <w:spacing w:line="276" w:lineRule="auto"/>
              <w:jc w:val="center"/>
              <w:rPr>
                <w:sz w:val="24"/>
                <w:szCs w:val="24"/>
              </w:rPr>
            </w:pPr>
            <w:r w:rsidRPr="00222533">
              <w:rPr>
                <w:rFonts w:eastAsia="Times New Roman"/>
                <w:sz w:val="24"/>
                <w:szCs w:val="24"/>
              </w:rPr>
              <w:t xml:space="preserve">CG1, CG2, </w:t>
            </w:r>
            <w:r w:rsidRPr="00222533">
              <w:rPr>
                <w:rFonts w:eastAsia="Times New Roman"/>
                <w:sz w:val="24"/>
                <w:szCs w:val="24"/>
              </w:rPr>
              <w:br/>
              <w:t>CG3, CG4</w:t>
            </w:r>
          </w:p>
        </w:tc>
        <w:tc>
          <w:tcPr>
            <w:tcW w:w="1004" w:type="dxa"/>
            <w:tcMar>
              <w:left w:w="57" w:type="dxa"/>
              <w:right w:w="57" w:type="dxa"/>
            </w:tcMar>
            <w:vAlign w:val="center"/>
          </w:tcPr>
          <w:p w14:paraId="3C771AFB" w14:textId="77777777" w:rsidR="00A0121D" w:rsidRPr="00222533" w:rsidRDefault="00A0121D" w:rsidP="006010CC">
            <w:pPr>
              <w:spacing w:line="276" w:lineRule="auto"/>
              <w:jc w:val="center"/>
              <w:rPr>
                <w:sz w:val="24"/>
                <w:szCs w:val="24"/>
              </w:rPr>
            </w:pPr>
            <w:r w:rsidRPr="00222533">
              <w:rPr>
                <w:rFonts w:eastAsia="Times New Roman"/>
                <w:sz w:val="24"/>
                <w:szCs w:val="24"/>
              </w:rPr>
              <w:t>100</w:t>
            </w:r>
          </w:p>
        </w:tc>
      </w:tr>
      <w:tr w:rsidR="000D7268" w:rsidRPr="00222533" w14:paraId="1371499D" w14:textId="77777777" w:rsidTr="006010CC">
        <w:trPr>
          <w:trHeight w:val="680"/>
          <w:jc w:val="center"/>
        </w:trPr>
        <w:tc>
          <w:tcPr>
            <w:tcW w:w="574" w:type="dxa"/>
            <w:shd w:val="clear" w:color="auto" w:fill="auto"/>
            <w:noWrap/>
            <w:tcMar>
              <w:left w:w="57" w:type="dxa"/>
              <w:right w:w="57" w:type="dxa"/>
            </w:tcMar>
            <w:vAlign w:val="center"/>
          </w:tcPr>
          <w:p w14:paraId="453B99F3" w14:textId="7DDE6E49" w:rsidR="00A0121D" w:rsidRPr="00222533" w:rsidRDefault="00CE2331" w:rsidP="006010CC">
            <w:pPr>
              <w:spacing w:line="276" w:lineRule="auto"/>
              <w:jc w:val="center"/>
              <w:rPr>
                <w:rFonts w:eastAsia="Times New Roman"/>
                <w:sz w:val="24"/>
                <w:szCs w:val="24"/>
              </w:rPr>
            </w:pPr>
            <w:r w:rsidRPr="00222533">
              <w:rPr>
                <w:rFonts w:eastAsia="Times New Roman"/>
                <w:sz w:val="24"/>
                <w:szCs w:val="24"/>
              </w:rPr>
              <w:t>b.</w:t>
            </w:r>
            <w:r w:rsidR="002955B1" w:rsidRPr="00222533">
              <w:rPr>
                <w:rFonts w:eastAsia="Times New Roman"/>
                <w:sz w:val="24"/>
                <w:szCs w:val="24"/>
              </w:rPr>
              <w:t>3</w:t>
            </w:r>
          </w:p>
        </w:tc>
        <w:tc>
          <w:tcPr>
            <w:tcW w:w="6509" w:type="dxa"/>
            <w:shd w:val="clear" w:color="auto" w:fill="auto"/>
            <w:tcMar>
              <w:left w:w="57" w:type="dxa"/>
              <w:right w:w="57" w:type="dxa"/>
            </w:tcMar>
            <w:vAlign w:val="center"/>
            <w:hideMark/>
          </w:tcPr>
          <w:p w14:paraId="1A8DDF30" w14:textId="4B6D41DA" w:rsidR="00A0121D" w:rsidRPr="00222533" w:rsidRDefault="002955B1">
            <w:pPr>
              <w:spacing w:line="276" w:lineRule="auto"/>
              <w:rPr>
                <w:rFonts w:eastAsia="Times New Roman"/>
                <w:sz w:val="24"/>
                <w:szCs w:val="24"/>
              </w:rPr>
            </w:pPr>
            <w:r w:rsidRPr="00222533">
              <w:rPr>
                <w:rFonts w:eastAsia="Times New Roman"/>
                <w:sz w:val="24"/>
                <w:szCs w:val="24"/>
              </w:rPr>
              <w:t>Sơ</w:t>
            </w:r>
            <w:r w:rsidR="00A0121D" w:rsidRPr="00222533">
              <w:rPr>
                <w:rFonts w:eastAsia="Times New Roman"/>
                <w:sz w:val="24"/>
                <w:szCs w:val="24"/>
              </w:rPr>
              <w:t xml:space="preserve"> đồ định hướng </w:t>
            </w:r>
            <w:r w:rsidRPr="00222533">
              <w:rPr>
                <w:rFonts w:eastAsia="Times New Roman"/>
                <w:sz w:val="24"/>
                <w:szCs w:val="24"/>
              </w:rPr>
              <w:t xml:space="preserve">các khu </w:t>
            </w:r>
            <w:r w:rsidR="00A0121D" w:rsidRPr="00222533">
              <w:rPr>
                <w:rFonts w:eastAsia="Times New Roman"/>
                <w:sz w:val="24"/>
                <w:szCs w:val="24"/>
              </w:rPr>
              <w:t>bảo tồn thiên nhiên và đa dạng sinh học</w:t>
            </w:r>
          </w:p>
        </w:tc>
        <w:tc>
          <w:tcPr>
            <w:tcW w:w="1276" w:type="dxa"/>
            <w:tcMar>
              <w:left w:w="57" w:type="dxa"/>
              <w:right w:w="57" w:type="dxa"/>
            </w:tcMar>
            <w:vAlign w:val="center"/>
          </w:tcPr>
          <w:p w14:paraId="4FB7FB18" w14:textId="77777777" w:rsidR="00A0121D" w:rsidRPr="00222533" w:rsidRDefault="00A0121D" w:rsidP="006010CC">
            <w:pPr>
              <w:spacing w:line="276" w:lineRule="auto"/>
              <w:jc w:val="center"/>
              <w:rPr>
                <w:sz w:val="24"/>
                <w:szCs w:val="24"/>
              </w:rPr>
            </w:pPr>
            <w:r w:rsidRPr="00222533">
              <w:rPr>
                <w:rFonts w:eastAsia="Times New Roman"/>
                <w:sz w:val="24"/>
                <w:szCs w:val="24"/>
              </w:rPr>
              <w:t xml:space="preserve">CG1, CG2, </w:t>
            </w:r>
            <w:r w:rsidRPr="00222533">
              <w:rPr>
                <w:rFonts w:eastAsia="Times New Roman"/>
                <w:sz w:val="24"/>
                <w:szCs w:val="24"/>
              </w:rPr>
              <w:br/>
              <w:t>CG3, CG4</w:t>
            </w:r>
          </w:p>
        </w:tc>
        <w:tc>
          <w:tcPr>
            <w:tcW w:w="1004" w:type="dxa"/>
            <w:tcMar>
              <w:left w:w="57" w:type="dxa"/>
              <w:right w:w="57" w:type="dxa"/>
            </w:tcMar>
            <w:vAlign w:val="center"/>
          </w:tcPr>
          <w:p w14:paraId="6028AC92" w14:textId="77777777" w:rsidR="00A0121D" w:rsidRPr="00222533" w:rsidRDefault="00A0121D" w:rsidP="006010CC">
            <w:pPr>
              <w:spacing w:line="276" w:lineRule="auto"/>
              <w:jc w:val="center"/>
              <w:rPr>
                <w:sz w:val="24"/>
                <w:szCs w:val="24"/>
              </w:rPr>
            </w:pPr>
            <w:r w:rsidRPr="00222533">
              <w:rPr>
                <w:rFonts w:eastAsia="Times New Roman"/>
                <w:sz w:val="24"/>
                <w:szCs w:val="24"/>
              </w:rPr>
              <w:t>100</w:t>
            </w:r>
          </w:p>
        </w:tc>
      </w:tr>
      <w:tr w:rsidR="000D7268" w:rsidRPr="00222533" w14:paraId="118ABFCF" w14:textId="77777777" w:rsidTr="006010CC">
        <w:trPr>
          <w:trHeight w:val="680"/>
          <w:jc w:val="center"/>
        </w:trPr>
        <w:tc>
          <w:tcPr>
            <w:tcW w:w="574" w:type="dxa"/>
            <w:shd w:val="clear" w:color="auto" w:fill="auto"/>
            <w:noWrap/>
            <w:tcMar>
              <w:left w:w="57" w:type="dxa"/>
              <w:right w:w="57" w:type="dxa"/>
            </w:tcMar>
            <w:vAlign w:val="center"/>
          </w:tcPr>
          <w:p w14:paraId="7C21C713" w14:textId="1E573DC4" w:rsidR="00A0121D" w:rsidRPr="00222533" w:rsidRDefault="00CE2331" w:rsidP="006010CC">
            <w:pPr>
              <w:spacing w:line="276" w:lineRule="auto"/>
              <w:jc w:val="center"/>
              <w:rPr>
                <w:rFonts w:eastAsia="Times New Roman"/>
                <w:sz w:val="24"/>
                <w:szCs w:val="24"/>
              </w:rPr>
            </w:pPr>
            <w:r w:rsidRPr="00222533">
              <w:rPr>
                <w:rFonts w:eastAsia="Times New Roman"/>
                <w:sz w:val="24"/>
                <w:szCs w:val="24"/>
              </w:rPr>
              <w:t xml:space="preserve">b. </w:t>
            </w:r>
            <w:r w:rsidR="002955B1" w:rsidRPr="00222533">
              <w:rPr>
                <w:rFonts w:eastAsia="Times New Roman"/>
                <w:sz w:val="24"/>
                <w:szCs w:val="24"/>
              </w:rPr>
              <w:t>4</w:t>
            </w:r>
          </w:p>
        </w:tc>
        <w:tc>
          <w:tcPr>
            <w:tcW w:w="6509" w:type="dxa"/>
            <w:shd w:val="clear" w:color="auto" w:fill="auto"/>
            <w:tcMar>
              <w:left w:w="57" w:type="dxa"/>
              <w:right w:w="57" w:type="dxa"/>
            </w:tcMar>
            <w:vAlign w:val="center"/>
            <w:hideMark/>
          </w:tcPr>
          <w:p w14:paraId="36DF2933" w14:textId="1F4E0C92" w:rsidR="00A0121D" w:rsidRPr="00222533" w:rsidRDefault="002955B1">
            <w:pPr>
              <w:spacing w:line="276" w:lineRule="auto"/>
              <w:rPr>
                <w:rFonts w:eastAsia="Times New Roman"/>
                <w:sz w:val="24"/>
                <w:szCs w:val="24"/>
              </w:rPr>
            </w:pPr>
            <w:r w:rsidRPr="00222533">
              <w:rPr>
                <w:rFonts w:eastAsia="Times New Roman"/>
                <w:sz w:val="24"/>
                <w:szCs w:val="24"/>
              </w:rPr>
              <w:t>Sơ</w:t>
            </w:r>
            <w:r w:rsidR="00A0121D" w:rsidRPr="00222533">
              <w:rPr>
                <w:rFonts w:eastAsia="Times New Roman"/>
                <w:sz w:val="24"/>
                <w:szCs w:val="24"/>
              </w:rPr>
              <w:t xml:space="preserve"> đồ định hướng các khu xử lý chất thải tập trung cấp quốc gia, </w:t>
            </w:r>
            <w:r w:rsidR="00A0121D" w:rsidRPr="00222533">
              <w:rPr>
                <w:rFonts w:eastAsia="Times New Roman"/>
                <w:color w:val="000000"/>
                <w:sz w:val="24"/>
                <w:szCs w:val="24"/>
                <w:u w:color="FF0000"/>
              </w:rPr>
              <w:t>cấp vùng</w:t>
            </w:r>
            <w:r w:rsidR="00A0121D" w:rsidRPr="00222533">
              <w:rPr>
                <w:rFonts w:eastAsia="Times New Roman"/>
                <w:sz w:val="24"/>
                <w:szCs w:val="24"/>
              </w:rPr>
              <w:t>, cấp tỉnh</w:t>
            </w:r>
          </w:p>
        </w:tc>
        <w:tc>
          <w:tcPr>
            <w:tcW w:w="1276" w:type="dxa"/>
            <w:tcMar>
              <w:left w:w="57" w:type="dxa"/>
              <w:right w:w="57" w:type="dxa"/>
            </w:tcMar>
            <w:vAlign w:val="center"/>
          </w:tcPr>
          <w:p w14:paraId="2A3C68C3" w14:textId="77777777" w:rsidR="00A0121D" w:rsidRPr="00222533" w:rsidRDefault="00A0121D" w:rsidP="006010CC">
            <w:pPr>
              <w:spacing w:line="276" w:lineRule="auto"/>
              <w:jc w:val="center"/>
              <w:rPr>
                <w:sz w:val="24"/>
                <w:szCs w:val="24"/>
              </w:rPr>
            </w:pPr>
            <w:r w:rsidRPr="00222533">
              <w:rPr>
                <w:rFonts w:eastAsia="Times New Roman"/>
                <w:sz w:val="24"/>
                <w:szCs w:val="24"/>
              </w:rPr>
              <w:t xml:space="preserve">CG1, CG2, </w:t>
            </w:r>
            <w:r w:rsidRPr="00222533">
              <w:rPr>
                <w:rFonts w:eastAsia="Times New Roman"/>
                <w:sz w:val="24"/>
                <w:szCs w:val="24"/>
              </w:rPr>
              <w:br/>
              <w:t>CG3, CG4</w:t>
            </w:r>
          </w:p>
        </w:tc>
        <w:tc>
          <w:tcPr>
            <w:tcW w:w="1004" w:type="dxa"/>
            <w:tcMar>
              <w:left w:w="57" w:type="dxa"/>
              <w:right w:w="57" w:type="dxa"/>
            </w:tcMar>
            <w:vAlign w:val="center"/>
          </w:tcPr>
          <w:p w14:paraId="6A8BD582" w14:textId="77777777" w:rsidR="00A0121D" w:rsidRPr="00222533" w:rsidRDefault="00A0121D" w:rsidP="006010CC">
            <w:pPr>
              <w:spacing w:line="276" w:lineRule="auto"/>
              <w:jc w:val="center"/>
              <w:rPr>
                <w:sz w:val="24"/>
                <w:szCs w:val="24"/>
              </w:rPr>
            </w:pPr>
            <w:r w:rsidRPr="00222533">
              <w:rPr>
                <w:rFonts w:eastAsia="Times New Roman"/>
                <w:sz w:val="24"/>
                <w:szCs w:val="24"/>
              </w:rPr>
              <w:t>120</w:t>
            </w:r>
          </w:p>
        </w:tc>
      </w:tr>
      <w:tr w:rsidR="002955B1" w:rsidRPr="00222533" w14:paraId="4CF6F894" w14:textId="77777777" w:rsidTr="006010CC">
        <w:trPr>
          <w:trHeight w:val="680"/>
          <w:jc w:val="center"/>
        </w:trPr>
        <w:tc>
          <w:tcPr>
            <w:tcW w:w="574" w:type="dxa"/>
            <w:shd w:val="clear" w:color="auto" w:fill="auto"/>
            <w:noWrap/>
            <w:tcMar>
              <w:left w:w="57" w:type="dxa"/>
              <w:right w:w="57" w:type="dxa"/>
            </w:tcMar>
            <w:vAlign w:val="center"/>
          </w:tcPr>
          <w:p w14:paraId="12ED2B0A" w14:textId="42E2AD8C" w:rsidR="00A0121D" w:rsidRPr="00222533" w:rsidRDefault="00CE2331" w:rsidP="006010CC">
            <w:pPr>
              <w:spacing w:line="276" w:lineRule="auto"/>
              <w:jc w:val="center"/>
              <w:rPr>
                <w:rFonts w:eastAsia="Times New Roman"/>
                <w:sz w:val="24"/>
                <w:szCs w:val="24"/>
              </w:rPr>
            </w:pPr>
            <w:r w:rsidRPr="00222533">
              <w:rPr>
                <w:rFonts w:eastAsia="Times New Roman"/>
                <w:sz w:val="24"/>
                <w:szCs w:val="24"/>
              </w:rPr>
              <w:t>b.</w:t>
            </w:r>
            <w:r w:rsidR="002955B1" w:rsidRPr="00222533">
              <w:rPr>
                <w:rFonts w:eastAsia="Times New Roman"/>
                <w:sz w:val="24"/>
                <w:szCs w:val="24"/>
              </w:rPr>
              <w:t>5</w:t>
            </w:r>
          </w:p>
        </w:tc>
        <w:tc>
          <w:tcPr>
            <w:tcW w:w="6509" w:type="dxa"/>
            <w:shd w:val="clear" w:color="auto" w:fill="auto"/>
            <w:tcMar>
              <w:left w:w="57" w:type="dxa"/>
              <w:right w:w="57" w:type="dxa"/>
            </w:tcMar>
            <w:vAlign w:val="center"/>
            <w:hideMark/>
          </w:tcPr>
          <w:p w14:paraId="2F98D302" w14:textId="05D89CA5" w:rsidR="00A0121D" w:rsidRPr="00222533" w:rsidRDefault="002955B1">
            <w:pPr>
              <w:spacing w:line="276" w:lineRule="auto"/>
              <w:rPr>
                <w:rFonts w:eastAsia="Times New Roman"/>
                <w:sz w:val="24"/>
                <w:szCs w:val="24"/>
              </w:rPr>
            </w:pPr>
            <w:r w:rsidRPr="00222533">
              <w:rPr>
                <w:rFonts w:eastAsia="Times New Roman"/>
                <w:sz w:val="24"/>
                <w:szCs w:val="24"/>
              </w:rPr>
              <w:t>Sơ</w:t>
            </w:r>
            <w:r w:rsidR="00A0121D" w:rsidRPr="00222533">
              <w:rPr>
                <w:rFonts w:eastAsia="Times New Roman"/>
                <w:sz w:val="24"/>
                <w:szCs w:val="24"/>
              </w:rPr>
              <w:t xml:space="preserve"> đồ định hướng mạng lưới quan trắc và cảnh báo môi trường quốc gia, </w:t>
            </w:r>
            <w:r w:rsidR="00A0121D" w:rsidRPr="00222533">
              <w:rPr>
                <w:rFonts w:eastAsia="Times New Roman"/>
                <w:color w:val="000000"/>
                <w:sz w:val="24"/>
                <w:szCs w:val="24"/>
                <w:u w:color="FF0000"/>
              </w:rPr>
              <w:t>cấp vùng</w:t>
            </w:r>
            <w:r w:rsidR="00A0121D" w:rsidRPr="00222533">
              <w:rPr>
                <w:rFonts w:eastAsia="Times New Roman"/>
                <w:sz w:val="24"/>
                <w:szCs w:val="24"/>
              </w:rPr>
              <w:t xml:space="preserve"> và cấp tỉnh</w:t>
            </w:r>
          </w:p>
        </w:tc>
        <w:tc>
          <w:tcPr>
            <w:tcW w:w="1276" w:type="dxa"/>
            <w:tcMar>
              <w:left w:w="57" w:type="dxa"/>
              <w:right w:w="57" w:type="dxa"/>
            </w:tcMar>
            <w:vAlign w:val="center"/>
          </w:tcPr>
          <w:p w14:paraId="14E3CC4B" w14:textId="77777777" w:rsidR="00A0121D" w:rsidRPr="00222533" w:rsidRDefault="00A0121D" w:rsidP="006010CC">
            <w:pPr>
              <w:spacing w:line="276" w:lineRule="auto"/>
              <w:jc w:val="center"/>
              <w:rPr>
                <w:sz w:val="24"/>
                <w:szCs w:val="24"/>
              </w:rPr>
            </w:pPr>
            <w:r w:rsidRPr="00222533">
              <w:rPr>
                <w:rFonts w:eastAsia="Times New Roman"/>
                <w:sz w:val="24"/>
                <w:szCs w:val="24"/>
              </w:rPr>
              <w:t xml:space="preserve">CG1, CG2, </w:t>
            </w:r>
            <w:r w:rsidRPr="00222533">
              <w:rPr>
                <w:rFonts w:eastAsia="Times New Roman"/>
                <w:sz w:val="24"/>
                <w:szCs w:val="24"/>
              </w:rPr>
              <w:br/>
              <w:t>CG3, CG4</w:t>
            </w:r>
          </w:p>
        </w:tc>
        <w:tc>
          <w:tcPr>
            <w:tcW w:w="1004" w:type="dxa"/>
            <w:tcMar>
              <w:left w:w="57" w:type="dxa"/>
              <w:right w:w="57" w:type="dxa"/>
            </w:tcMar>
            <w:vAlign w:val="center"/>
          </w:tcPr>
          <w:p w14:paraId="0221278D" w14:textId="77777777" w:rsidR="00A0121D" w:rsidRPr="00222533" w:rsidRDefault="00A0121D" w:rsidP="006010CC">
            <w:pPr>
              <w:spacing w:line="276" w:lineRule="auto"/>
              <w:jc w:val="center"/>
              <w:rPr>
                <w:sz w:val="24"/>
                <w:szCs w:val="24"/>
              </w:rPr>
            </w:pPr>
            <w:r w:rsidRPr="00222533">
              <w:rPr>
                <w:rFonts w:eastAsia="Times New Roman"/>
                <w:sz w:val="24"/>
                <w:szCs w:val="24"/>
              </w:rPr>
              <w:t>100</w:t>
            </w:r>
          </w:p>
        </w:tc>
      </w:tr>
    </w:tbl>
    <w:p w14:paraId="2E0EB625" w14:textId="77777777" w:rsidR="00A0121D" w:rsidRPr="00222533" w:rsidRDefault="00A0121D" w:rsidP="00A0121D">
      <w:pPr>
        <w:spacing w:after="120"/>
        <w:rPr>
          <w:b/>
        </w:rPr>
      </w:pPr>
    </w:p>
    <w:p w14:paraId="056E6D7B" w14:textId="77777777" w:rsidR="00A0121D" w:rsidRPr="00222533" w:rsidRDefault="00A0121D" w:rsidP="00A0121D">
      <w:pPr>
        <w:spacing w:after="120"/>
        <w:rPr>
          <w:b/>
          <w:szCs w:val="28"/>
        </w:rPr>
      </w:pPr>
    </w:p>
    <w:p w14:paraId="786AB875" w14:textId="77777777" w:rsidR="00A0121D" w:rsidRPr="00222533" w:rsidRDefault="00A0121D" w:rsidP="00A0121D">
      <w:pPr>
        <w:spacing w:after="160" w:line="259" w:lineRule="auto"/>
        <w:jc w:val="left"/>
        <w:rPr>
          <w:szCs w:val="28"/>
        </w:rPr>
      </w:pPr>
      <w:r w:rsidRPr="00222533">
        <w:rPr>
          <w:szCs w:val="28"/>
        </w:rPr>
        <w:br w:type="page"/>
      </w:r>
    </w:p>
    <w:p w14:paraId="31336A39" w14:textId="77777777" w:rsidR="00A0121D" w:rsidRPr="00222533" w:rsidRDefault="00A0121D" w:rsidP="00A0121D">
      <w:pPr>
        <w:spacing w:before="120" w:after="120"/>
        <w:rPr>
          <w:b/>
        </w:rPr>
      </w:pPr>
      <w:r w:rsidRPr="00222533">
        <w:rPr>
          <w:b/>
          <w:szCs w:val="28"/>
        </w:rPr>
        <w:lastRenderedPageBreak/>
        <w:t xml:space="preserve">VI-6. </w:t>
      </w:r>
      <w:r w:rsidRPr="00222533">
        <w:rPr>
          <w:b/>
        </w:rPr>
        <w:t>QUY HOẠCH BẢO TỒN ĐA DẠNG SINH HỌC QUỐC GIA</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6657"/>
        <w:gridCol w:w="1275"/>
        <w:gridCol w:w="998"/>
      </w:tblGrid>
      <w:tr w:rsidR="000D7268" w:rsidRPr="00222533" w14:paraId="4CF4486D" w14:textId="77777777" w:rsidTr="006010CC">
        <w:trPr>
          <w:trHeight w:val="451"/>
          <w:tblHeader/>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hideMark/>
          </w:tcPr>
          <w:p w14:paraId="1C7EE127" w14:textId="77777777" w:rsidR="00A0121D" w:rsidRPr="00222533" w:rsidRDefault="00A0121D" w:rsidP="006010CC">
            <w:pPr>
              <w:spacing w:line="276" w:lineRule="auto"/>
              <w:jc w:val="center"/>
              <w:rPr>
                <w:rFonts w:eastAsia="Times New Roman"/>
                <w:b/>
                <w:bCs/>
                <w:iCs/>
                <w:sz w:val="24"/>
                <w:szCs w:val="24"/>
              </w:rPr>
            </w:pPr>
            <w:r w:rsidRPr="00222533">
              <w:rPr>
                <w:rFonts w:eastAsia="Times New Roman"/>
                <w:b/>
                <w:bCs/>
                <w:iCs/>
                <w:sz w:val="24"/>
                <w:szCs w:val="24"/>
              </w:rPr>
              <w:t>TT</w:t>
            </w:r>
          </w:p>
        </w:tc>
        <w:tc>
          <w:tcPr>
            <w:tcW w:w="6657"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hideMark/>
          </w:tcPr>
          <w:p w14:paraId="4A9063D8" w14:textId="77777777" w:rsidR="00A0121D" w:rsidRPr="00222533" w:rsidRDefault="00A0121D" w:rsidP="006010CC">
            <w:pPr>
              <w:spacing w:line="276" w:lineRule="auto"/>
              <w:jc w:val="center"/>
              <w:rPr>
                <w:rFonts w:eastAsia="Times New Roman"/>
                <w:b/>
                <w:sz w:val="24"/>
                <w:szCs w:val="24"/>
              </w:rPr>
            </w:pPr>
            <w:r w:rsidRPr="00222533">
              <w:rPr>
                <w:rFonts w:eastAsia="Times New Roman"/>
                <w:b/>
                <w:sz w:val="24"/>
                <w:szCs w:val="24"/>
              </w:rPr>
              <w:t>Nội dung</w:t>
            </w:r>
          </w:p>
        </w:tc>
        <w:tc>
          <w:tcPr>
            <w:tcW w:w="127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05324AC" w14:textId="77777777" w:rsidR="00A0121D" w:rsidRPr="00222533" w:rsidRDefault="00A0121D" w:rsidP="006010CC">
            <w:pPr>
              <w:spacing w:line="276" w:lineRule="auto"/>
              <w:jc w:val="center"/>
              <w:rPr>
                <w:rFonts w:eastAsia="Times New Roman"/>
                <w:b/>
                <w:sz w:val="24"/>
                <w:szCs w:val="24"/>
              </w:rPr>
            </w:pPr>
            <w:r w:rsidRPr="00222533">
              <w:rPr>
                <w:rFonts w:eastAsia="Times New Roman"/>
                <w:b/>
                <w:sz w:val="24"/>
                <w:szCs w:val="24"/>
              </w:rPr>
              <w:t xml:space="preserve">Mức chuyên gia </w:t>
            </w:r>
          </w:p>
        </w:tc>
        <w:tc>
          <w:tcPr>
            <w:tcW w:w="99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0B28DBD" w14:textId="77777777" w:rsidR="00A0121D" w:rsidRPr="00222533" w:rsidRDefault="00A0121D" w:rsidP="006010CC">
            <w:pPr>
              <w:spacing w:line="276" w:lineRule="auto"/>
              <w:jc w:val="center"/>
              <w:rPr>
                <w:rFonts w:eastAsia="Times New Roman"/>
                <w:b/>
                <w:sz w:val="24"/>
                <w:szCs w:val="24"/>
              </w:rPr>
            </w:pPr>
            <w:r w:rsidRPr="00222533">
              <w:rPr>
                <w:rFonts w:eastAsia="Times New Roman"/>
                <w:b/>
                <w:sz w:val="24"/>
                <w:szCs w:val="24"/>
              </w:rPr>
              <w:t>Ngày công quy đổi</w:t>
            </w:r>
          </w:p>
        </w:tc>
      </w:tr>
      <w:tr w:rsidR="000D7268" w:rsidRPr="00222533" w14:paraId="30384E6E" w14:textId="77777777" w:rsidTr="00795B5D">
        <w:trPr>
          <w:trHeight w:val="680"/>
          <w:jc w:val="center"/>
        </w:trPr>
        <w:tc>
          <w:tcPr>
            <w:tcW w:w="568" w:type="dxa"/>
            <w:tcBorders>
              <w:top w:val="single" w:sz="4" w:space="0" w:color="auto"/>
              <w:left w:val="single" w:sz="4" w:space="0" w:color="auto"/>
              <w:bottom w:val="single" w:sz="4" w:space="0" w:color="auto"/>
              <w:right w:val="single" w:sz="4" w:space="0" w:color="auto"/>
            </w:tcBorders>
            <w:noWrap/>
            <w:tcMar>
              <w:left w:w="57" w:type="dxa"/>
              <w:right w:w="57" w:type="dxa"/>
            </w:tcMar>
            <w:vAlign w:val="center"/>
          </w:tcPr>
          <w:p w14:paraId="1897306D" w14:textId="77777777" w:rsidR="00795B5D" w:rsidRPr="00222533" w:rsidRDefault="00795B5D" w:rsidP="00795B5D">
            <w:pPr>
              <w:spacing w:line="276" w:lineRule="auto"/>
              <w:jc w:val="center"/>
              <w:rPr>
                <w:rFonts w:eastAsia="Times New Roman"/>
                <w:sz w:val="24"/>
                <w:szCs w:val="24"/>
              </w:rPr>
            </w:pPr>
            <w:r w:rsidRPr="00222533">
              <w:rPr>
                <w:bCs/>
                <w:sz w:val="24"/>
                <w:szCs w:val="24"/>
              </w:rPr>
              <w:t>b</w:t>
            </w:r>
          </w:p>
        </w:tc>
        <w:tc>
          <w:tcPr>
            <w:tcW w:w="665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B297E17" w14:textId="663F32CC" w:rsidR="00795B5D" w:rsidRPr="00222533" w:rsidRDefault="00795B5D" w:rsidP="00795B5D">
            <w:pPr>
              <w:spacing w:line="276" w:lineRule="auto"/>
              <w:rPr>
                <w:rFonts w:eastAsia="Times New Roman"/>
                <w:sz w:val="24"/>
                <w:szCs w:val="24"/>
              </w:rPr>
            </w:pPr>
            <w:r w:rsidRPr="00222533">
              <w:rPr>
                <w:rFonts w:eastAsia="Times New Roman"/>
                <w:sz w:val="24"/>
                <w:szCs w:val="24"/>
              </w:rPr>
              <w:t xml:space="preserve">Biên tập hệ thống </w:t>
            </w:r>
            <w:r w:rsidR="00255080" w:rsidRPr="00222533">
              <w:rPr>
                <w:rFonts w:eastAsia="Times New Roman"/>
                <w:sz w:val="24"/>
                <w:szCs w:val="24"/>
              </w:rPr>
              <w:t xml:space="preserve">sơ đồ, </w:t>
            </w:r>
            <w:r w:rsidRPr="00222533">
              <w:rPr>
                <w:rFonts w:eastAsia="Times New Roman"/>
                <w:sz w:val="24"/>
                <w:szCs w:val="24"/>
              </w:rPr>
              <w:t xml:space="preserve">bản đồ số và </w:t>
            </w:r>
            <w:r w:rsidR="00CE2331" w:rsidRPr="00222533">
              <w:rPr>
                <w:rFonts w:eastAsia="Times New Roman"/>
                <w:sz w:val="24"/>
                <w:szCs w:val="24"/>
              </w:rPr>
              <w:t xml:space="preserve">sơ đồ, </w:t>
            </w:r>
            <w:r w:rsidRPr="00222533">
              <w:rPr>
                <w:rFonts w:eastAsia="Times New Roman"/>
                <w:sz w:val="24"/>
                <w:szCs w:val="24"/>
              </w:rPr>
              <w:t xml:space="preserve">bản đồ in sản phẩm cuối cùng </w:t>
            </w:r>
          </w:p>
        </w:tc>
        <w:tc>
          <w:tcPr>
            <w:tcW w:w="1275" w:type="dxa"/>
            <w:tcMar>
              <w:left w:w="57" w:type="dxa"/>
              <w:right w:w="57" w:type="dxa"/>
            </w:tcMar>
            <w:vAlign w:val="center"/>
          </w:tcPr>
          <w:p w14:paraId="01D736EA" w14:textId="77777777" w:rsidR="00795B5D" w:rsidRPr="00222533" w:rsidRDefault="00795B5D" w:rsidP="00795B5D">
            <w:pPr>
              <w:spacing w:line="276" w:lineRule="auto"/>
              <w:jc w:val="center"/>
              <w:rPr>
                <w:rFonts w:eastAsia="Times New Roman"/>
                <w:sz w:val="24"/>
                <w:szCs w:val="24"/>
              </w:rPr>
            </w:pPr>
          </w:p>
        </w:tc>
        <w:tc>
          <w:tcPr>
            <w:tcW w:w="998" w:type="dxa"/>
            <w:tcMar>
              <w:left w:w="57" w:type="dxa"/>
              <w:right w:w="57" w:type="dxa"/>
            </w:tcMar>
            <w:vAlign w:val="center"/>
          </w:tcPr>
          <w:p w14:paraId="38625A8B" w14:textId="77777777" w:rsidR="00795B5D" w:rsidRPr="00222533" w:rsidRDefault="00795B5D" w:rsidP="00795B5D">
            <w:pPr>
              <w:spacing w:line="276" w:lineRule="auto"/>
              <w:jc w:val="center"/>
              <w:rPr>
                <w:rFonts w:eastAsia="Times New Roman"/>
                <w:sz w:val="24"/>
                <w:szCs w:val="24"/>
              </w:rPr>
            </w:pPr>
          </w:p>
        </w:tc>
      </w:tr>
      <w:tr w:rsidR="000D7268" w:rsidRPr="00222533" w14:paraId="6EA0D590" w14:textId="77777777" w:rsidTr="006010CC">
        <w:trPr>
          <w:trHeight w:val="680"/>
          <w:jc w:val="center"/>
        </w:trPr>
        <w:tc>
          <w:tcPr>
            <w:tcW w:w="568" w:type="dxa"/>
            <w:tcBorders>
              <w:top w:val="single" w:sz="4" w:space="0" w:color="auto"/>
              <w:left w:val="single" w:sz="4" w:space="0" w:color="auto"/>
              <w:bottom w:val="single" w:sz="4" w:space="0" w:color="auto"/>
              <w:right w:val="single" w:sz="4" w:space="0" w:color="auto"/>
            </w:tcBorders>
            <w:noWrap/>
            <w:tcMar>
              <w:left w:w="57" w:type="dxa"/>
              <w:right w:w="57" w:type="dxa"/>
            </w:tcMar>
            <w:vAlign w:val="center"/>
          </w:tcPr>
          <w:p w14:paraId="52E0EA00" w14:textId="1A128A8A" w:rsidR="00A0121D" w:rsidRPr="00222533" w:rsidRDefault="00CE2331" w:rsidP="006010CC">
            <w:pPr>
              <w:spacing w:line="276" w:lineRule="auto"/>
              <w:jc w:val="center"/>
              <w:rPr>
                <w:rFonts w:eastAsia="Times New Roman"/>
                <w:sz w:val="24"/>
                <w:szCs w:val="24"/>
              </w:rPr>
            </w:pPr>
            <w:r w:rsidRPr="00222533">
              <w:rPr>
                <w:bCs/>
                <w:sz w:val="24"/>
                <w:szCs w:val="24"/>
              </w:rPr>
              <w:t>b.</w:t>
            </w:r>
            <w:r w:rsidR="00B83CF9" w:rsidRPr="00222533">
              <w:rPr>
                <w:bCs/>
                <w:sz w:val="24"/>
                <w:szCs w:val="24"/>
              </w:rPr>
              <w:t>1</w:t>
            </w:r>
          </w:p>
        </w:tc>
        <w:tc>
          <w:tcPr>
            <w:tcW w:w="665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97DF5FE" w14:textId="2566C146" w:rsidR="00A0121D" w:rsidRPr="00222533" w:rsidRDefault="002955B1">
            <w:pPr>
              <w:spacing w:line="276" w:lineRule="auto"/>
              <w:rPr>
                <w:rFonts w:eastAsia="Times New Roman"/>
                <w:sz w:val="24"/>
                <w:szCs w:val="24"/>
              </w:rPr>
            </w:pPr>
            <w:r w:rsidRPr="00222533">
              <w:rPr>
                <w:rFonts w:eastAsia="Times New Roman"/>
                <w:sz w:val="24"/>
                <w:szCs w:val="24"/>
              </w:rPr>
              <w:t>Các bản đồ hiện trạng bảo tồn cảnh quan sinh thái quan trọng; hiện trạng khu vực có đa dạng sinh học cao; hiện trạng các hành lang đa dạng sinh; hiện trạng khu bảo tồn cảnh quan thiên nhiên; hiện trạng cơ sở bảo tồn đa dạng sinh học; hiện trạng vùng ngập nước quan trọng.</w:t>
            </w:r>
          </w:p>
        </w:tc>
        <w:tc>
          <w:tcPr>
            <w:tcW w:w="127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052CBA5" w14:textId="5A17D268" w:rsidR="00A0121D" w:rsidRPr="00222533" w:rsidRDefault="002955B1" w:rsidP="006010CC">
            <w:pPr>
              <w:spacing w:line="276" w:lineRule="auto"/>
              <w:jc w:val="center"/>
              <w:rPr>
                <w:rFonts w:eastAsia="Times New Roman"/>
                <w:sz w:val="24"/>
                <w:szCs w:val="24"/>
              </w:rPr>
            </w:pPr>
            <w:r w:rsidRPr="00222533">
              <w:rPr>
                <w:sz w:val="24"/>
                <w:szCs w:val="24"/>
              </w:rPr>
              <w:t>CG1, CG2, CG3, CG4</w:t>
            </w:r>
          </w:p>
        </w:tc>
        <w:tc>
          <w:tcPr>
            <w:tcW w:w="99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35B3F86" w14:textId="2828C90E" w:rsidR="00A0121D" w:rsidRPr="00222533" w:rsidRDefault="00B83CF9" w:rsidP="006010CC">
            <w:pPr>
              <w:spacing w:line="276" w:lineRule="auto"/>
              <w:jc w:val="center"/>
              <w:rPr>
                <w:rFonts w:eastAsia="Times New Roman"/>
                <w:sz w:val="24"/>
                <w:szCs w:val="24"/>
              </w:rPr>
            </w:pPr>
            <w:r w:rsidRPr="00222533">
              <w:rPr>
                <w:rFonts w:eastAsia="Times New Roman"/>
                <w:sz w:val="24"/>
                <w:szCs w:val="24"/>
              </w:rPr>
              <w:t>250</w:t>
            </w:r>
          </w:p>
        </w:tc>
      </w:tr>
      <w:tr w:rsidR="000D7268" w:rsidRPr="00222533" w14:paraId="5513B615" w14:textId="77777777" w:rsidTr="006010CC">
        <w:trPr>
          <w:trHeight w:val="680"/>
          <w:jc w:val="center"/>
        </w:trPr>
        <w:tc>
          <w:tcPr>
            <w:tcW w:w="568" w:type="dxa"/>
            <w:tcBorders>
              <w:top w:val="single" w:sz="4" w:space="0" w:color="auto"/>
              <w:left w:val="single" w:sz="4" w:space="0" w:color="auto"/>
              <w:bottom w:val="single" w:sz="4" w:space="0" w:color="auto"/>
              <w:right w:val="single" w:sz="4" w:space="0" w:color="auto"/>
            </w:tcBorders>
            <w:noWrap/>
            <w:tcMar>
              <w:left w:w="57" w:type="dxa"/>
              <w:right w:w="57" w:type="dxa"/>
            </w:tcMar>
            <w:vAlign w:val="center"/>
          </w:tcPr>
          <w:p w14:paraId="2B2DE602" w14:textId="1C751638" w:rsidR="00B83CF9" w:rsidRPr="00222533" w:rsidRDefault="00CE2331" w:rsidP="00B83CF9">
            <w:pPr>
              <w:spacing w:line="276" w:lineRule="auto"/>
              <w:jc w:val="center"/>
              <w:rPr>
                <w:rFonts w:eastAsia="Times New Roman"/>
                <w:sz w:val="24"/>
                <w:szCs w:val="24"/>
              </w:rPr>
            </w:pPr>
            <w:r w:rsidRPr="00222533">
              <w:rPr>
                <w:rFonts w:eastAsia="Times New Roman"/>
                <w:sz w:val="24"/>
                <w:szCs w:val="24"/>
              </w:rPr>
              <w:t>b.</w:t>
            </w:r>
            <w:r w:rsidR="00B83CF9" w:rsidRPr="00222533">
              <w:rPr>
                <w:rFonts w:eastAsia="Times New Roman"/>
                <w:sz w:val="24"/>
                <w:szCs w:val="24"/>
              </w:rPr>
              <w:t>2</w:t>
            </w:r>
          </w:p>
        </w:tc>
        <w:tc>
          <w:tcPr>
            <w:tcW w:w="665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ADD9566" w14:textId="7B90FF48" w:rsidR="00B83CF9" w:rsidRPr="00222533" w:rsidRDefault="00B83CF9" w:rsidP="00B83CF9">
            <w:pPr>
              <w:spacing w:line="276" w:lineRule="auto"/>
              <w:rPr>
                <w:rFonts w:eastAsia="Times New Roman"/>
                <w:sz w:val="24"/>
                <w:szCs w:val="24"/>
              </w:rPr>
            </w:pPr>
            <w:r w:rsidRPr="00222533">
              <w:rPr>
                <w:rFonts w:eastAsia="Times New Roman"/>
                <w:sz w:val="24"/>
                <w:szCs w:val="24"/>
              </w:rPr>
              <w:t>Sơ đồ định hướng bảo tồn cảnh quan sinh thái quan trọng</w:t>
            </w:r>
          </w:p>
        </w:tc>
        <w:tc>
          <w:tcPr>
            <w:tcW w:w="127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1B92626" w14:textId="7D0296D3" w:rsidR="00B83CF9" w:rsidRPr="00222533" w:rsidRDefault="00B83CF9" w:rsidP="00B83CF9">
            <w:pPr>
              <w:spacing w:line="276" w:lineRule="auto"/>
              <w:jc w:val="center"/>
              <w:rPr>
                <w:rFonts w:eastAsia="Times New Roman"/>
                <w:sz w:val="24"/>
                <w:szCs w:val="24"/>
              </w:rPr>
            </w:pPr>
            <w:r w:rsidRPr="00222533">
              <w:rPr>
                <w:rFonts w:eastAsia="Times New Roman"/>
                <w:sz w:val="24"/>
                <w:szCs w:val="24"/>
              </w:rPr>
              <w:t>CG1, CG2, CG3, CG4</w:t>
            </w:r>
          </w:p>
        </w:tc>
        <w:tc>
          <w:tcPr>
            <w:tcW w:w="99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6F94D34" w14:textId="6B36E8A8" w:rsidR="00B83CF9" w:rsidRPr="00222533" w:rsidRDefault="000D0E33" w:rsidP="00B83CF9">
            <w:pPr>
              <w:spacing w:line="276" w:lineRule="auto"/>
              <w:jc w:val="center"/>
              <w:rPr>
                <w:rFonts w:eastAsia="Times New Roman"/>
                <w:sz w:val="24"/>
                <w:szCs w:val="24"/>
              </w:rPr>
            </w:pPr>
            <w:r w:rsidRPr="00222533">
              <w:rPr>
                <w:rFonts w:eastAsia="Times New Roman"/>
                <w:sz w:val="24"/>
                <w:szCs w:val="24"/>
              </w:rPr>
              <w:t>8</w:t>
            </w:r>
            <w:r w:rsidR="00B83CF9" w:rsidRPr="00222533">
              <w:rPr>
                <w:rFonts w:eastAsia="Times New Roman"/>
                <w:sz w:val="24"/>
                <w:szCs w:val="24"/>
              </w:rPr>
              <w:t>0</w:t>
            </w:r>
          </w:p>
        </w:tc>
      </w:tr>
      <w:tr w:rsidR="000D7268" w:rsidRPr="00222533" w14:paraId="7ED6F35E" w14:textId="77777777" w:rsidTr="006010CC">
        <w:trPr>
          <w:trHeight w:val="680"/>
          <w:jc w:val="center"/>
        </w:trPr>
        <w:tc>
          <w:tcPr>
            <w:tcW w:w="568" w:type="dxa"/>
            <w:tcBorders>
              <w:top w:val="single" w:sz="4" w:space="0" w:color="auto"/>
              <w:left w:val="single" w:sz="4" w:space="0" w:color="auto"/>
              <w:bottom w:val="single" w:sz="4" w:space="0" w:color="auto"/>
              <w:right w:val="single" w:sz="4" w:space="0" w:color="auto"/>
            </w:tcBorders>
            <w:noWrap/>
            <w:tcMar>
              <w:left w:w="57" w:type="dxa"/>
              <w:right w:w="57" w:type="dxa"/>
            </w:tcMar>
            <w:vAlign w:val="center"/>
          </w:tcPr>
          <w:p w14:paraId="703D1692" w14:textId="0CB901FF" w:rsidR="00B83CF9" w:rsidRPr="00222533" w:rsidRDefault="00CE2331" w:rsidP="00B83CF9">
            <w:pPr>
              <w:spacing w:line="276" w:lineRule="auto"/>
              <w:jc w:val="center"/>
              <w:rPr>
                <w:rFonts w:eastAsia="Times New Roman"/>
                <w:sz w:val="24"/>
                <w:szCs w:val="24"/>
              </w:rPr>
            </w:pPr>
            <w:r w:rsidRPr="00222533">
              <w:rPr>
                <w:rFonts w:eastAsia="Times New Roman"/>
                <w:sz w:val="24"/>
                <w:szCs w:val="24"/>
              </w:rPr>
              <w:t>b.</w:t>
            </w:r>
            <w:r w:rsidR="00B83CF9" w:rsidRPr="00222533">
              <w:rPr>
                <w:rFonts w:eastAsia="Times New Roman"/>
                <w:sz w:val="24"/>
                <w:szCs w:val="24"/>
              </w:rPr>
              <w:t>3</w:t>
            </w:r>
          </w:p>
        </w:tc>
        <w:tc>
          <w:tcPr>
            <w:tcW w:w="665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297E229" w14:textId="64917767" w:rsidR="00B83CF9" w:rsidRPr="00222533" w:rsidRDefault="00B83CF9" w:rsidP="00B83CF9">
            <w:pPr>
              <w:spacing w:line="276" w:lineRule="auto"/>
              <w:rPr>
                <w:rFonts w:eastAsia="Times New Roman"/>
                <w:sz w:val="24"/>
                <w:szCs w:val="24"/>
              </w:rPr>
            </w:pPr>
            <w:r w:rsidRPr="00222533">
              <w:rPr>
                <w:rFonts w:eastAsia="Times New Roman"/>
                <w:sz w:val="24"/>
                <w:szCs w:val="24"/>
              </w:rPr>
              <w:t>Sơ đồ định hướng bảo tồn các khu vực có đa dạng sinh học cao</w:t>
            </w:r>
          </w:p>
        </w:tc>
        <w:tc>
          <w:tcPr>
            <w:tcW w:w="127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7CC3A4D" w14:textId="67610FD1" w:rsidR="00B83CF9" w:rsidRPr="00222533" w:rsidRDefault="00B83CF9" w:rsidP="00B83CF9">
            <w:pPr>
              <w:spacing w:line="276" w:lineRule="auto"/>
              <w:jc w:val="center"/>
              <w:rPr>
                <w:rFonts w:eastAsia="Times New Roman"/>
                <w:sz w:val="24"/>
                <w:szCs w:val="24"/>
              </w:rPr>
            </w:pPr>
            <w:r w:rsidRPr="00222533">
              <w:rPr>
                <w:rFonts w:eastAsia="Times New Roman"/>
                <w:sz w:val="24"/>
                <w:szCs w:val="24"/>
              </w:rPr>
              <w:t>CG1, CG2, CG3, CG4</w:t>
            </w:r>
          </w:p>
        </w:tc>
        <w:tc>
          <w:tcPr>
            <w:tcW w:w="99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0E57C1C" w14:textId="70A1E094" w:rsidR="00B83CF9" w:rsidRPr="00222533" w:rsidRDefault="000D0E33" w:rsidP="00B83CF9">
            <w:pPr>
              <w:spacing w:line="276" w:lineRule="auto"/>
              <w:jc w:val="center"/>
              <w:rPr>
                <w:rFonts w:eastAsia="Times New Roman"/>
                <w:sz w:val="24"/>
                <w:szCs w:val="24"/>
              </w:rPr>
            </w:pPr>
            <w:r w:rsidRPr="00222533">
              <w:rPr>
                <w:rFonts w:eastAsia="Times New Roman"/>
                <w:sz w:val="24"/>
                <w:szCs w:val="24"/>
              </w:rPr>
              <w:t>8</w:t>
            </w:r>
            <w:r w:rsidR="00B83CF9" w:rsidRPr="00222533">
              <w:rPr>
                <w:rFonts w:eastAsia="Times New Roman"/>
                <w:sz w:val="24"/>
                <w:szCs w:val="24"/>
              </w:rPr>
              <w:t>0</w:t>
            </w:r>
          </w:p>
        </w:tc>
      </w:tr>
      <w:tr w:rsidR="000D7268" w:rsidRPr="00222533" w14:paraId="0908260A" w14:textId="77777777" w:rsidTr="006010CC">
        <w:trPr>
          <w:trHeight w:val="680"/>
          <w:jc w:val="center"/>
        </w:trPr>
        <w:tc>
          <w:tcPr>
            <w:tcW w:w="568" w:type="dxa"/>
            <w:tcBorders>
              <w:top w:val="single" w:sz="4" w:space="0" w:color="auto"/>
              <w:left w:val="single" w:sz="4" w:space="0" w:color="auto"/>
              <w:bottom w:val="single" w:sz="4" w:space="0" w:color="auto"/>
              <w:right w:val="single" w:sz="4" w:space="0" w:color="auto"/>
            </w:tcBorders>
            <w:noWrap/>
            <w:tcMar>
              <w:left w:w="57" w:type="dxa"/>
              <w:right w:w="57" w:type="dxa"/>
            </w:tcMar>
            <w:vAlign w:val="center"/>
          </w:tcPr>
          <w:p w14:paraId="17435C02" w14:textId="5CA53011" w:rsidR="00B83CF9" w:rsidRPr="00222533" w:rsidRDefault="00CE2331" w:rsidP="00B83CF9">
            <w:pPr>
              <w:spacing w:line="276" w:lineRule="auto"/>
              <w:jc w:val="center"/>
              <w:rPr>
                <w:rFonts w:eastAsia="Times New Roman"/>
                <w:sz w:val="24"/>
                <w:szCs w:val="24"/>
              </w:rPr>
            </w:pPr>
            <w:r w:rsidRPr="00222533">
              <w:rPr>
                <w:rFonts w:eastAsia="Times New Roman"/>
                <w:sz w:val="24"/>
                <w:szCs w:val="24"/>
              </w:rPr>
              <w:t>b.</w:t>
            </w:r>
            <w:r w:rsidR="00B83CF9" w:rsidRPr="00222533">
              <w:rPr>
                <w:rFonts w:eastAsia="Times New Roman"/>
                <w:sz w:val="24"/>
                <w:szCs w:val="24"/>
              </w:rPr>
              <w:t>4</w:t>
            </w:r>
          </w:p>
        </w:tc>
        <w:tc>
          <w:tcPr>
            <w:tcW w:w="665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E2D6550" w14:textId="0F561BC1" w:rsidR="00B83CF9" w:rsidRPr="00222533" w:rsidRDefault="00B83CF9" w:rsidP="00B83CF9">
            <w:pPr>
              <w:spacing w:line="276" w:lineRule="auto"/>
              <w:rPr>
                <w:rFonts w:eastAsia="Times New Roman"/>
                <w:sz w:val="24"/>
                <w:szCs w:val="24"/>
              </w:rPr>
            </w:pPr>
            <w:r w:rsidRPr="00222533">
              <w:rPr>
                <w:rFonts w:eastAsia="Times New Roman"/>
                <w:sz w:val="24"/>
                <w:szCs w:val="24"/>
              </w:rPr>
              <w:t>Sơ đồ định hướng bảo tồn hành lang đa dạng sinh học</w:t>
            </w:r>
          </w:p>
        </w:tc>
        <w:tc>
          <w:tcPr>
            <w:tcW w:w="1275" w:type="dxa"/>
            <w:tcMar>
              <w:left w:w="57" w:type="dxa"/>
              <w:right w:w="57" w:type="dxa"/>
            </w:tcMar>
            <w:vAlign w:val="center"/>
          </w:tcPr>
          <w:p w14:paraId="7E946475" w14:textId="11A8A5D0" w:rsidR="00B83CF9" w:rsidRPr="00222533" w:rsidRDefault="00B83CF9" w:rsidP="00B83CF9">
            <w:pPr>
              <w:spacing w:line="276" w:lineRule="auto"/>
              <w:jc w:val="center"/>
              <w:rPr>
                <w:rFonts w:eastAsia="Times New Roman"/>
                <w:sz w:val="24"/>
                <w:szCs w:val="24"/>
              </w:rPr>
            </w:pPr>
            <w:r w:rsidRPr="00222533">
              <w:rPr>
                <w:rFonts w:eastAsia="Times New Roman"/>
                <w:sz w:val="24"/>
                <w:szCs w:val="24"/>
              </w:rPr>
              <w:t>CG1, CG2, CG3, CG4</w:t>
            </w:r>
          </w:p>
        </w:tc>
        <w:tc>
          <w:tcPr>
            <w:tcW w:w="998" w:type="dxa"/>
            <w:tcMar>
              <w:left w:w="57" w:type="dxa"/>
              <w:right w:w="57" w:type="dxa"/>
            </w:tcMar>
            <w:vAlign w:val="center"/>
          </w:tcPr>
          <w:p w14:paraId="1DDED7C3" w14:textId="3E31F6AC" w:rsidR="00B83CF9" w:rsidRPr="00222533" w:rsidRDefault="000D0E33" w:rsidP="00B83CF9">
            <w:pPr>
              <w:spacing w:line="276" w:lineRule="auto"/>
              <w:jc w:val="center"/>
              <w:rPr>
                <w:rFonts w:eastAsia="Times New Roman"/>
                <w:sz w:val="24"/>
                <w:szCs w:val="24"/>
              </w:rPr>
            </w:pPr>
            <w:r w:rsidRPr="00222533">
              <w:rPr>
                <w:rFonts w:eastAsia="Times New Roman"/>
                <w:sz w:val="24"/>
                <w:szCs w:val="24"/>
              </w:rPr>
              <w:t>8</w:t>
            </w:r>
            <w:r w:rsidR="00B83CF9" w:rsidRPr="00222533">
              <w:rPr>
                <w:rFonts w:eastAsia="Times New Roman"/>
                <w:sz w:val="24"/>
                <w:szCs w:val="24"/>
              </w:rPr>
              <w:t>0</w:t>
            </w:r>
          </w:p>
        </w:tc>
      </w:tr>
      <w:tr w:rsidR="000D7268" w:rsidRPr="00222533" w14:paraId="1CFF75A4" w14:textId="77777777" w:rsidTr="006010CC">
        <w:trPr>
          <w:trHeight w:val="680"/>
          <w:jc w:val="center"/>
        </w:trPr>
        <w:tc>
          <w:tcPr>
            <w:tcW w:w="568" w:type="dxa"/>
            <w:shd w:val="clear" w:color="auto" w:fill="auto"/>
            <w:noWrap/>
            <w:tcMar>
              <w:left w:w="57" w:type="dxa"/>
              <w:right w:w="57" w:type="dxa"/>
            </w:tcMar>
            <w:vAlign w:val="center"/>
          </w:tcPr>
          <w:p w14:paraId="18A80B14" w14:textId="1F082490" w:rsidR="00B83CF9" w:rsidRPr="00222533" w:rsidRDefault="00CE2331" w:rsidP="00B83CF9">
            <w:pPr>
              <w:spacing w:line="276" w:lineRule="auto"/>
              <w:jc w:val="center"/>
              <w:rPr>
                <w:rFonts w:eastAsia="Times New Roman"/>
                <w:sz w:val="24"/>
                <w:szCs w:val="24"/>
              </w:rPr>
            </w:pPr>
            <w:r w:rsidRPr="00222533">
              <w:rPr>
                <w:rFonts w:eastAsia="Times New Roman"/>
                <w:sz w:val="24"/>
                <w:szCs w:val="24"/>
              </w:rPr>
              <w:t>b.</w:t>
            </w:r>
            <w:r w:rsidR="00B83CF9" w:rsidRPr="00222533">
              <w:rPr>
                <w:rFonts w:eastAsia="Times New Roman"/>
                <w:sz w:val="24"/>
                <w:szCs w:val="24"/>
              </w:rPr>
              <w:t>5</w:t>
            </w:r>
          </w:p>
        </w:tc>
        <w:tc>
          <w:tcPr>
            <w:tcW w:w="6657" w:type="dxa"/>
            <w:shd w:val="clear" w:color="auto" w:fill="auto"/>
            <w:tcMar>
              <w:left w:w="57" w:type="dxa"/>
              <w:right w:w="57" w:type="dxa"/>
            </w:tcMar>
            <w:vAlign w:val="center"/>
            <w:hideMark/>
          </w:tcPr>
          <w:p w14:paraId="01BDAFA6" w14:textId="03FA6EDE" w:rsidR="00B83CF9" w:rsidRPr="00222533" w:rsidRDefault="00B83CF9">
            <w:pPr>
              <w:spacing w:line="276" w:lineRule="auto"/>
              <w:rPr>
                <w:rFonts w:eastAsia="Times New Roman"/>
                <w:sz w:val="24"/>
                <w:szCs w:val="24"/>
              </w:rPr>
            </w:pPr>
            <w:r w:rsidRPr="00222533">
              <w:rPr>
                <w:rFonts w:eastAsia="Times New Roman"/>
                <w:sz w:val="24"/>
                <w:szCs w:val="24"/>
              </w:rPr>
              <w:t>Sơ đồ định hướng các khu bảo tồn thiên nhiên</w:t>
            </w:r>
          </w:p>
        </w:tc>
        <w:tc>
          <w:tcPr>
            <w:tcW w:w="1275" w:type="dxa"/>
            <w:tcMar>
              <w:left w:w="57" w:type="dxa"/>
              <w:right w:w="57" w:type="dxa"/>
            </w:tcMar>
            <w:vAlign w:val="center"/>
          </w:tcPr>
          <w:p w14:paraId="65081B51" w14:textId="77777777" w:rsidR="00B83CF9" w:rsidRPr="00222533" w:rsidRDefault="00B83CF9" w:rsidP="00B83CF9">
            <w:pPr>
              <w:spacing w:line="276" w:lineRule="auto"/>
              <w:jc w:val="center"/>
              <w:rPr>
                <w:sz w:val="24"/>
                <w:szCs w:val="24"/>
              </w:rPr>
            </w:pPr>
            <w:r w:rsidRPr="00222533">
              <w:rPr>
                <w:rFonts w:eastAsia="Times New Roman"/>
                <w:sz w:val="24"/>
                <w:szCs w:val="24"/>
              </w:rPr>
              <w:t>CG1, CG2, CG3, CG4</w:t>
            </w:r>
          </w:p>
        </w:tc>
        <w:tc>
          <w:tcPr>
            <w:tcW w:w="998" w:type="dxa"/>
            <w:tcMar>
              <w:left w:w="57" w:type="dxa"/>
              <w:right w:w="57" w:type="dxa"/>
            </w:tcMar>
            <w:vAlign w:val="center"/>
          </w:tcPr>
          <w:p w14:paraId="030CCC1F" w14:textId="7235D04D" w:rsidR="00B83CF9" w:rsidRPr="00222533" w:rsidRDefault="000D0E33" w:rsidP="00B83CF9">
            <w:pPr>
              <w:spacing w:line="276" w:lineRule="auto"/>
              <w:jc w:val="center"/>
              <w:rPr>
                <w:sz w:val="24"/>
                <w:szCs w:val="24"/>
              </w:rPr>
            </w:pPr>
            <w:r w:rsidRPr="00222533">
              <w:rPr>
                <w:rFonts w:eastAsia="Times New Roman"/>
                <w:sz w:val="24"/>
                <w:szCs w:val="24"/>
              </w:rPr>
              <w:t>8</w:t>
            </w:r>
            <w:r w:rsidR="00B83CF9" w:rsidRPr="00222533">
              <w:rPr>
                <w:rFonts w:eastAsia="Times New Roman"/>
                <w:sz w:val="24"/>
                <w:szCs w:val="24"/>
              </w:rPr>
              <w:t>0</w:t>
            </w:r>
          </w:p>
        </w:tc>
      </w:tr>
      <w:tr w:rsidR="000D7268" w:rsidRPr="00222533" w14:paraId="7E5B251A" w14:textId="77777777" w:rsidTr="00625594">
        <w:trPr>
          <w:trHeight w:val="680"/>
          <w:jc w:val="center"/>
        </w:trPr>
        <w:tc>
          <w:tcPr>
            <w:tcW w:w="568" w:type="dxa"/>
            <w:shd w:val="clear" w:color="auto" w:fill="auto"/>
            <w:noWrap/>
            <w:tcMar>
              <w:left w:w="57" w:type="dxa"/>
              <w:right w:w="57" w:type="dxa"/>
            </w:tcMar>
            <w:vAlign w:val="center"/>
          </w:tcPr>
          <w:p w14:paraId="0F50C6C9" w14:textId="4A969837" w:rsidR="00B83CF9" w:rsidRPr="00222533" w:rsidRDefault="00CE2331" w:rsidP="00B83CF9">
            <w:pPr>
              <w:spacing w:line="276" w:lineRule="auto"/>
              <w:jc w:val="center"/>
              <w:rPr>
                <w:rFonts w:eastAsia="Times New Roman"/>
                <w:sz w:val="24"/>
                <w:szCs w:val="24"/>
              </w:rPr>
            </w:pPr>
            <w:r w:rsidRPr="00222533">
              <w:rPr>
                <w:rFonts w:eastAsia="Times New Roman"/>
                <w:sz w:val="24"/>
                <w:szCs w:val="24"/>
              </w:rPr>
              <w:t>b.</w:t>
            </w:r>
            <w:r w:rsidR="00B83CF9" w:rsidRPr="00222533">
              <w:rPr>
                <w:rFonts w:eastAsia="Times New Roman"/>
                <w:sz w:val="24"/>
                <w:szCs w:val="24"/>
              </w:rPr>
              <w:t>6</w:t>
            </w:r>
          </w:p>
        </w:tc>
        <w:tc>
          <w:tcPr>
            <w:tcW w:w="6657" w:type="dxa"/>
            <w:shd w:val="clear" w:color="auto" w:fill="auto"/>
            <w:tcMar>
              <w:left w:w="57" w:type="dxa"/>
              <w:right w:w="57" w:type="dxa"/>
            </w:tcMar>
            <w:vAlign w:val="center"/>
          </w:tcPr>
          <w:p w14:paraId="28E6CBF6" w14:textId="1173AE50" w:rsidR="00B83CF9" w:rsidRPr="00222533" w:rsidRDefault="00B83CF9" w:rsidP="00B83CF9">
            <w:pPr>
              <w:spacing w:line="276" w:lineRule="auto"/>
              <w:rPr>
                <w:rFonts w:eastAsia="Times New Roman"/>
                <w:sz w:val="24"/>
                <w:szCs w:val="24"/>
              </w:rPr>
            </w:pPr>
            <w:r w:rsidRPr="00222533">
              <w:rPr>
                <w:rFonts w:eastAsia="Times New Roman"/>
                <w:sz w:val="24"/>
                <w:szCs w:val="24"/>
              </w:rPr>
              <w:t>Sơ đồ định hướng phát triển các cơ sở bảo tồn đa dạng sinh học</w:t>
            </w:r>
          </w:p>
        </w:tc>
        <w:tc>
          <w:tcPr>
            <w:tcW w:w="1275" w:type="dxa"/>
            <w:tcMar>
              <w:left w:w="57" w:type="dxa"/>
              <w:right w:w="57" w:type="dxa"/>
            </w:tcMar>
            <w:vAlign w:val="center"/>
          </w:tcPr>
          <w:p w14:paraId="392B6606" w14:textId="77777777" w:rsidR="00B83CF9" w:rsidRPr="00222533" w:rsidRDefault="00B83CF9" w:rsidP="00B83CF9">
            <w:pPr>
              <w:spacing w:line="276" w:lineRule="auto"/>
              <w:jc w:val="center"/>
              <w:rPr>
                <w:sz w:val="24"/>
                <w:szCs w:val="24"/>
              </w:rPr>
            </w:pPr>
            <w:r w:rsidRPr="00222533">
              <w:rPr>
                <w:rFonts w:eastAsia="Times New Roman"/>
                <w:sz w:val="24"/>
                <w:szCs w:val="24"/>
              </w:rPr>
              <w:t>CG1, CG2, CG3, CG4</w:t>
            </w:r>
          </w:p>
        </w:tc>
        <w:tc>
          <w:tcPr>
            <w:tcW w:w="998" w:type="dxa"/>
            <w:tcMar>
              <w:left w:w="57" w:type="dxa"/>
              <w:right w:w="57" w:type="dxa"/>
            </w:tcMar>
            <w:vAlign w:val="center"/>
          </w:tcPr>
          <w:p w14:paraId="50F5BCDC" w14:textId="2C0DFBC2" w:rsidR="00B83CF9" w:rsidRPr="00222533" w:rsidRDefault="000D0E33" w:rsidP="00B83CF9">
            <w:pPr>
              <w:spacing w:line="276" w:lineRule="auto"/>
              <w:jc w:val="center"/>
              <w:rPr>
                <w:sz w:val="24"/>
                <w:szCs w:val="24"/>
              </w:rPr>
            </w:pPr>
            <w:r w:rsidRPr="00222533">
              <w:rPr>
                <w:rFonts w:eastAsia="Times New Roman"/>
                <w:sz w:val="24"/>
                <w:szCs w:val="24"/>
              </w:rPr>
              <w:t>8</w:t>
            </w:r>
            <w:r w:rsidR="00B83CF9" w:rsidRPr="00222533">
              <w:rPr>
                <w:rFonts w:eastAsia="Times New Roman"/>
                <w:sz w:val="24"/>
                <w:szCs w:val="24"/>
              </w:rPr>
              <w:t>0</w:t>
            </w:r>
          </w:p>
        </w:tc>
      </w:tr>
      <w:tr w:rsidR="000D7268" w:rsidRPr="00222533" w14:paraId="36415370" w14:textId="77777777" w:rsidTr="00625594">
        <w:trPr>
          <w:trHeight w:val="503"/>
          <w:jc w:val="center"/>
        </w:trPr>
        <w:tc>
          <w:tcPr>
            <w:tcW w:w="568" w:type="dxa"/>
            <w:shd w:val="clear" w:color="auto" w:fill="auto"/>
            <w:noWrap/>
            <w:tcMar>
              <w:left w:w="57" w:type="dxa"/>
              <w:right w:w="57" w:type="dxa"/>
            </w:tcMar>
            <w:vAlign w:val="center"/>
          </w:tcPr>
          <w:p w14:paraId="09AB46D7" w14:textId="7213FB92" w:rsidR="00B83CF9" w:rsidRPr="00222533" w:rsidRDefault="00CE2331" w:rsidP="00B83CF9">
            <w:pPr>
              <w:spacing w:line="276" w:lineRule="auto"/>
              <w:jc w:val="center"/>
              <w:rPr>
                <w:rFonts w:eastAsia="Times New Roman"/>
                <w:sz w:val="24"/>
                <w:szCs w:val="24"/>
              </w:rPr>
            </w:pPr>
            <w:r w:rsidRPr="00222533">
              <w:rPr>
                <w:rFonts w:eastAsia="Times New Roman"/>
                <w:sz w:val="24"/>
                <w:szCs w:val="24"/>
              </w:rPr>
              <w:t>b.</w:t>
            </w:r>
            <w:r w:rsidR="00B83CF9" w:rsidRPr="00222533">
              <w:rPr>
                <w:rFonts w:eastAsia="Times New Roman"/>
                <w:sz w:val="24"/>
                <w:szCs w:val="24"/>
              </w:rPr>
              <w:t>7</w:t>
            </w:r>
          </w:p>
        </w:tc>
        <w:tc>
          <w:tcPr>
            <w:tcW w:w="6657" w:type="dxa"/>
            <w:shd w:val="clear" w:color="auto" w:fill="auto"/>
            <w:tcMar>
              <w:left w:w="57" w:type="dxa"/>
              <w:right w:w="57" w:type="dxa"/>
            </w:tcMar>
            <w:vAlign w:val="center"/>
          </w:tcPr>
          <w:p w14:paraId="0AC96B45" w14:textId="47AB8702" w:rsidR="00B83CF9" w:rsidRPr="00222533" w:rsidRDefault="00B83CF9" w:rsidP="00B83CF9">
            <w:pPr>
              <w:spacing w:line="276" w:lineRule="auto"/>
              <w:rPr>
                <w:rFonts w:eastAsia="Times New Roman"/>
                <w:sz w:val="24"/>
                <w:szCs w:val="24"/>
              </w:rPr>
            </w:pPr>
            <w:r w:rsidRPr="00222533">
              <w:rPr>
                <w:rFonts w:eastAsia="Times New Roman"/>
                <w:sz w:val="24"/>
                <w:szCs w:val="24"/>
              </w:rPr>
              <w:t xml:space="preserve">Sơ đồ định hướng bảo tồn </w:t>
            </w:r>
            <w:r w:rsidRPr="00222533">
              <w:rPr>
                <w:rFonts w:eastAsia="Times New Roman"/>
                <w:color w:val="000000"/>
                <w:sz w:val="24"/>
                <w:szCs w:val="24"/>
                <w:u w:color="FF0000"/>
              </w:rPr>
              <w:t>vùng nước</w:t>
            </w:r>
            <w:r w:rsidRPr="00222533">
              <w:rPr>
                <w:rFonts w:eastAsia="Times New Roman"/>
                <w:sz w:val="24"/>
                <w:szCs w:val="24"/>
              </w:rPr>
              <w:t xml:space="preserve"> ngập nước quan trọng</w:t>
            </w:r>
          </w:p>
        </w:tc>
        <w:tc>
          <w:tcPr>
            <w:tcW w:w="1275" w:type="dxa"/>
            <w:tcMar>
              <w:left w:w="57" w:type="dxa"/>
              <w:right w:w="57" w:type="dxa"/>
            </w:tcMar>
            <w:vAlign w:val="center"/>
          </w:tcPr>
          <w:p w14:paraId="6C24DC47" w14:textId="77777777" w:rsidR="00B83CF9" w:rsidRPr="00222533" w:rsidRDefault="00B83CF9" w:rsidP="00B83CF9">
            <w:pPr>
              <w:spacing w:line="276" w:lineRule="auto"/>
              <w:jc w:val="center"/>
              <w:rPr>
                <w:sz w:val="24"/>
                <w:szCs w:val="24"/>
              </w:rPr>
            </w:pPr>
            <w:r w:rsidRPr="00222533">
              <w:rPr>
                <w:rFonts w:eastAsia="Times New Roman"/>
                <w:sz w:val="24"/>
                <w:szCs w:val="24"/>
              </w:rPr>
              <w:t>CG1, CG2, CG3, CG4</w:t>
            </w:r>
          </w:p>
        </w:tc>
        <w:tc>
          <w:tcPr>
            <w:tcW w:w="998" w:type="dxa"/>
            <w:tcMar>
              <w:left w:w="57" w:type="dxa"/>
              <w:right w:w="57" w:type="dxa"/>
            </w:tcMar>
            <w:vAlign w:val="center"/>
          </w:tcPr>
          <w:p w14:paraId="5D23820F" w14:textId="5CFE8E21" w:rsidR="00B83CF9" w:rsidRPr="00222533" w:rsidRDefault="000D0E33" w:rsidP="00B83CF9">
            <w:pPr>
              <w:spacing w:line="276" w:lineRule="auto"/>
              <w:jc w:val="center"/>
              <w:rPr>
                <w:sz w:val="24"/>
                <w:szCs w:val="24"/>
              </w:rPr>
            </w:pPr>
            <w:r w:rsidRPr="00222533">
              <w:rPr>
                <w:rFonts w:eastAsia="Times New Roman"/>
                <w:sz w:val="24"/>
                <w:szCs w:val="24"/>
              </w:rPr>
              <w:t>8</w:t>
            </w:r>
            <w:r w:rsidR="00B83CF9" w:rsidRPr="00222533">
              <w:rPr>
                <w:rFonts w:eastAsia="Times New Roman"/>
                <w:sz w:val="24"/>
                <w:szCs w:val="24"/>
              </w:rPr>
              <w:t>0</w:t>
            </w:r>
          </w:p>
        </w:tc>
      </w:tr>
      <w:tr w:rsidR="000D7268" w:rsidRPr="00222533" w14:paraId="0B8B66A0" w14:textId="77777777" w:rsidTr="006010CC">
        <w:trPr>
          <w:trHeight w:val="441"/>
          <w:jc w:val="center"/>
        </w:trPr>
        <w:tc>
          <w:tcPr>
            <w:tcW w:w="568" w:type="dxa"/>
            <w:shd w:val="clear" w:color="auto" w:fill="auto"/>
            <w:noWrap/>
            <w:tcMar>
              <w:left w:w="57" w:type="dxa"/>
              <w:right w:w="57" w:type="dxa"/>
            </w:tcMar>
            <w:vAlign w:val="center"/>
          </w:tcPr>
          <w:p w14:paraId="032ACF4D" w14:textId="1E28B289" w:rsidR="00B83CF9" w:rsidRPr="00222533" w:rsidRDefault="00CE2331" w:rsidP="00B83CF9">
            <w:pPr>
              <w:spacing w:line="276" w:lineRule="auto"/>
              <w:jc w:val="center"/>
              <w:rPr>
                <w:rFonts w:eastAsia="Times New Roman"/>
                <w:sz w:val="24"/>
                <w:szCs w:val="24"/>
              </w:rPr>
            </w:pPr>
            <w:r w:rsidRPr="00222533">
              <w:rPr>
                <w:rFonts w:eastAsia="Times New Roman"/>
                <w:sz w:val="24"/>
                <w:szCs w:val="24"/>
              </w:rPr>
              <w:t>b.8</w:t>
            </w:r>
          </w:p>
        </w:tc>
        <w:tc>
          <w:tcPr>
            <w:tcW w:w="6657" w:type="dxa"/>
            <w:shd w:val="clear" w:color="auto" w:fill="auto"/>
            <w:tcMar>
              <w:left w:w="57" w:type="dxa"/>
              <w:right w:w="57" w:type="dxa"/>
            </w:tcMar>
            <w:vAlign w:val="center"/>
            <w:hideMark/>
          </w:tcPr>
          <w:p w14:paraId="1C5F67C2" w14:textId="77777777" w:rsidR="00B83CF9" w:rsidRPr="00222533" w:rsidRDefault="00B83CF9" w:rsidP="00B83CF9">
            <w:pPr>
              <w:spacing w:line="276" w:lineRule="auto"/>
              <w:rPr>
                <w:rFonts w:eastAsia="Times New Roman"/>
                <w:sz w:val="24"/>
                <w:szCs w:val="24"/>
              </w:rPr>
            </w:pPr>
            <w:r w:rsidRPr="00222533">
              <w:rPr>
                <w:rFonts w:eastAsia="Times New Roman"/>
                <w:sz w:val="24"/>
                <w:szCs w:val="24"/>
              </w:rPr>
              <w:t>Bản đồ hiện trạng và định hướng các khu bảo tồn thiên nhiên</w:t>
            </w:r>
          </w:p>
        </w:tc>
        <w:tc>
          <w:tcPr>
            <w:tcW w:w="1275" w:type="dxa"/>
            <w:tcMar>
              <w:left w:w="57" w:type="dxa"/>
              <w:right w:w="57" w:type="dxa"/>
            </w:tcMar>
            <w:vAlign w:val="center"/>
          </w:tcPr>
          <w:p w14:paraId="131C4C75" w14:textId="77777777" w:rsidR="00B83CF9" w:rsidRPr="00222533" w:rsidRDefault="00B83CF9" w:rsidP="00B83CF9">
            <w:pPr>
              <w:spacing w:line="276" w:lineRule="auto"/>
              <w:jc w:val="center"/>
              <w:rPr>
                <w:sz w:val="24"/>
                <w:szCs w:val="24"/>
              </w:rPr>
            </w:pPr>
            <w:r w:rsidRPr="00222533">
              <w:rPr>
                <w:rFonts w:eastAsia="Times New Roman"/>
                <w:sz w:val="24"/>
                <w:szCs w:val="24"/>
              </w:rPr>
              <w:t>CG1, CG2, CG3, CG4</w:t>
            </w:r>
          </w:p>
        </w:tc>
        <w:tc>
          <w:tcPr>
            <w:tcW w:w="998" w:type="dxa"/>
            <w:tcMar>
              <w:left w:w="57" w:type="dxa"/>
              <w:right w:w="57" w:type="dxa"/>
            </w:tcMar>
            <w:vAlign w:val="center"/>
          </w:tcPr>
          <w:p w14:paraId="3FADD9DA" w14:textId="77777777" w:rsidR="00B83CF9" w:rsidRPr="00222533" w:rsidRDefault="00B83CF9" w:rsidP="00B83CF9">
            <w:pPr>
              <w:spacing w:line="276" w:lineRule="auto"/>
              <w:jc w:val="center"/>
              <w:rPr>
                <w:sz w:val="24"/>
                <w:szCs w:val="24"/>
              </w:rPr>
            </w:pPr>
            <w:r w:rsidRPr="00222533">
              <w:rPr>
                <w:rFonts w:eastAsia="Times New Roman"/>
                <w:sz w:val="24"/>
                <w:szCs w:val="24"/>
              </w:rPr>
              <w:t>80</w:t>
            </w:r>
          </w:p>
        </w:tc>
      </w:tr>
      <w:tr w:rsidR="000D7268" w:rsidRPr="00222533" w14:paraId="50001D61" w14:textId="77777777" w:rsidTr="006010CC">
        <w:trPr>
          <w:trHeight w:val="441"/>
          <w:jc w:val="center"/>
        </w:trPr>
        <w:tc>
          <w:tcPr>
            <w:tcW w:w="568" w:type="dxa"/>
            <w:shd w:val="clear" w:color="auto" w:fill="auto"/>
            <w:noWrap/>
            <w:tcMar>
              <w:left w:w="57" w:type="dxa"/>
              <w:right w:w="57" w:type="dxa"/>
            </w:tcMar>
            <w:vAlign w:val="center"/>
          </w:tcPr>
          <w:p w14:paraId="7DECC736" w14:textId="6B8E7FE8" w:rsidR="00B83CF9" w:rsidRPr="00222533" w:rsidRDefault="00CE2331" w:rsidP="00B83CF9">
            <w:pPr>
              <w:spacing w:line="276" w:lineRule="auto"/>
              <w:jc w:val="center"/>
              <w:rPr>
                <w:rFonts w:eastAsia="Times New Roman"/>
                <w:sz w:val="24"/>
                <w:szCs w:val="24"/>
              </w:rPr>
            </w:pPr>
            <w:r w:rsidRPr="00222533">
              <w:rPr>
                <w:rFonts w:eastAsia="Times New Roman"/>
                <w:sz w:val="24"/>
                <w:szCs w:val="24"/>
              </w:rPr>
              <w:t>b.9</w:t>
            </w:r>
          </w:p>
        </w:tc>
        <w:tc>
          <w:tcPr>
            <w:tcW w:w="6657" w:type="dxa"/>
            <w:shd w:val="clear" w:color="auto" w:fill="auto"/>
            <w:tcMar>
              <w:left w:w="57" w:type="dxa"/>
              <w:right w:w="57" w:type="dxa"/>
            </w:tcMar>
            <w:vAlign w:val="center"/>
          </w:tcPr>
          <w:p w14:paraId="7FA36091" w14:textId="77777777" w:rsidR="00B83CF9" w:rsidRPr="00222533" w:rsidRDefault="00B83CF9" w:rsidP="00B83CF9">
            <w:pPr>
              <w:spacing w:line="276" w:lineRule="auto"/>
              <w:rPr>
                <w:rFonts w:eastAsia="Times New Roman"/>
                <w:sz w:val="24"/>
                <w:szCs w:val="24"/>
              </w:rPr>
            </w:pPr>
            <w:r w:rsidRPr="00222533">
              <w:rPr>
                <w:rFonts w:eastAsia="Times New Roman"/>
                <w:sz w:val="24"/>
                <w:szCs w:val="24"/>
              </w:rPr>
              <w:t>Bản đồ hiện trạng và định hướng phân bố các cơ sở bảo tồn đa dạng sinh học</w:t>
            </w:r>
          </w:p>
        </w:tc>
        <w:tc>
          <w:tcPr>
            <w:tcW w:w="1275" w:type="dxa"/>
            <w:tcMar>
              <w:left w:w="57" w:type="dxa"/>
              <w:right w:w="57" w:type="dxa"/>
            </w:tcMar>
            <w:vAlign w:val="center"/>
          </w:tcPr>
          <w:p w14:paraId="39BCA7EB" w14:textId="77777777" w:rsidR="00B83CF9" w:rsidRPr="00222533" w:rsidRDefault="00B83CF9" w:rsidP="00B83CF9">
            <w:pPr>
              <w:spacing w:line="276" w:lineRule="auto"/>
              <w:jc w:val="center"/>
              <w:rPr>
                <w:rFonts w:eastAsia="Times New Roman"/>
                <w:sz w:val="24"/>
                <w:szCs w:val="24"/>
              </w:rPr>
            </w:pPr>
            <w:r w:rsidRPr="00222533">
              <w:rPr>
                <w:rFonts w:eastAsia="Times New Roman"/>
                <w:sz w:val="24"/>
                <w:szCs w:val="24"/>
              </w:rPr>
              <w:t>CG1, CG2, CG3, CG4</w:t>
            </w:r>
          </w:p>
        </w:tc>
        <w:tc>
          <w:tcPr>
            <w:tcW w:w="998" w:type="dxa"/>
            <w:tcMar>
              <w:left w:w="57" w:type="dxa"/>
              <w:right w:w="57" w:type="dxa"/>
            </w:tcMar>
            <w:vAlign w:val="center"/>
          </w:tcPr>
          <w:p w14:paraId="1582A4FC" w14:textId="77777777" w:rsidR="00B83CF9" w:rsidRPr="00222533" w:rsidRDefault="00B83CF9" w:rsidP="00B83CF9">
            <w:pPr>
              <w:spacing w:line="276" w:lineRule="auto"/>
              <w:jc w:val="center"/>
              <w:rPr>
                <w:rFonts w:eastAsia="Times New Roman"/>
                <w:sz w:val="24"/>
                <w:szCs w:val="24"/>
              </w:rPr>
            </w:pPr>
            <w:r w:rsidRPr="00222533">
              <w:rPr>
                <w:rFonts w:eastAsia="Times New Roman"/>
                <w:sz w:val="24"/>
                <w:szCs w:val="24"/>
              </w:rPr>
              <w:t>80</w:t>
            </w:r>
          </w:p>
        </w:tc>
      </w:tr>
      <w:tr w:rsidR="000D7268" w:rsidRPr="00222533" w14:paraId="437099A3" w14:textId="77777777" w:rsidTr="006010CC">
        <w:trPr>
          <w:trHeight w:val="441"/>
          <w:jc w:val="center"/>
        </w:trPr>
        <w:tc>
          <w:tcPr>
            <w:tcW w:w="568" w:type="dxa"/>
            <w:shd w:val="clear" w:color="auto" w:fill="auto"/>
            <w:noWrap/>
            <w:tcMar>
              <w:left w:w="57" w:type="dxa"/>
              <w:right w:w="57" w:type="dxa"/>
            </w:tcMar>
            <w:vAlign w:val="center"/>
          </w:tcPr>
          <w:p w14:paraId="2F73F72B" w14:textId="314EF331" w:rsidR="00B83CF9" w:rsidRPr="00222533" w:rsidRDefault="00CE2331" w:rsidP="00B83CF9">
            <w:pPr>
              <w:spacing w:line="276" w:lineRule="auto"/>
              <w:jc w:val="center"/>
              <w:rPr>
                <w:rFonts w:eastAsia="Times New Roman"/>
                <w:sz w:val="24"/>
                <w:szCs w:val="24"/>
              </w:rPr>
            </w:pPr>
            <w:r w:rsidRPr="00222533">
              <w:rPr>
                <w:rFonts w:eastAsia="Times New Roman"/>
                <w:sz w:val="24"/>
                <w:szCs w:val="24"/>
              </w:rPr>
              <w:t>b.10</w:t>
            </w:r>
          </w:p>
        </w:tc>
        <w:tc>
          <w:tcPr>
            <w:tcW w:w="6657" w:type="dxa"/>
            <w:shd w:val="clear" w:color="auto" w:fill="auto"/>
            <w:tcMar>
              <w:left w:w="57" w:type="dxa"/>
              <w:right w:w="57" w:type="dxa"/>
            </w:tcMar>
            <w:vAlign w:val="center"/>
          </w:tcPr>
          <w:p w14:paraId="0EDDF9CD" w14:textId="77777777" w:rsidR="00B83CF9" w:rsidRPr="00222533" w:rsidRDefault="00B83CF9" w:rsidP="00B83CF9">
            <w:pPr>
              <w:spacing w:line="276" w:lineRule="auto"/>
              <w:rPr>
                <w:rFonts w:eastAsia="Times New Roman"/>
                <w:sz w:val="24"/>
                <w:szCs w:val="24"/>
              </w:rPr>
            </w:pPr>
            <w:r w:rsidRPr="00222533">
              <w:rPr>
                <w:rFonts w:eastAsia="Times New Roman"/>
                <w:sz w:val="24"/>
                <w:szCs w:val="24"/>
              </w:rPr>
              <w:t>Bản đồ tích hợp hiện trạng và định hướng bảo tồn thiên nhiên và đa dạng sinh học (cảnh quan thiên nhiên, khu vực có đa dạng sinh học cao, hành lang đa dạng sinh học, khu bảo tồn thiên nhiên, cơ sở bảo tồn đa dạng sinh học)</w:t>
            </w:r>
          </w:p>
        </w:tc>
        <w:tc>
          <w:tcPr>
            <w:tcW w:w="1275" w:type="dxa"/>
            <w:tcMar>
              <w:left w:w="57" w:type="dxa"/>
              <w:right w:w="57" w:type="dxa"/>
            </w:tcMar>
            <w:vAlign w:val="center"/>
          </w:tcPr>
          <w:p w14:paraId="74C4E464" w14:textId="77777777" w:rsidR="00B83CF9" w:rsidRPr="00222533" w:rsidRDefault="00B83CF9" w:rsidP="00B83CF9">
            <w:pPr>
              <w:spacing w:line="276" w:lineRule="auto"/>
              <w:jc w:val="center"/>
              <w:rPr>
                <w:rFonts w:eastAsia="Times New Roman"/>
                <w:sz w:val="24"/>
                <w:szCs w:val="24"/>
              </w:rPr>
            </w:pPr>
            <w:r w:rsidRPr="00222533">
              <w:rPr>
                <w:rFonts w:eastAsia="Times New Roman"/>
                <w:sz w:val="24"/>
                <w:szCs w:val="24"/>
              </w:rPr>
              <w:t>CG1, CG2, CG3, CG4</w:t>
            </w:r>
          </w:p>
        </w:tc>
        <w:tc>
          <w:tcPr>
            <w:tcW w:w="998" w:type="dxa"/>
            <w:tcMar>
              <w:left w:w="57" w:type="dxa"/>
              <w:right w:w="57" w:type="dxa"/>
            </w:tcMar>
            <w:vAlign w:val="center"/>
          </w:tcPr>
          <w:p w14:paraId="407AD600" w14:textId="77777777" w:rsidR="00B83CF9" w:rsidRPr="00222533" w:rsidRDefault="00B83CF9" w:rsidP="00B83CF9">
            <w:pPr>
              <w:spacing w:line="276" w:lineRule="auto"/>
              <w:jc w:val="center"/>
              <w:rPr>
                <w:rFonts w:eastAsia="Times New Roman"/>
                <w:sz w:val="24"/>
                <w:szCs w:val="24"/>
              </w:rPr>
            </w:pPr>
            <w:r w:rsidRPr="00222533">
              <w:rPr>
                <w:rFonts w:eastAsia="Times New Roman"/>
                <w:sz w:val="24"/>
                <w:szCs w:val="24"/>
              </w:rPr>
              <w:t>120</w:t>
            </w:r>
          </w:p>
        </w:tc>
      </w:tr>
    </w:tbl>
    <w:p w14:paraId="0072185E" w14:textId="77777777" w:rsidR="00A0121D" w:rsidRPr="00222533" w:rsidRDefault="00A0121D" w:rsidP="00A0121D">
      <w:pPr>
        <w:rPr>
          <w:b/>
        </w:rPr>
      </w:pPr>
      <w:r w:rsidRPr="00222533">
        <w:rPr>
          <w:b/>
        </w:rPr>
        <w:br w:type="page"/>
      </w:r>
    </w:p>
    <w:p w14:paraId="341D70FE" w14:textId="4C42EDF0" w:rsidR="00A0121D" w:rsidRPr="00222533" w:rsidRDefault="00A0121D" w:rsidP="00A0121D">
      <w:pPr>
        <w:jc w:val="center"/>
        <w:rPr>
          <w:b/>
        </w:rPr>
      </w:pPr>
      <w:r w:rsidRPr="00222533">
        <w:rPr>
          <w:b/>
          <w:color w:val="000000"/>
          <w:u w:color="FF0000"/>
        </w:rPr>
        <w:lastRenderedPageBreak/>
        <w:t>Phụ lục</w:t>
      </w:r>
      <w:r w:rsidRPr="00222533">
        <w:rPr>
          <w:b/>
        </w:rPr>
        <w:t xml:space="preserve"> V</w:t>
      </w:r>
    </w:p>
    <w:p w14:paraId="68848582" w14:textId="60836C7B" w:rsidR="00A0121D" w:rsidRPr="00222533" w:rsidRDefault="00A0121D" w:rsidP="00A0121D">
      <w:pPr>
        <w:spacing w:before="120" w:line="276" w:lineRule="auto"/>
        <w:jc w:val="center"/>
        <w:rPr>
          <w:b/>
        </w:rPr>
      </w:pPr>
      <w:r w:rsidRPr="00222533">
        <w:rPr>
          <w:b/>
          <w:szCs w:val="28"/>
        </w:rPr>
        <w:t xml:space="preserve">ĐỊNH MỨC CHO </w:t>
      </w:r>
      <w:r w:rsidR="00A776C9" w:rsidRPr="00222533">
        <w:rPr>
          <w:b/>
          <w:szCs w:val="28"/>
        </w:rPr>
        <w:t xml:space="preserve">HỢP PHẦN BIÊN TẬP HỆ THỐNG SƠ ĐỒ, BẢN ĐỒ SỐ VÀ SƠ ĐỒ, BẢN ĐỒ IN SẢN PHẨM CUỐI CÙNG TRONG </w:t>
      </w:r>
      <w:r w:rsidRPr="00222533">
        <w:rPr>
          <w:b/>
        </w:rPr>
        <w:t>QUY HOẠCH VÙNG CHUẨN</w:t>
      </w:r>
    </w:p>
    <w:p w14:paraId="3F02AB46" w14:textId="66D7CCAC" w:rsidR="00A0121D" w:rsidRPr="00222533" w:rsidRDefault="00A0121D" w:rsidP="00A0121D">
      <w:pPr>
        <w:tabs>
          <w:tab w:val="center" w:pos="1560"/>
          <w:tab w:val="center" w:pos="6521"/>
        </w:tabs>
        <w:jc w:val="center"/>
        <w:rPr>
          <w:b/>
          <w:szCs w:val="28"/>
        </w:rPr>
      </w:pPr>
      <w:r w:rsidRPr="00222533">
        <w:rPr>
          <w:i/>
          <w:szCs w:val="28"/>
        </w:rPr>
        <w:t xml:space="preserve">(Kèm theo Thông </w:t>
      </w:r>
      <w:r w:rsidRPr="00222533">
        <w:rPr>
          <w:i/>
          <w:color w:val="000000"/>
          <w:szCs w:val="28"/>
          <w:u w:color="FF0000"/>
        </w:rPr>
        <w:t>tư số         /20</w:t>
      </w:r>
      <w:r w:rsidR="00A776C9" w:rsidRPr="00222533">
        <w:rPr>
          <w:i/>
          <w:color w:val="000000"/>
          <w:szCs w:val="28"/>
          <w:u w:color="FF0000"/>
        </w:rPr>
        <w:t>23</w:t>
      </w:r>
      <w:r w:rsidRPr="00222533">
        <w:rPr>
          <w:i/>
          <w:color w:val="000000"/>
          <w:szCs w:val="28"/>
          <w:u w:color="FF0000"/>
        </w:rPr>
        <w:t>/TT</w:t>
      </w:r>
      <w:r w:rsidRPr="00222533">
        <w:rPr>
          <w:i/>
          <w:szCs w:val="28"/>
        </w:rPr>
        <w:t xml:space="preserve">-BKHĐT ngày      </w:t>
      </w:r>
      <w:proofErr w:type="gramStart"/>
      <w:r w:rsidRPr="00222533">
        <w:rPr>
          <w:i/>
          <w:szCs w:val="28"/>
        </w:rPr>
        <w:t>tháng  năm</w:t>
      </w:r>
      <w:proofErr w:type="gramEnd"/>
      <w:r w:rsidRPr="00222533">
        <w:rPr>
          <w:i/>
          <w:szCs w:val="28"/>
        </w:rPr>
        <w:t xml:space="preserve"> 20</w:t>
      </w:r>
      <w:r w:rsidR="00A776C9" w:rsidRPr="00222533">
        <w:rPr>
          <w:i/>
          <w:szCs w:val="28"/>
        </w:rPr>
        <w:t>23</w:t>
      </w:r>
      <w:r w:rsidRPr="00222533">
        <w:rPr>
          <w:i/>
          <w:szCs w:val="28"/>
        </w:rPr>
        <w:br/>
        <w:t>của Bộ Kế hoạch và Đầu tư)</w:t>
      </w:r>
    </w:p>
    <w:tbl>
      <w:tblPr>
        <w:tblW w:w="970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2"/>
        <w:gridCol w:w="6662"/>
        <w:gridCol w:w="1276"/>
        <w:gridCol w:w="992"/>
      </w:tblGrid>
      <w:tr w:rsidR="000D7268" w:rsidRPr="00222533" w14:paraId="0065C46E" w14:textId="77777777" w:rsidTr="006010CC">
        <w:trPr>
          <w:trHeight w:val="1"/>
          <w:tblHeader/>
        </w:trPr>
        <w:tc>
          <w:tcPr>
            <w:tcW w:w="772" w:type="dxa"/>
            <w:shd w:val="clear" w:color="auto" w:fill="auto"/>
            <w:noWrap/>
            <w:tcMar>
              <w:left w:w="57" w:type="dxa"/>
              <w:right w:w="57" w:type="dxa"/>
            </w:tcMar>
            <w:vAlign w:val="center"/>
            <w:hideMark/>
          </w:tcPr>
          <w:p w14:paraId="647172E5" w14:textId="77777777" w:rsidR="00A0121D" w:rsidRPr="00222533" w:rsidRDefault="00A0121D" w:rsidP="006010CC">
            <w:pPr>
              <w:spacing w:line="340" w:lineRule="exact"/>
              <w:jc w:val="center"/>
              <w:rPr>
                <w:rFonts w:eastAsia="Times New Roman"/>
                <w:b/>
                <w:bCs/>
                <w:sz w:val="24"/>
                <w:szCs w:val="24"/>
              </w:rPr>
            </w:pPr>
            <w:r w:rsidRPr="00222533" w:rsidDel="00F87D9E">
              <w:rPr>
                <w:i/>
                <w:szCs w:val="28"/>
              </w:rPr>
              <w:t xml:space="preserve"> </w:t>
            </w:r>
            <w:r w:rsidRPr="00222533">
              <w:rPr>
                <w:rFonts w:eastAsia="Times New Roman"/>
                <w:b/>
                <w:bCs/>
                <w:sz w:val="24"/>
                <w:szCs w:val="24"/>
              </w:rPr>
              <w:t>TT</w:t>
            </w:r>
          </w:p>
        </w:tc>
        <w:tc>
          <w:tcPr>
            <w:tcW w:w="6662" w:type="dxa"/>
            <w:shd w:val="clear" w:color="auto" w:fill="auto"/>
            <w:noWrap/>
            <w:tcMar>
              <w:left w:w="57" w:type="dxa"/>
              <w:right w:w="57" w:type="dxa"/>
            </w:tcMar>
            <w:vAlign w:val="center"/>
            <w:hideMark/>
          </w:tcPr>
          <w:p w14:paraId="6F51AC8E" w14:textId="77777777" w:rsidR="00A0121D" w:rsidRPr="00222533" w:rsidRDefault="00A0121D" w:rsidP="006010CC">
            <w:pPr>
              <w:spacing w:line="340" w:lineRule="exact"/>
              <w:jc w:val="center"/>
              <w:rPr>
                <w:rFonts w:eastAsia="Times New Roman"/>
                <w:b/>
                <w:bCs/>
                <w:sz w:val="24"/>
                <w:szCs w:val="24"/>
              </w:rPr>
            </w:pPr>
            <w:r w:rsidRPr="00222533">
              <w:rPr>
                <w:rFonts w:eastAsia="Times New Roman"/>
                <w:b/>
                <w:bCs/>
                <w:sz w:val="24"/>
                <w:szCs w:val="24"/>
              </w:rPr>
              <w:t>Nội dung</w:t>
            </w:r>
          </w:p>
        </w:tc>
        <w:tc>
          <w:tcPr>
            <w:tcW w:w="1276" w:type="dxa"/>
            <w:tcMar>
              <w:left w:w="57" w:type="dxa"/>
              <w:right w:w="57" w:type="dxa"/>
            </w:tcMar>
            <w:vAlign w:val="center"/>
          </w:tcPr>
          <w:p w14:paraId="2B55BCF9" w14:textId="77777777" w:rsidR="00A0121D" w:rsidRPr="00222533" w:rsidRDefault="00A0121D" w:rsidP="006010CC">
            <w:pPr>
              <w:spacing w:line="340" w:lineRule="exact"/>
              <w:jc w:val="center"/>
              <w:rPr>
                <w:rFonts w:eastAsia="Times New Roman"/>
                <w:b/>
                <w:bCs/>
                <w:sz w:val="24"/>
                <w:szCs w:val="24"/>
              </w:rPr>
            </w:pPr>
            <w:r w:rsidRPr="00222533">
              <w:rPr>
                <w:rFonts w:eastAsia="Times New Roman"/>
                <w:b/>
                <w:bCs/>
                <w:sz w:val="24"/>
                <w:szCs w:val="24"/>
              </w:rPr>
              <w:t>Mức chuyên gia</w:t>
            </w:r>
          </w:p>
        </w:tc>
        <w:tc>
          <w:tcPr>
            <w:tcW w:w="992" w:type="dxa"/>
            <w:tcMar>
              <w:left w:w="57" w:type="dxa"/>
              <w:right w:w="57" w:type="dxa"/>
            </w:tcMar>
            <w:vAlign w:val="center"/>
          </w:tcPr>
          <w:p w14:paraId="133F59D4" w14:textId="77777777" w:rsidR="00A0121D" w:rsidRPr="00222533" w:rsidRDefault="00A0121D" w:rsidP="006010CC">
            <w:pPr>
              <w:spacing w:line="340" w:lineRule="exact"/>
              <w:jc w:val="center"/>
              <w:rPr>
                <w:rFonts w:eastAsia="Times New Roman"/>
                <w:b/>
                <w:bCs/>
                <w:sz w:val="24"/>
                <w:szCs w:val="24"/>
              </w:rPr>
            </w:pPr>
            <w:r w:rsidRPr="00222533">
              <w:rPr>
                <w:rFonts w:eastAsia="Times New Roman"/>
                <w:b/>
                <w:bCs/>
                <w:sz w:val="24"/>
                <w:szCs w:val="24"/>
              </w:rPr>
              <w:t>Ngày công quy đổi</w:t>
            </w:r>
          </w:p>
        </w:tc>
      </w:tr>
      <w:tr w:rsidR="000D7268" w:rsidRPr="00222533" w14:paraId="155B3AA1" w14:textId="77777777" w:rsidTr="006010CC">
        <w:trPr>
          <w:trHeight w:val="302"/>
        </w:trPr>
        <w:tc>
          <w:tcPr>
            <w:tcW w:w="772"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hideMark/>
          </w:tcPr>
          <w:p w14:paraId="5A236A71" w14:textId="77777777" w:rsidR="00A0121D" w:rsidRPr="00222533" w:rsidRDefault="00A0121D" w:rsidP="006010CC">
            <w:pPr>
              <w:spacing w:line="340" w:lineRule="exact"/>
              <w:jc w:val="center"/>
              <w:rPr>
                <w:rFonts w:eastAsia="Times New Roman"/>
                <w:b/>
                <w:bCs/>
                <w:sz w:val="24"/>
                <w:szCs w:val="24"/>
              </w:rPr>
            </w:pPr>
            <w:r w:rsidRPr="00222533">
              <w:rPr>
                <w:rFonts w:eastAsia="Times New Roman"/>
                <w:b/>
                <w:bCs/>
                <w:sz w:val="24"/>
                <w:szCs w:val="24"/>
              </w:rPr>
              <w:t>14</w:t>
            </w:r>
          </w:p>
        </w:tc>
        <w:tc>
          <w:tcPr>
            <w:tcW w:w="6662"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hideMark/>
          </w:tcPr>
          <w:p w14:paraId="1BB75FCC" w14:textId="68BD421E" w:rsidR="00A0121D" w:rsidRPr="00222533" w:rsidRDefault="00A0121D" w:rsidP="006010CC">
            <w:pPr>
              <w:spacing w:line="340" w:lineRule="exact"/>
              <w:rPr>
                <w:rFonts w:eastAsia="Times New Roman"/>
                <w:b/>
                <w:sz w:val="24"/>
                <w:szCs w:val="24"/>
              </w:rPr>
            </w:pPr>
            <w:r w:rsidRPr="00222533">
              <w:rPr>
                <w:rFonts w:eastAsia="Times New Roman"/>
                <w:b/>
                <w:sz w:val="24"/>
                <w:szCs w:val="24"/>
              </w:rPr>
              <w:t xml:space="preserve">Xây dựng hệ thống </w:t>
            </w:r>
            <w:r w:rsidR="00B83CF9" w:rsidRPr="00222533">
              <w:rPr>
                <w:rFonts w:eastAsia="Times New Roman"/>
                <w:b/>
                <w:sz w:val="24"/>
                <w:szCs w:val="24"/>
              </w:rPr>
              <w:t xml:space="preserve">sơ đồ, </w:t>
            </w:r>
            <w:r w:rsidRPr="00222533">
              <w:rPr>
                <w:rFonts w:eastAsia="Times New Roman"/>
                <w:b/>
                <w:sz w:val="24"/>
                <w:szCs w:val="24"/>
              </w:rPr>
              <w:t>bản đồ</w:t>
            </w:r>
          </w:p>
        </w:tc>
        <w:tc>
          <w:tcPr>
            <w:tcW w:w="127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hideMark/>
          </w:tcPr>
          <w:p w14:paraId="64E2DA6B" w14:textId="77777777" w:rsidR="00A0121D" w:rsidRPr="00222533" w:rsidRDefault="00A0121D" w:rsidP="006010CC">
            <w:pPr>
              <w:spacing w:line="340" w:lineRule="exact"/>
              <w:jc w:val="center"/>
              <w:rPr>
                <w:rFonts w:eastAsia="Times New Roman"/>
                <w:b/>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hideMark/>
          </w:tcPr>
          <w:p w14:paraId="6DE21562" w14:textId="77777777" w:rsidR="00A0121D" w:rsidRPr="00222533" w:rsidRDefault="00A0121D" w:rsidP="006010CC">
            <w:pPr>
              <w:spacing w:line="340" w:lineRule="exact"/>
              <w:jc w:val="center"/>
              <w:rPr>
                <w:rFonts w:eastAsia="Times New Roman"/>
                <w:bCs/>
                <w:iCs/>
                <w:sz w:val="24"/>
                <w:szCs w:val="24"/>
              </w:rPr>
            </w:pPr>
          </w:p>
        </w:tc>
      </w:tr>
      <w:tr w:rsidR="000D7268" w:rsidRPr="00222533" w14:paraId="43627A79" w14:textId="77777777" w:rsidTr="00795B5D">
        <w:trPr>
          <w:trHeight w:val="302"/>
        </w:trPr>
        <w:tc>
          <w:tcPr>
            <w:tcW w:w="772" w:type="dxa"/>
            <w:tcMar>
              <w:left w:w="57" w:type="dxa"/>
              <w:right w:w="57" w:type="dxa"/>
            </w:tcMar>
            <w:vAlign w:val="center"/>
            <w:hideMark/>
          </w:tcPr>
          <w:p w14:paraId="5EE9EBAC" w14:textId="77777777" w:rsidR="00795B5D" w:rsidRPr="00222533" w:rsidRDefault="00795B5D" w:rsidP="00795B5D">
            <w:pPr>
              <w:spacing w:line="340" w:lineRule="exact"/>
              <w:jc w:val="center"/>
              <w:rPr>
                <w:rFonts w:eastAsia="Times New Roman"/>
                <w:bCs/>
                <w:sz w:val="24"/>
                <w:szCs w:val="24"/>
              </w:rPr>
            </w:pPr>
            <w:r w:rsidRPr="00222533">
              <w:rPr>
                <w:bCs/>
                <w:sz w:val="24"/>
                <w:szCs w:val="24"/>
              </w:rPr>
              <w:t>b</w:t>
            </w:r>
          </w:p>
        </w:tc>
        <w:tc>
          <w:tcPr>
            <w:tcW w:w="6662" w:type="dxa"/>
            <w:tcMar>
              <w:left w:w="57" w:type="dxa"/>
              <w:right w:w="57" w:type="dxa"/>
            </w:tcMar>
            <w:vAlign w:val="center"/>
            <w:hideMark/>
          </w:tcPr>
          <w:p w14:paraId="4F0310C8" w14:textId="110694E0" w:rsidR="00795B5D" w:rsidRPr="00222533" w:rsidRDefault="00795B5D" w:rsidP="00795B5D">
            <w:pPr>
              <w:spacing w:line="340" w:lineRule="exact"/>
              <w:rPr>
                <w:rFonts w:eastAsia="Times New Roman"/>
                <w:sz w:val="24"/>
                <w:szCs w:val="24"/>
              </w:rPr>
            </w:pPr>
            <w:r w:rsidRPr="00222533">
              <w:rPr>
                <w:rFonts w:eastAsia="Times New Roman"/>
                <w:sz w:val="24"/>
                <w:szCs w:val="24"/>
              </w:rPr>
              <w:t xml:space="preserve">Biên tập hệ thống </w:t>
            </w:r>
            <w:r w:rsidR="00255080" w:rsidRPr="00222533">
              <w:rPr>
                <w:rFonts w:eastAsia="Times New Roman"/>
                <w:sz w:val="24"/>
                <w:szCs w:val="24"/>
              </w:rPr>
              <w:t xml:space="preserve">sơ đồ, </w:t>
            </w:r>
            <w:r w:rsidRPr="00222533">
              <w:rPr>
                <w:rFonts w:eastAsia="Times New Roman"/>
                <w:sz w:val="24"/>
                <w:szCs w:val="24"/>
              </w:rPr>
              <w:t xml:space="preserve">bản đồ số và </w:t>
            </w:r>
            <w:r w:rsidR="00CE2331" w:rsidRPr="00222533">
              <w:rPr>
                <w:rFonts w:eastAsia="Times New Roman"/>
                <w:sz w:val="24"/>
                <w:szCs w:val="24"/>
              </w:rPr>
              <w:t xml:space="preserve">sơ đồ, </w:t>
            </w:r>
            <w:r w:rsidRPr="00222533">
              <w:rPr>
                <w:rFonts w:eastAsia="Times New Roman"/>
                <w:sz w:val="24"/>
                <w:szCs w:val="24"/>
              </w:rPr>
              <w:t xml:space="preserve">bản đồ in sản phẩm cuối cùng </w:t>
            </w:r>
          </w:p>
        </w:tc>
        <w:tc>
          <w:tcPr>
            <w:tcW w:w="127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hideMark/>
          </w:tcPr>
          <w:p w14:paraId="43A7B514" w14:textId="77777777" w:rsidR="00795B5D" w:rsidRPr="00222533" w:rsidRDefault="00795B5D" w:rsidP="00795B5D">
            <w:pPr>
              <w:spacing w:line="340" w:lineRule="exact"/>
              <w:jc w:val="center"/>
              <w:rPr>
                <w:rFonts w:eastAsia="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hideMark/>
          </w:tcPr>
          <w:p w14:paraId="13DA93BD" w14:textId="77777777" w:rsidR="00795B5D" w:rsidRPr="00222533" w:rsidRDefault="00795B5D" w:rsidP="00795B5D">
            <w:pPr>
              <w:spacing w:line="340" w:lineRule="exact"/>
              <w:jc w:val="center"/>
              <w:rPr>
                <w:rFonts w:eastAsia="Times New Roman"/>
                <w:bCs/>
                <w:iCs/>
                <w:sz w:val="24"/>
                <w:szCs w:val="24"/>
              </w:rPr>
            </w:pPr>
          </w:p>
        </w:tc>
      </w:tr>
      <w:tr w:rsidR="000D7268" w:rsidRPr="00222533" w14:paraId="6038B35B" w14:textId="77777777" w:rsidTr="006010CC">
        <w:trPr>
          <w:trHeight w:val="302"/>
        </w:trPr>
        <w:tc>
          <w:tcPr>
            <w:tcW w:w="772" w:type="dxa"/>
            <w:tcMar>
              <w:left w:w="57" w:type="dxa"/>
              <w:right w:w="57" w:type="dxa"/>
            </w:tcMar>
            <w:vAlign w:val="center"/>
            <w:hideMark/>
          </w:tcPr>
          <w:p w14:paraId="0ED361A1" w14:textId="0A2F2A1A" w:rsidR="00B83CF9" w:rsidRPr="00222533" w:rsidRDefault="00CE2331" w:rsidP="00B83CF9">
            <w:pPr>
              <w:spacing w:line="340" w:lineRule="exact"/>
              <w:jc w:val="center"/>
              <w:rPr>
                <w:rFonts w:eastAsia="Times New Roman"/>
                <w:bCs/>
                <w:sz w:val="24"/>
                <w:szCs w:val="24"/>
              </w:rPr>
            </w:pPr>
            <w:r w:rsidRPr="00222533">
              <w:rPr>
                <w:rFonts w:eastAsia="Times New Roman"/>
                <w:bCs/>
                <w:sz w:val="24"/>
                <w:szCs w:val="24"/>
              </w:rPr>
              <w:t>b.1</w:t>
            </w:r>
          </w:p>
        </w:tc>
        <w:tc>
          <w:tcPr>
            <w:tcW w:w="6662" w:type="dxa"/>
            <w:tcMar>
              <w:left w:w="57" w:type="dxa"/>
              <w:right w:w="57" w:type="dxa"/>
            </w:tcMar>
            <w:vAlign w:val="center"/>
            <w:hideMark/>
          </w:tcPr>
          <w:p w14:paraId="5E550F17" w14:textId="3A9E095E" w:rsidR="00B83CF9" w:rsidRPr="00222533" w:rsidRDefault="00B83CF9" w:rsidP="00B83CF9">
            <w:pPr>
              <w:spacing w:line="340" w:lineRule="exact"/>
              <w:rPr>
                <w:rFonts w:eastAsia="Times New Roman"/>
                <w:sz w:val="24"/>
                <w:szCs w:val="24"/>
              </w:rPr>
            </w:pPr>
            <w:r w:rsidRPr="00222533">
              <w:rPr>
                <w:rFonts w:eastAsia="Times New Roman"/>
                <w:sz w:val="24"/>
                <w:szCs w:val="24"/>
              </w:rPr>
              <w:t xml:space="preserve">Bản đồ vị trí và các mối quan hệ của vùng </w:t>
            </w:r>
          </w:p>
        </w:tc>
        <w:tc>
          <w:tcPr>
            <w:tcW w:w="127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hideMark/>
          </w:tcPr>
          <w:p w14:paraId="0030C8A4" w14:textId="5EF8AB05" w:rsidR="00B83CF9" w:rsidRPr="00222533" w:rsidRDefault="00B83CF9" w:rsidP="00B83CF9">
            <w:pPr>
              <w:spacing w:line="340" w:lineRule="exact"/>
              <w:jc w:val="center"/>
              <w:rPr>
                <w:rFonts w:eastAsia="Times New Roman"/>
                <w:sz w:val="24"/>
                <w:szCs w:val="24"/>
              </w:rPr>
            </w:pPr>
            <w:r w:rsidRPr="00222533">
              <w:rPr>
                <w:rFonts w:eastAsia="Times New Roman"/>
                <w:sz w:val="24"/>
                <w:szCs w:val="24"/>
              </w:rPr>
              <w:t>CG2, CG3, CG4</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hideMark/>
          </w:tcPr>
          <w:p w14:paraId="6A8DE28A" w14:textId="286660D2" w:rsidR="00B83CF9" w:rsidRPr="00222533" w:rsidRDefault="00327D89" w:rsidP="00B83CF9">
            <w:pPr>
              <w:spacing w:line="340" w:lineRule="exact"/>
              <w:jc w:val="center"/>
              <w:rPr>
                <w:rFonts w:eastAsia="Times New Roman"/>
                <w:bCs/>
                <w:iCs/>
                <w:sz w:val="24"/>
                <w:szCs w:val="24"/>
              </w:rPr>
            </w:pPr>
            <w:r w:rsidRPr="00222533">
              <w:rPr>
                <w:bCs/>
                <w:sz w:val="24"/>
                <w:szCs w:val="24"/>
              </w:rPr>
              <w:t>7</w:t>
            </w:r>
            <w:r w:rsidR="00B83CF9" w:rsidRPr="00222533">
              <w:rPr>
                <w:bCs/>
                <w:sz w:val="24"/>
                <w:szCs w:val="24"/>
              </w:rPr>
              <w:t>0</w:t>
            </w:r>
          </w:p>
        </w:tc>
      </w:tr>
      <w:tr w:rsidR="000D7268" w:rsidRPr="00222533" w14:paraId="3B4060EC" w14:textId="77777777" w:rsidTr="00B83CF9">
        <w:trPr>
          <w:trHeight w:val="302"/>
        </w:trPr>
        <w:tc>
          <w:tcPr>
            <w:tcW w:w="772"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hideMark/>
          </w:tcPr>
          <w:p w14:paraId="3B14E666" w14:textId="1B65A64B" w:rsidR="00B83CF9" w:rsidRPr="00222533" w:rsidRDefault="00CE2331" w:rsidP="00B83CF9">
            <w:pPr>
              <w:spacing w:line="340" w:lineRule="exact"/>
              <w:jc w:val="center"/>
              <w:rPr>
                <w:rFonts w:eastAsia="Times New Roman"/>
                <w:bCs/>
                <w:sz w:val="24"/>
                <w:szCs w:val="24"/>
              </w:rPr>
            </w:pPr>
            <w:r w:rsidRPr="00222533">
              <w:rPr>
                <w:rFonts w:eastAsia="Times New Roman"/>
                <w:bCs/>
                <w:sz w:val="24"/>
                <w:szCs w:val="24"/>
              </w:rPr>
              <w:t>b.2</w:t>
            </w:r>
          </w:p>
        </w:tc>
        <w:tc>
          <w:tcPr>
            <w:tcW w:w="6662"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2BD79C84" w14:textId="1744B204" w:rsidR="00B83CF9" w:rsidRPr="00222533" w:rsidRDefault="00B83CF9" w:rsidP="00B83CF9">
            <w:pPr>
              <w:spacing w:line="340" w:lineRule="exact"/>
              <w:rPr>
                <w:rFonts w:eastAsia="Times New Roman"/>
                <w:sz w:val="24"/>
                <w:szCs w:val="24"/>
              </w:rPr>
            </w:pPr>
            <w:r w:rsidRPr="00222533">
              <w:rPr>
                <w:rFonts w:eastAsia="Times New Roman"/>
                <w:sz w:val="24"/>
                <w:szCs w:val="24"/>
              </w:rPr>
              <w:t xml:space="preserve">Các bản đồ về hiện trạng phát triển vùng </w:t>
            </w:r>
          </w:p>
        </w:tc>
        <w:tc>
          <w:tcPr>
            <w:tcW w:w="127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099C360B" w14:textId="416E0983" w:rsidR="00B83CF9" w:rsidRPr="00222533" w:rsidRDefault="00B83CF9" w:rsidP="00B83CF9">
            <w:pPr>
              <w:spacing w:line="340" w:lineRule="exact"/>
              <w:jc w:val="center"/>
              <w:rPr>
                <w:rFonts w:eastAsia="Times New Roman"/>
                <w:sz w:val="24"/>
                <w:szCs w:val="24"/>
              </w:rPr>
            </w:pPr>
            <w:r w:rsidRPr="00222533">
              <w:rPr>
                <w:rFonts w:eastAsia="Times New Roman"/>
                <w:sz w:val="24"/>
                <w:szCs w:val="24"/>
              </w:rPr>
              <w:t>CG2, CG3, CG4</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48D1FF6A" w14:textId="356FBA10" w:rsidR="00B83CF9" w:rsidRPr="00222533" w:rsidRDefault="00B83CF9" w:rsidP="00B83CF9">
            <w:pPr>
              <w:spacing w:line="340" w:lineRule="exact"/>
              <w:jc w:val="center"/>
              <w:rPr>
                <w:rFonts w:eastAsia="Times New Roman"/>
                <w:bCs/>
                <w:iCs/>
                <w:sz w:val="24"/>
                <w:szCs w:val="24"/>
              </w:rPr>
            </w:pPr>
            <w:r w:rsidRPr="00222533">
              <w:rPr>
                <w:bCs/>
                <w:sz w:val="24"/>
                <w:szCs w:val="24"/>
              </w:rPr>
              <w:t>250</w:t>
            </w:r>
          </w:p>
        </w:tc>
      </w:tr>
      <w:tr w:rsidR="000D7268" w:rsidRPr="00222533" w14:paraId="55DB136F" w14:textId="77777777" w:rsidTr="00625594">
        <w:trPr>
          <w:trHeight w:val="302"/>
        </w:trPr>
        <w:tc>
          <w:tcPr>
            <w:tcW w:w="772"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hideMark/>
          </w:tcPr>
          <w:p w14:paraId="2FD3084A" w14:textId="053A4507" w:rsidR="00B83CF9" w:rsidRPr="00222533" w:rsidRDefault="00CE2331" w:rsidP="00B83CF9">
            <w:pPr>
              <w:spacing w:line="340" w:lineRule="exact"/>
              <w:jc w:val="center"/>
              <w:rPr>
                <w:rFonts w:eastAsia="Times New Roman"/>
                <w:bCs/>
                <w:sz w:val="24"/>
                <w:szCs w:val="24"/>
              </w:rPr>
            </w:pPr>
            <w:r w:rsidRPr="00222533">
              <w:rPr>
                <w:rFonts w:eastAsia="Times New Roman"/>
                <w:bCs/>
                <w:sz w:val="24"/>
                <w:szCs w:val="24"/>
              </w:rPr>
              <w:t>b.3</w:t>
            </w:r>
          </w:p>
        </w:tc>
        <w:tc>
          <w:tcPr>
            <w:tcW w:w="6662"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4DF1CE75" w14:textId="06D25F3A" w:rsidR="00B83CF9" w:rsidRPr="00222533" w:rsidRDefault="00B83CF9" w:rsidP="00B83CF9">
            <w:pPr>
              <w:spacing w:line="340" w:lineRule="exact"/>
              <w:rPr>
                <w:rFonts w:eastAsia="Times New Roman"/>
                <w:sz w:val="24"/>
                <w:szCs w:val="24"/>
              </w:rPr>
            </w:pPr>
            <w:r w:rsidRPr="00222533">
              <w:rPr>
                <w:rFonts w:eastAsia="Times New Roman"/>
                <w:sz w:val="24"/>
                <w:szCs w:val="24"/>
              </w:rPr>
              <w:t xml:space="preserve">Sơ đồ phương hướng phát triển hệ thống đô thị, nông thôn </w:t>
            </w:r>
          </w:p>
        </w:tc>
        <w:tc>
          <w:tcPr>
            <w:tcW w:w="127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508A3499" w14:textId="4F9BF269" w:rsidR="00B83CF9" w:rsidRPr="00222533" w:rsidRDefault="00B83CF9" w:rsidP="00B83CF9">
            <w:pPr>
              <w:spacing w:line="340" w:lineRule="exact"/>
              <w:jc w:val="center"/>
              <w:rPr>
                <w:rFonts w:eastAsia="Times New Roman"/>
                <w:sz w:val="24"/>
                <w:szCs w:val="24"/>
              </w:rPr>
            </w:pPr>
            <w:r w:rsidRPr="00222533">
              <w:rPr>
                <w:rFonts w:eastAsia="Times New Roman"/>
                <w:sz w:val="24"/>
                <w:szCs w:val="24"/>
              </w:rPr>
              <w:t>CG1, CG2, CG3, CG4</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6110A01B" w14:textId="2CAF84C8" w:rsidR="00B83CF9" w:rsidRPr="00222533" w:rsidRDefault="00B83CF9" w:rsidP="00B83CF9">
            <w:pPr>
              <w:spacing w:line="340" w:lineRule="exact"/>
              <w:jc w:val="center"/>
              <w:rPr>
                <w:rFonts w:eastAsia="Times New Roman"/>
                <w:bCs/>
                <w:iCs/>
                <w:sz w:val="24"/>
                <w:szCs w:val="24"/>
              </w:rPr>
            </w:pPr>
            <w:r w:rsidRPr="00222533">
              <w:rPr>
                <w:bCs/>
                <w:sz w:val="24"/>
                <w:szCs w:val="24"/>
              </w:rPr>
              <w:t>187</w:t>
            </w:r>
          </w:p>
        </w:tc>
      </w:tr>
      <w:tr w:rsidR="000D7268" w:rsidRPr="00222533" w14:paraId="73B369F5" w14:textId="77777777" w:rsidTr="006010CC">
        <w:trPr>
          <w:trHeight w:val="302"/>
        </w:trPr>
        <w:tc>
          <w:tcPr>
            <w:tcW w:w="772"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hideMark/>
          </w:tcPr>
          <w:p w14:paraId="30F871C0" w14:textId="685D39A3" w:rsidR="00B83CF9" w:rsidRPr="00222533" w:rsidRDefault="00CE2331" w:rsidP="00B83CF9">
            <w:pPr>
              <w:spacing w:line="340" w:lineRule="exact"/>
              <w:jc w:val="center"/>
              <w:rPr>
                <w:rFonts w:eastAsia="Times New Roman"/>
                <w:bCs/>
                <w:sz w:val="24"/>
                <w:szCs w:val="24"/>
              </w:rPr>
            </w:pPr>
            <w:r w:rsidRPr="00222533">
              <w:rPr>
                <w:rFonts w:eastAsia="Times New Roman"/>
                <w:bCs/>
                <w:sz w:val="24"/>
                <w:szCs w:val="24"/>
              </w:rPr>
              <w:t>b.4</w:t>
            </w:r>
          </w:p>
        </w:tc>
        <w:tc>
          <w:tcPr>
            <w:tcW w:w="6662"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463091C4" w14:textId="1D310C9A" w:rsidR="00B83CF9" w:rsidRPr="00222533" w:rsidRDefault="00B83CF9" w:rsidP="00B83CF9">
            <w:pPr>
              <w:spacing w:line="340" w:lineRule="exact"/>
              <w:rPr>
                <w:rFonts w:eastAsia="Times New Roman"/>
                <w:sz w:val="24"/>
                <w:szCs w:val="24"/>
              </w:rPr>
            </w:pPr>
            <w:r w:rsidRPr="00222533">
              <w:rPr>
                <w:rFonts w:eastAsia="Times New Roman"/>
                <w:sz w:val="24"/>
                <w:szCs w:val="24"/>
              </w:rPr>
              <w:t xml:space="preserve">Sơ đồ phương hướng tổ chức không gian và phân vùng chức năng </w:t>
            </w:r>
          </w:p>
        </w:tc>
        <w:tc>
          <w:tcPr>
            <w:tcW w:w="127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hideMark/>
          </w:tcPr>
          <w:p w14:paraId="5054DCD3" w14:textId="77777777" w:rsidR="00B83CF9" w:rsidRPr="00222533" w:rsidRDefault="00B83CF9" w:rsidP="00B83CF9">
            <w:pPr>
              <w:spacing w:line="340" w:lineRule="exact"/>
              <w:jc w:val="center"/>
              <w:rPr>
                <w:rFonts w:eastAsia="Times New Roman"/>
                <w:sz w:val="24"/>
                <w:szCs w:val="24"/>
              </w:rPr>
            </w:pPr>
            <w:r w:rsidRPr="00222533">
              <w:rPr>
                <w:rFonts w:eastAsia="Times New Roman"/>
                <w:sz w:val="24"/>
                <w:szCs w:val="24"/>
              </w:rPr>
              <w:t>CG1, CG2, CG3, CG4</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hideMark/>
          </w:tcPr>
          <w:p w14:paraId="62A87593" w14:textId="77777777" w:rsidR="00B83CF9" w:rsidRPr="00222533" w:rsidRDefault="00B83CF9" w:rsidP="00B83CF9">
            <w:pPr>
              <w:spacing w:line="340" w:lineRule="exact"/>
              <w:jc w:val="center"/>
              <w:rPr>
                <w:rFonts w:eastAsia="Times New Roman"/>
                <w:bCs/>
                <w:iCs/>
                <w:sz w:val="24"/>
                <w:szCs w:val="24"/>
              </w:rPr>
            </w:pPr>
            <w:r w:rsidRPr="00222533">
              <w:rPr>
                <w:bCs/>
                <w:sz w:val="24"/>
                <w:szCs w:val="24"/>
              </w:rPr>
              <w:t>187</w:t>
            </w:r>
          </w:p>
        </w:tc>
      </w:tr>
      <w:tr w:rsidR="000D7268" w:rsidRPr="00222533" w14:paraId="5F28AC0B" w14:textId="77777777" w:rsidTr="006010CC">
        <w:trPr>
          <w:trHeight w:val="302"/>
        </w:trPr>
        <w:tc>
          <w:tcPr>
            <w:tcW w:w="772"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hideMark/>
          </w:tcPr>
          <w:p w14:paraId="44F4C8E0" w14:textId="11DBE2E7" w:rsidR="00B83CF9" w:rsidRPr="00222533" w:rsidRDefault="00CE2331" w:rsidP="00B83CF9">
            <w:pPr>
              <w:spacing w:line="340" w:lineRule="exact"/>
              <w:jc w:val="center"/>
              <w:rPr>
                <w:rFonts w:eastAsia="Times New Roman"/>
                <w:bCs/>
                <w:sz w:val="24"/>
                <w:szCs w:val="24"/>
              </w:rPr>
            </w:pPr>
            <w:r w:rsidRPr="00222533">
              <w:rPr>
                <w:rFonts w:eastAsia="Times New Roman"/>
                <w:bCs/>
                <w:sz w:val="24"/>
                <w:szCs w:val="24"/>
              </w:rPr>
              <w:t>b.5</w:t>
            </w:r>
          </w:p>
        </w:tc>
        <w:tc>
          <w:tcPr>
            <w:tcW w:w="6662"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7DCB105D" w14:textId="45EEFFA0" w:rsidR="00B83CF9" w:rsidRPr="00222533" w:rsidRDefault="00B83CF9" w:rsidP="00B83CF9">
            <w:pPr>
              <w:spacing w:line="340" w:lineRule="exact"/>
              <w:rPr>
                <w:rFonts w:eastAsia="Times New Roman"/>
                <w:sz w:val="24"/>
                <w:szCs w:val="24"/>
              </w:rPr>
            </w:pPr>
            <w:r w:rsidRPr="00222533">
              <w:rPr>
                <w:rFonts w:eastAsia="Times New Roman"/>
                <w:sz w:val="24"/>
                <w:szCs w:val="24"/>
              </w:rPr>
              <w:t>Sơ đồ phương hướng phát triển kết cấu hạ tầng xã hội</w:t>
            </w:r>
            <w:r w:rsidRPr="00222533" w:rsidDel="006119FA">
              <w:rPr>
                <w:rFonts w:eastAsia="Times New Roman"/>
                <w:sz w:val="24"/>
                <w:szCs w:val="24"/>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hideMark/>
          </w:tcPr>
          <w:p w14:paraId="723FBB90" w14:textId="77777777" w:rsidR="00B83CF9" w:rsidRPr="00222533" w:rsidRDefault="00B83CF9" w:rsidP="00B83CF9">
            <w:pPr>
              <w:spacing w:line="340" w:lineRule="exact"/>
              <w:jc w:val="center"/>
              <w:rPr>
                <w:rFonts w:eastAsia="Times New Roman"/>
                <w:sz w:val="24"/>
                <w:szCs w:val="24"/>
              </w:rPr>
            </w:pPr>
            <w:r w:rsidRPr="00222533">
              <w:rPr>
                <w:rFonts w:eastAsia="Times New Roman"/>
                <w:sz w:val="24"/>
                <w:szCs w:val="24"/>
              </w:rPr>
              <w:t>CG1, CG2, CG3, CG4</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hideMark/>
          </w:tcPr>
          <w:p w14:paraId="120B8637" w14:textId="77777777" w:rsidR="00B83CF9" w:rsidRPr="00222533" w:rsidRDefault="00B83CF9" w:rsidP="00B83CF9">
            <w:pPr>
              <w:spacing w:line="340" w:lineRule="exact"/>
              <w:jc w:val="center"/>
              <w:rPr>
                <w:rFonts w:eastAsia="Times New Roman"/>
                <w:bCs/>
                <w:iCs/>
                <w:sz w:val="24"/>
                <w:szCs w:val="24"/>
              </w:rPr>
            </w:pPr>
            <w:r w:rsidRPr="00222533">
              <w:rPr>
                <w:bCs/>
                <w:sz w:val="24"/>
                <w:szCs w:val="24"/>
              </w:rPr>
              <w:t>187</w:t>
            </w:r>
          </w:p>
        </w:tc>
      </w:tr>
      <w:tr w:rsidR="000D7268" w:rsidRPr="00222533" w14:paraId="64B3689A" w14:textId="77777777" w:rsidTr="006010CC">
        <w:trPr>
          <w:trHeight w:val="302"/>
        </w:trPr>
        <w:tc>
          <w:tcPr>
            <w:tcW w:w="772"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hideMark/>
          </w:tcPr>
          <w:p w14:paraId="365D0773" w14:textId="5FB33D11" w:rsidR="00B83CF9" w:rsidRPr="00222533" w:rsidRDefault="00CE2331" w:rsidP="00B83CF9">
            <w:pPr>
              <w:spacing w:line="340" w:lineRule="exact"/>
              <w:jc w:val="center"/>
              <w:rPr>
                <w:rFonts w:eastAsia="Times New Roman"/>
                <w:bCs/>
                <w:sz w:val="24"/>
                <w:szCs w:val="24"/>
              </w:rPr>
            </w:pPr>
            <w:r w:rsidRPr="00222533">
              <w:rPr>
                <w:rFonts w:eastAsia="Times New Roman"/>
                <w:bCs/>
                <w:sz w:val="24"/>
                <w:szCs w:val="24"/>
              </w:rPr>
              <w:t>b.6</w:t>
            </w:r>
          </w:p>
        </w:tc>
        <w:tc>
          <w:tcPr>
            <w:tcW w:w="6662"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29F39E5F" w14:textId="3D00A744" w:rsidR="00B83CF9" w:rsidRPr="00222533" w:rsidRDefault="00B83CF9" w:rsidP="00B83CF9">
            <w:pPr>
              <w:spacing w:line="340" w:lineRule="exact"/>
              <w:rPr>
                <w:rFonts w:eastAsia="Times New Roman"/>
                <w:sz w:val="24"/>
                <w:szCs w:val="24"/>
              </w:rPr>
            </w:pPr>
            <w:r w:rsidRPr="00222533">
              <w:rPr>
                <w:rFonts w:eastAsia="Times New Roman"/>
                <w:sz w:val="24"/>
                <w:szCs w:val="24"/>
              </w:rPr>
              <w:t>Sơ đồ phương hướng phát triển kết cấu hạ tầng kỹ thuật</w:t>
            </w:r>
            <w:r w:rsidRPr="00222533" w:rsidDel="006119FA">
              <w:rPr>
                <w:rFonts w:eastAsia="Times New Roman"/>
                <w:sz w:val="24"/>
                <w:szCs w:val="24"/>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hideMark/>
          </w:tcPr>
          <w:p w14:paraId="020F62F4" w14:textId="77777777" w:rsidR="00B83CF9" w:rsidRPr="00222533" w:rsidRDefault="00B83CF9" w:rsidP="00B83CF9">
            <w:pPr>
              <w:spacing w:line="340" w:lineRule="exact"/>
              <w:jc w:val="center"/>
              <w:rPr>
                <w:rFonts w:eastAsia="Times New Roman"/>
                <w:sz w:val="24"/>
                <w:szCs w:val="24"/>
              </w:rPr>
            </w:pPr>
            <w:r w:rsidRPr="00222533">
              <w:rPr>
                <w:rFonts w:eastAsia="Times New Roman"/>
                <w:sz w:val="24"/>
                <w:szCs w:val="24"/>
              </w:rPr>
              <w:t>CG1, CG2, CG3, CG4</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hideMark/>
          </w:tcPr>
          <w:p w14:paraId="2353E636" w14:textId="77777777" w:rsidR="00B83CF9" w:rsidRPr="00222533" w:rsidRDefault="00B83CF9" w:rsidP="00B83CF9">
            <w:pPr>
              <w:spacing w:line="340" w:lineRule="exact"/>
              <w:jc w:val="center"/>
              <w:rPr>
                <w:rFonts w:eastAsia="Times New Roman"/>
                <w:bCs/>
                <w:iCs/>
                <w:sz w:val="24"/>
                <w:szCs w:val="24"/>
              </w:rPr>
            </w:pPr>
            <w:r w:rsidRPr="00222533">
              <w:rPr>
                <w:bCs/>
                <w:sz w:val="24"/>
                <w:szCs w:val="24"/>
              </w:rPr>
              <w:t>187</w:t>
            </w:r>
          </w:p>
        </w:tc>
      </w:tr>
      <w:tr w:rsidR="000D7268" w:rsidRPr="00222533" w14:paraId="70BB2FE1" w14:textId="77777777" w:rsidTr="006010CC">
        <w:trPr>
          <w:trHeight w:val="302"/>
        </w:trPr>
        <w:tc>
          <w:tcPr>
            <w:tcW w:w="772"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51C0DB9F" w14:textId="17E86C0D" w:rsidR="00B83CF9" w:rsidRPr="00222533" w:rsidRDefault="00CE2331" w:rsidP="00B83CF9">
            <w:pPr>
              <w:spacing w:line="340" w:lineRule="exact"/>
              <w:jc w:val="center"/>
              <w:rPr>
                <w:rFonts w:eastAsia="Times New Roman"/>
                <w:bCs/>
                <w:sz w:val="24"/>
                <w:szCs w:val="24"/>
              </w:rPr>
            </w:pPr>
            <w:r w:rsidRPr="00222533">
              <w:rPr>
                <w:rFonts w:eastAsia="Times New Roman"/>
                <w:bCs/>
                <w:sz w:val="24"/>
                <w:szCs w:val="24"/>
              </w:rPr>
              <w:t>b.7</w:t>
            </w:r>
          </w:p>
        </w:tc>
        <w:tc>
          <w:tcPr>
            <w:tcW w:w="6662"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6EB65061" w14:textId="33CF2AB7" w:rsidR="00B83CF9" w:rsidRPr="00222533" w:rsidRDefault="00B83CF9" w:rsidP="00B83CF9">
            <w:pPr>
              <w:spacing w:line="340" w:lineRule="exact"/>
              <w:rPr>
                <w:rFonts w:eastAsia="Times New Roman"/>
                <w:sz w:val="24"/>
                <w:szCs w:val="24"/>
              </w:rPr>
            </w:pPr>
            <w:r w:rsidRPr="00222533">
              <w:rPr>
                <w:sz w:val="24"/>
                <w:szCs w:val="24"/>
              </w:rPr>
              <w:t>Sơ đồ phương hướng sử dụng tài nguyên</w:t>
            </w:r>
            <w:r w:rsidRPr="00222533" w:rsidDel="006119FA">
              <w:rPr>
                <w:sz w:val="24"/>
                <w:szCs w:val="24"/>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63368F79" w14:textId="77777777" w:rsidR="00B83CF9" w:rsidRPr="00222533" w:rsidRDefault="00B83CF9" w:rsidP="00B83CF9">
            <w:pPr>
              <w:spacing w:line="340" w:lineRule="exact"/>
              <w:jc w:val="center"/>
              <w:rPr>
                <w:rFonts w:eastAsia="Times New Roman"/>
                <w:sz w:val="24"/>
                <w:szCs w:val="24"/>
              </w:rPr>
            </w:pPr>
            <w:r w:rsidRPr="00222533">
              <w:rPr>
                <w:rFonts w:eastAsia="Times New Roman"/>
                <w:sz w:val="24"/>
                <w:szCs w:val="24"/>
              </w:rPr>
              <w:t>CG1, CG2, CG3, CG4</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3F2B0713" w14:textId="77777777" w:rsidR="00B83CF9" w:rsidRPr="00222533" w:rsidRDefault="00B83CF9" w:rsidP="00B83CF9">
            <w:pPr>
              <w:spacing w:line="340" w:lineRule="exact"/>
              <w:jc w:val="center"/>
              <w:rPr>
                <w:bCs/>
                <w:sz w:val="24"/>
                <w:szCs w:val="24"/>
              </w:rPr>
            </w:pPr>
            <w:r w:rsidRPr="00222533">
              <w:rPr>
                <w:bCs/>
                <w:sz w:val="24"/>
                <w:szCs w:val="24"/>
              </w:rPr>
              <w:t>187</w:t>
            </w:r>
          </w:p>
        </w:tc>
      </w:tr>
      <w:tr w:rsidR="000D7268" w:rsidRPr="00222533" w14:paraId="22959C6B" w14:textId="77777777" w:rsidTr="006010CC">
        <w:trPr>
          <w:trHeight w:val="302"/>
        </w:trPr>
        <w:tc>
          <w:tcPr>
            <w:tcW w:w="772"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5828AB9F" w14:textId="74340D90" w:rsidR="00B83CF9" w:rsidRPr="00222533" w:rsidRDefault="00CE2331" w:rsidP="00B83CF9">
            <w:pPr>
              <w:spacing w:line="340" w:lineRule="exact"/>
              <w:jc w:val="center"/>
              <w:rPr>
                <w:rFonts w:eastAsia="Times New Roman"/>
                <w:bCs/>
                <w:sz w:val="24"/>
                <w:szCs w:val="24"/>
              </w:rPr>
            </w:pPr>
            <w:r w:rsidRPr="00222533">
              <w:rPr>
                <w:rFonts w:eastAsia="Times New Roman"/>
                <w:bCs/>
                <w:sz w:val="24"/>
                <w:szCs w:val="24"/>
              </w:rPr>
              <w:t>b.8</w:t>
            </w:r>
          </w:p>
        </w:tc>
        <w:tc>
          <w:tcPr>
            <w:tcW w:w="6662"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2B4CC75B" w14:textId="7CB4FC20" w:rsidR="00B83CF9" w:rsidRPr="00222533" w:rsidRDefault="00B83CF9" w:rsidP="00B83CF9">
            <w:pPr>
              <w:spacing w:line="340" w:lineRule="exact"/>
              <w:rPr>
                <w:sz w:val="24"/>
                <w:szCs w:val="24"/>
              </w:rPr>
            </w:pPr>
            <w:r w:rsidRPr="00222533">
              <w:rPr>
                <w:sz w:val="24"/>
                <w:szCs w:val="24"/>
              </w:rPr>
              <w:t>Sơ đồ phương hướng bảo vệ môi trường</w:t>
            </w:r>
            <w:r w:rsidRPr="00222533" w:rsidDel="006119FA">
              <w:rPr>
                <w:sz w:val="24"/>
                <w:szCs w:val="24"/>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3B88CAAC" w14:textId="77777777" w:rsidR="00B83CF9" w:rsidRPr="00222533" w:rsidRDefault="00B83CF9" w:rsidP="00B83CF9">
            <w:pPr>
              <w:spacing w:line="340" w:lineRule="exact"/>
              <w:jc w:val="center"/>
              <w:rPr>
                <w:rFonts w:eastAsia="Times New Roman"/>
                <w:sz w:val="24"/>
                <w:szCs w:val="24"/>
              </w:rPr>
            </w:pPr>
            <w:r w:rsidRPr="00222533">
              <w:rPr>
                <w:rFonts w:eastAsia="Times New Roman"/>
                <w:sz w:val="24"/>
                <w:szCs w:val="24"/>
              </w:rPr>
              <w:t>CG1, CG2, CG3, CG4</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09D3EF72" w14:textId="77777777" w:rsidR="00B83CF9" w:rsidRPr="00222533" w:rsidRDefault="00B83CF9" w:rsidP="00B83CF9">
            <w:pPr>
              <w:spacing w:line="340" w:lineRule="exact"/>
              <w:jc w:val="center"/>
              <w:rPr>
                <w:bCs/>
                <w:sz w:val="24"/>
                <w:szCs w:val="24"/>
              </w:rPr>
            </w:pPr>
            <w:r w:rsidRPr="00222533">
              <w:rPr>
                <w:bCs/>
                <w:sz w:val="24"/>
                <w:szCs w:val="24"/>
              </w:rPr>
              <w:t>160</w:t>
            </w:r>
          </w:p>
        </w:tc>
      </w:tr>
      <w:tr w:rsidR="000D7268" w:rsidRPr="00222533" w14:paraId="141C8B6E" w14:textId="77777777" w:rsidTr="006010CC">
        <w:trPr>
          <w:trHeight w:val="302"/>
        </w:trPr>
        <w:tc>
          <w:tcPr>
            <w:tcW w:w="772"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hideMark/>
          </w:tcPr>
          <w:p w14:paraId="609E6A98" w14:textId="04A11CE3" w:rsidR="00B83CF9" w:rsidRPr="00222533" w:rsidRDefault="00CE2331" w:rsidP="00B83CF9">
            <w:pPr>
              <w:spacing w:line="340" w:lineRule="exact"/>
              <w:jc w:val="center"/>
              <w:rPr>
                <w:rFonts w:eastAsia="Times New Roman"/>
                <w:bCs/>
                <w:sz w:val="24"/>
                <w:szCs w:val="24"/>
              </w:rPr>
            </w:pPr>
            <w:r w:rsidRPr="00222533">
              <w:rPr>
                <w:rFonts w:eastAsia="Times New Roman"/>
                <w:bCs/>
                <w:sz w:val="24"/>
                <w:szCs w:val="24"/>
              </w:rPr>
              <w:t>b.9</w:t>
            </w:r>
          </w:p>
        </w:tc>
        <w:tc>
          <w:tcPr>
            <w:tcW w:w="6662"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386C2C20" w14:textId="152977DF" w:rsidR="00B83CF9" w:rsidRPr="00222533" w:rsidRDefault="00B83CF9" w:rsidP="00B83CF9">
            <w:pPr>
              <w:spacing w:line="340" w:lineRule="exact"/>
              <w:rPr>
                <w:rFonts w:eastAsia="Times New Roman"/>
                <w:spacing w:val="-4"/>
                <w:sz w:val="24"/>
                <w:szCs w:val="24"/>
              </w:rPr>
            </w:pPr>
            <w:r w:rsidRPr="00222533">
              <w:rPr>
                <w:rFonts w:eastAsia="Times New Roman"/>
                <w:spacing w:val="-4"/>
                <w:sz w:val="24"/>
                <w:szCs w:val="24"/>
              </w:rPr>
              <w:t>Sơ đồ phương hướng phòng, chống thiên tai và ứng phó với biến đổi khí hậu</w:t>
            </w:r>
            <w:r w:rsidRPr="00222533" w:rsidDel="006119FA">
              <w:rPr>
                <w:rFonts w:eastAsia="Times New Roman"/>
                <w:spacing w:val="-4"/>
                <w:sz w:val="24"/>
                <w:szCs w:val="24"/>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hideMark/>
          </w:tcPr>
          <w:p w14:paraId="28E59879" w14:textId="77777777" w:rsidR="00B83CF9" w:rsidRPr="00222533" w:rsidRDefault="00B83CF9" w:rsidP="00B83CF9">
            <w:pPr>
              <w:spacing w:line="340" w:lineRule="exact"/>
              <w:jc w:val="center"/>
              <w:rPr>
                <w:rFonts w:eastAsia="Times New Roman"/>
                <w:sz w:val="24"/>
                <w:szCs w:val="24"/>
              </w:rPr>
            </w:pPr>
            <w:r w:rsidRPr="00222533">
              <w:rPr>
                <w:rFonts w:eastAsia="Times New Roman"/>
                <w:sz w:val="24"/>
                <w:szCs w:val="24"/>
              </w:rPr>
              <w:t>CG1, CG2, CG3, CG4</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hideMark/>
          </w:tcPr>
          <w:p w14:paraId="0B17336D" w14:textId="77777777" w:rsidR="00B83CF9" w:rsidRPr="00222533" w:rsidRDefault="00B83CF9" w:rsidP="00B83CF9">
            <w:pPr>
              <w:spacing w:line="340" w:lineRule="exact"/>
              <w:jc w:val="center"/>
              <w:rPr>
                <w:rFonts w:eastAsia="Times New Roman"/>
                <w:bCs/>
                <w:iCs/>
                <w:sz w:val="24"/>
                <w:szCs w:val="24"/>
              </w:rPr>
            </w:pPr>
            <w:r w:rsidRPr="00222533">
              <w:rPr>
                <w:bCs/>
                <w:sz w:val="24"/>
                <w:szCs w:val="24"/>
              </w:rPr>
              <w:t>187</w:t>
            </w:r>
          </w:p>
        </w:tc>
      </w:tr>
      <w:tr w:rsidR="000D7268" w:rsidRPr="00222533" w14:paraId="2CC11666" w14:textId="77777777" w:rsidTr="006010CC">
        <w:trPr>
          <w:trHeight w:val="302"/>
        </w:trPr>
        <w:tc>
          <w:tcPr>
            <w:tcW w:w="772"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hideMark/>
          </w:tcPr>
          <w:p w14:paraId="261DC298" w14:textId="10B580CF" w:rsidR="00B83CF9" w:rsidRPr="00222533" w:rsidRDefault="00CE2331" w:rsidP="00B83CF9">
            <w:pPr>
              <w:spacing w:line="340" w:lineRule="exact"/>
              <w:jc w:val="center"/>
              <w:rPr>
                <w:rFonts w:eastAsia="Times New Roman"/>
                <w:bCs/>
                <w:sz w:val="24"/>
                <w:szCs w:val="24"/>
              </w:rPr>
            </w:pPr>
            <w:r w:rsidRPr="00222533">
              <w:rPr>
                <w:rFonts w:eastAsia="Times New Roman"/>
                <w:bCs/>
                <w:sz w:val="24"/>
                <w:szCs w:val="24"/>
              </w:rPr>
              <w:t>b.10</w:t>
            </w:r>
          </w:p>
        </w:tc>
        <w:tc>
          <w:tcPr>
            <w:tcW w:w="6662"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5EBF0D92" w14:textId="7C14398A" w:rsidR="00B83CF9" w:rsidRPr="00222533" w:rsidRDefault="00B83CF9">
            <w:pPr>
              <w:spacing w:line="340" w:lineRule="exact"/>
              <w:rPr>
                <w:rFonts w:eastAsia="Times New Roman"/>
                <w:sz w:val="24"/>
                <w:szCs w:val="24"/>
              </w:rPr>
            </w:pPr>
            <w:r w:rsidRPr="00222533">
              <w:rPr>
                <w:rFonts w:eastAsia="Times New Roman"/>
                <w:sz w:val="24"/>
                <w:szCs w:val="24"/>
              </w:rPr>
              <w:t xml:space="preserve">Sơ đồ vị trí các dự án dự kiến ưu tiên đầu tư trong thời kỳ quy hoạch </w:t>
            </w:r>
          </w:p>
        </w:tc>
        <w:tc>
          <w:tcPr>
            <w:tcW w:w="127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hideMark/>
          </w:tcPr>
          <w:p w14:paraId="62787766" w14:textId="77777777" w:rsidR="00B83CF9" w:rsidRPr="00222533" w:rsidRDefault="00B83CF9" w:rsidP="00B83CF9">
            <w:pPr>
              <w:spacing w:line="340" w:lineRule="exact"/>
              <w:jc w:val="center"/>
              <w:rPr>
                <w:rFonts w:eastAsia="Times New Roman"/>
                <w:sz w:val="24"/>
                <w:szCs w:val="24"/>
              </w:rPr>
            </w:pPr>
            <w:r w:rsidRPr="00222533">
              <w:rPr>
                <w:rFonts w:eastAsia="Times New Roman"/>
                <w:sz w:val="24"/>
                <w:szCs w:val="24"/>
              </w:rPr>
              <w:t>CG1, CG2, CG3, CG4</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hideMark/>
          </w:tcPr>
          <w:p w14:paraId="42896A55" w14:textId="77777777" w:rsidR="00B83CF9" w:rsidRPr="00222533" w:rsidRDefault="00B83CF9" w:rsidP="00B83CF9">
            <w:pPr>
              <w:spacing w:line="340" w:lineRule="exact"/>
              <w:jc w:val="center"/>
              <w:rPr>
                <w:rFonts w:eastAsia="Times New Roman"/>
                <w:bCs/>
                <w:iCs/>
                <w:sz w:val="24"/>
                <w:szCs w:val="24"/>
              </w:rPr>
            </w:pPr>
            <w:r w:rsidRPr="00222533">
              <w:rPr>
                <w:bCs/>
                <w:sz w:val="24"/>
                <w:szCs w:val="24"/>
              </w:rPr>
              <w:t>187</w:t>
            </w:r>
          </w:p>
        </w:tc>
      </w:tr>
      <w:tr w:rsidR="000D7268" w:rsidRPr="00222533" w14:paraId="5AF4DD3F" w14:textId="77777777" w:rsidTr="006010CC">
        <w:trPr>
          <w:trHeight w:val="302"/>
        </w:trPr>
        <w:tc>
          <w:tcPr>
            <w:tcW w:w="772"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hideMark/>
          </w:tcPr>
          <w:p w14:paraId="06850087" w14:textId="7B09BCBB" w:rsidR="00B83CF9" w:rsidRPr="00222533" w:rsidRDefault="00CE2331" w:rsidP="00B83CF9">
            <w:pPr>
              <w:spacing w:line="340" w:lineRule="exact"/>
              <w:jc w:val="center"/>
              <w:rPr>
                <w:rFonts w:eastAsia="Times New Roman"/>
                <w:bCs/>
                <w:sz w:val="24"/>
                <w:szCs w:val="24"/>
              </w:rPr>
            </w:pPr>
            <w:r w:rsidRPr="00222533">
              <w:rPr>
                <w:rFonts w:eastAsia="Times New Roman"/>
                <w:bCs/>
                <w:sz w:val="24"/>
                <w:szCs w:val="24"/>
              </w:rPr>
              <w:t>b.11</w:t>
            </w:r>
          </w:p>
        </w:tc>
        <w:tc>
          <w:tcPr>
            <w:tcW w:w="6662"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3771FABC" w14:textId="6888EBC3" w:rsidR="00B83CF9" w:rsidRPr="00222533" w:rsidRDefault="00B83CF9" w:rsidP="00B83CF9">
            <w:pPr>
              <w:spacing w:line="340" w:lineRule="exact"/>
              <w:rPr>
                <w:rFonts w:eastAsia="Times New Roman"/>
                <w:sz w:val="24"/>
                <w:szCs w:val="24"/>
              </w:rPr>
            </w:pPr>
            <w:r w:rsidRPr="00222533">
              <w:rPr>
                <w:rFonts w:eastAsia="Times New Roman"/>
                <w:sz w:val="24"/>
                <w:szCs w:val="24"/>
              </w:rPr>
              <w:t>Bản đồ chuyên đề (</w:t>
            </w:r>
            <w:r w:rsidR="00836135" w:rsidRPr="00222533">
              <w:rPr>
                <w:rFonts w:eastAsia="Times New Roman"/>
                <w:sz w:val="24"/>
                <w:szCs w:val="24"/>
              </w:rPr>
              <w:t>định</w:t>
            </w:r>
            <w:r w:rsidR="00836135" w:rsidRPr="00222533">
              <w:rPr>
                <w:rFonts w:eastAsia="Times New Roman"/>
                <w:sz w:val="24"/>
                <w:szCs w:val="24"/>
                <w:lang w:val="vi-VN"/>
              </w:rPr>
              <w:t xml:space="preserve"> mức 01 bản đồ chuyên đề, </w:t>
            </w:r>
            <w:r w:rsidRPr="00222533">
              <w:rPr>
                <w:rFonts w:eastAsia="Times New Roman"/>
                <w:sz w:val="24"/>
                <w:szCs w:val="24"/>
              </w:rPr>
              <w:t>nếu có).</w:t>
            </w:r>
          </w:p>
        </w:tc>
        <w:tc>
          <w:tcPr>
            <w:tcW w:w="127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hideMark/>
          </w:tcPr>
          <w:p w14:paraId="2AACC0E9" w14:textId="77777777" w:rsidR="00B83CF9" w:rsidRPr="00222533" w:rsidRDefault="00B83CF9" w:rsidP="00B83CF9">
            <w:pPr>
              <w:spacing w:line="340" w:lineRule="exact"/>
              <w:jc w:val="center"/>
              <w:rPr>
                <w:rFonts w:eastAsia="Times New Roman"/>
                <w:sz w:val="24"/>
                <w:szCs w:val="24"/>
              </w:rPr>
            </w:pPr>
            <w:r w:rsidRPr="00222533">
              <w:rPr>
                <w:rFonts w:eastAsia="Times New Roman"/>
                <w:sz w:val="24"/>
                <w:szCs w:val="24"/>
              </w:rPr>
              <w:t>CG1, CG2, CG3, CG4</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hideMark/>
          </w:tcPr>
          <w:p w14:paraId="4071707A" w14:textId="77777777" w:rsidR="00B83CF9" w:rsidRPr="00222533" w:rsidRDefault="00B83CF9" w:rsidP="00B83CF9">
            <w:pPr>
              <w:spacing w:line="340" w:lineRule="exact"/>
              <w:jc w:val="center"/>
              <w:rPr>
                <w:rFonts w:eastAsia="Times New Roman"/>
                <w:bCs/>
                <w:iCs/>
                <w:sz w:val="24"/>
                <w:szCs w:val="24"/>
              </w:rPr>
            </w:pPr>
            <w:r w:rsidRPr="00222533">
              <w:rPr>
                <w:bCs/>
                <w:sz w:val="24"/>
                <w:szCs w:val="24"/>
              </w:rPr>
              <w:t>187</w:t>
            </w:r>
          </w:p>
        </w:tc>
      </w:tr>
    </w:tbl>
    <w:p w14:paraId="56A03DE0" w14:textId="77777777" w:rsidR="00A0121D" w:rsidRPr="00222533" w:rsidRDefault="00A0121D" w:rsidP="00A0121D">
      <w:pPr>
        <w:spacing w:after="160" w:line="259" w:lineRule="auto"/>
        <w:rPr>
          <w:b/>
        </w:rPr>
      </w:pPr>
    </w:p>
    <w:p w14:paraId="5C72A239" w14:textId="77777777" w:rsidR="00A0121D" w:rsidRPr="00222533" w:rsidRDefault="00A0121D" w:rsidP="00A0121D">
      <w:pPr>
        <w:jc w:val="center"/>
        <w:rPr>
          <w:b/>
        </w:rPr>
        <w:sectPr w:rsidR="00A0121D" w:rsidRPr="00222533" w:rsidSect="00825AFA">
          <w:footerReference w:type="default" r:id="rId14"/>
          <w:pgSz w:w="11907" w:h="16840" w:code="9"/>
          <w:pgMar w:top="1134" w:right="1134" w:bottom="1134" w:left="1701" w:header="720" w:footer="720" w:gutter="0"/>
          <w:cols w:space="720"/>
          <w:docGrid w:linePitch="381"/>
        </w:sectPr>
      </w:pPr>
    </w:p>
    <w:p w14:paraId="34C65B78" w14:textId="7FD3C8E8" w:rsidR="00A0121D" w:rsidRPr="00222533" w:rsidRDefault="00A0121D" w:rsidP="00A0121D">
      <w:pPr>
        <w:jc w:val="center"/>
        <w:rPr>
          <w:b/>
        </w:rPr>
      </w:pPr>
      <w:r w:rsidRPr="00222533">
        <w:rPr>
          <w:b/>
          <w:color w:val="000000"/>
          <w:u w:color="FF0000"/>
        </w:rPr>
        <w:lastRenderedPageBreak/>
        <w:t>Phụ lục</w:t>
      </w:r>
      <w:r w:rsidRPr="00222533">
        <w:rPr>
          <w:b/>
        </w:rPr>
        <w:t xml:space="preserve"> VI</w:t>
      </w:r>
    </w:p>
    <w:p w14:paraId="38AFE09D" w14:textId="3E13346C" w:rsidR="00A0121D" w:rsidRPr="00222533" w:rsidRDefault="00A0121D" w:rsidP="00A0121D">
      <w:pPr>
        <w:spacing w:before="120" w:line="276" w:lineRule="auto"/>
        <w:jc w:val="center"/>
        <w:rPr>
          <w:b/>
        </w:rPr>
      </w:pPr>
      <w:r w:rsidRPr="00222533">
        <w:rPr>
          <w:b/>
          <w:szCs w:val="28"/>
        </w:rPr>
        <w:t>ĐỊNH MỨC CHO</w:t>
      </w:r>
      <w:r w:rsidRPr="00222533">
        <w:rPr>
          <w:b/>
        </w:rPr>
        <w:t xml:space="preserve"> </w:t>
      </w:r>
      <w:r w:rsidR="00A776C9" w:rsidRPr="00222533">
        <w:rPr>
          <w:b/>
        </w:rPr>
        <w:t xml:space="preserve">HỢP PHẦN </w:t>
      </w:r>
      <w:r w:rsidR="00A776C9" w:rsidRPr="00222533">
        <w:rPr>
          <w:b/>
          <w:szCs w:val="28"/>
        </w:rPr>
        <w:t xml:space="preserve">BIÊN TẬP HỆ THỐNG SƠ ĐỒ, BẢN ĐỒ SỐ VÀ SƠ ĐỒ, BẢN ĐỒ IN SẢN PHẨM CUỐI CÙNG TRONG </w:t>
      </w:r>
      <w:r w:rsidRPr="00222533">
        <w:rPr>
          <w:b/>
        </w:rPr>
        <w:t>QUY HOẠCH TỈNH CHUẨN</w:t>
      </w:r>
    </w:p>
    <w:p w14:paraId="4E48AE97" w14:textId="3A7BCDE1" w:rsidR="00A0121D" w:rsidRPr="00222533" w:rsidRDefault="00A0121D" w:rsidP="00A0121D">
      <w:pPr>
        <w:tabs>
          <w:tab w:val="center" w:pos="1560"/>
          <w:tab w:val="center" w:pos="6521"/>
        </w:tabs>
        <w:spacing w:after="120"/>
        <w:jc w:val="center"/>
        <w:rPr>
          <w:b/>
          <w:szCs w:val="28"/>
        </w:rPr>
      </w:pPr>
      <w:r w:rsidRPr="00222533">
        <w:rPr>
          <w:i/>
          <w:szCs w:val="28"/>
        </w:rPr>
        <w:t xml:space="preserve">(Kèm theo Thông </w:t>
      </w:r>
      <w:r w:rsidRPr="00222533">
        <w:rPr>
          <w:i/>
          <w:color w:val="000000"/>
          <w:szCs w:val="28"/>
          <w:u w:color="FF0000"/>
        </w:rPr>
        <w:t>tư số         /20</w:t>
      </w:r>
      <w:r w:rsidR="00A776C9" w:rsidRPr="00222533">
        <w:rPr>
          <w:i/>
          <w:color w:val="000000"/>
          <w:szCs w:val="28"/>
          <w:u w:color="FF0000"/>
        </w:rPr>
        <w:t>23</w:t>
      </w:r>
      <w:r w:rsidRPr="00222533">
        <w:rPr>
          <w:i/>
          <w:color w:val="000000"/>
          <w:szCs w:val="28"/>
          <w:u w:color="FF0000"/>
        </w:rPr>
        <w:t>/TT</w:t>
      </w:r>
      <w:r w:rsidRPr="00222533">
        <w:rPr>
          <w:i/>
          <w:szCs w:val="28"/>
        </w:rPr>
        <w:t xml:space="preserve">-BKHĐT ngày      </w:t>
      </w:r>
      <w:proofErr w:type="gramStart"/>
      <w:r w:rsidRPr="00222533">
        <w:rPr>
          <w:i/>
          <w:szCs w:val="28"/>
        </w:rPr>
        <w:t>tháng  năm</w:t>
      </w:r>
      <w:proofErr w:type="gramEnd"/>
      <w:r w:rsidRPr="00222533">
        <w:rPr>
          <w:i/>
          <w:szCs w:val="28"/>
        </w:rPr>
        <w:t xml:space="preserve"> 20</w:t>
      </w:r>
      <w:r w:rsidR="00A776C9" w:rsidRPr="00222533">
        <w:rPr>
          <w:i/>
          <w:szCs w:val="28"/>
        </w:rPr>
        <w:t>23</w:t>
      </w:r>
      <w:r w:rsidRPr="00222533">
        <w:rPr>
          <w:i/>
          <w:szCs w:val="28"/>
        </w:rPr>
        <w:br/>
        <w:t>của Bộ Kế hoạch và Đầu tư)</w:t>
      </w:r>
    </w:p>
    <w:tbl>
      <w:tblPr>
        <w:tblW w:w="959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4"/>
        <w:gridCol w:w="6388"/>
        <w:gridCol w:w="1530"/>
        <w:gridCol w:w="900"/>
      </w:tblGrid>
      <w:tr w:rsidR="000D7268" w:rsidRPr="00222533" w14:paraId="3B233F35" w14:textId="77777777" w:rsidTr="006010CC">
        <w:trPr>
          <w:trHeight w:val="1"/>
          <w:tblHeader/>
        </w:trPr>
        <w:tc>
          <w:tcPr>
            <w:tcW w:w="774" w:type="dxa"/>
            <w:shd w:val="clear" w:color="auto" w:fill="auto"/>
            <w:tcMar>
              <w:left w:w="57" w:type="dxa"/>
              <w:right w:w="57" w:type="dxa"/>
            </w:tcMar>
            <w:vAlign w:val="center"/>
            <w:hideMark/>
          </w:tcPr>
          <w:p w14:paraId="555EC29A" w14:textId="77777777" w:rsidR="00A0121D" w:rsidRPr="00222533" w:rsidRDefault="00A0121D" w:rsidP="006010CC">
            <w:pPr>
              <w:spacing w:line="240" w:lineRule="auto"/>
              <w:jc w:val="center"/>
              <w:rPr>
                <w:rFonts w:eastAsia="Times New Roman"/>
                <w:b/>
                <w:bCs/>
                <w:sz w:val="24"/>
                <w:szCs w:val="24"/>
              </w:rPr>
            </w:pPr>
            <w:r w:rsidRPr="00222533" w:rsidDel="00F87D9E">
              <w:rPr>
                <w:i/>
                <w:szCs w:val="28"/>
              </w:rPr>
              <w:t xml:space="preserve"> </w:t>
            </w:r>
            <w:r w:rsidRPr="00222533">
              <w:rPr>
                <w:rFonts w:eastAsia="Times New Roman"/>
                <w:b/>
                <w:bCs/>
                <w:sz w:val="24"/>
                <w:szCs w:val="24"/>
              </w:rPr>
              <w:t>TT</w:t>
            </w:r>
          </w:p>
        </w:tc>
        <w:tc>
          <w:tcPr>
            <w:tcW w:w="6388" w:type="dxa"/>
            <w:shd w:val="clear" w:color="auto" w:fill="auto"/>
            <w:tcMar>
              <w:left w:w="57" w:type="dxa"/>
              <w:right w:w="57" w:type="dxa"/>
            </w:tcMar>
            <w:vAlign w:val="center"/>
            <w:hideMark/>
          </w:tcPr>
          <w:p w14:paraId="2F5C6F6E" w14:textId="77777777" w:rsidR="00A0121D" w:rsidRPr="00222533" w:rsidRDefault="00A0121D" w:rsidP="006010CC">
            <w:pPr>
              <w:spacing w:line="240" w:lineRule="auto"/>
              <w:jc w:val="center"/>
              <w:rPr>
                <w:rFonts w:eastAsia="Times New Roman"/>
                <w:b/>
                <w:bCs/>
                <w:sz w:val="24"/>
                <w:szCs w:val="24"/>
              </w:rPr>
            </w:pPr>
            <w:r w:rsidRPr="00222533">
              <w:rPr>
                <w:rFonts w:eastAsia="Times New Roman"/>
                <w:b/>
                <w:bCs/>
                <w:sz w:val="24"/>
                <w:szCs w:val="24"/>
              </w:rPr>
              <w:t>Nội dung</w:t>
            </w:r>
          </w:p>
        </w:tc>
        <w:tc>
          <w:tcPr>
            <w:tcW w:w="1530" w:type="dxa"/>
            <w:tcMar>
              <w:left w:w="57" w:type="dxa"/>
              <w:right w:w="57" w:type="dxa"/>
            </w:tcMar>
            <w:vAlign w:val="center"/>
          </w:tcPr>
          <w:p w14:paraId="082B8E81" w14:textId="77777777" w:rsidR="00A0121D" w:rsidRPr="00222533" w:rsidRDefault="00A0121D" w:rsidP="006010CC">
            <w:pPr>
              <w:spacing w:line="240" w:lineRule="auto"/>
              <w:jc w:val="center"/>
              <w:rPr>
                <w:rFonts w:eastAsia="Times New Roman"/>
                <w:b/>
                <w:bCs/>
                <w:sz w:val="24"/>
                <w:szCs w:val="24"/>
              </w:rPr>
            </w:pPr>
            <w:r w:rsidRPr="00222533">
              <w:rPr>
                <w:rFonts w:eastAsia="Times New Roman"/>
                <w:b/>
                <w:bCs/>
                <w:sz w:val="24"/>
                <w:szCs w:val="24"/>
              </w:rPr>
              <w:t>Mức chuyên gia</w:t>
            </w:r>
          </w:p>
        </w:tc>
        <w:tc>
          <w:tcPr>
            <w:tcW w:w="900" w:type="dxa"/>
            <w:tcMar>
              <w:left w:w="57" w:type="dxa"/>
              <w:right w:w="57" w:type="dxa"/>
            </w:tcMar>
            <w:vAlign w:val="center"/>
          </w:tcPr>
          <w:p w14:paraId="0A069F8B" w14:textId="77777777" w:rsidR="00A0121D" w:rsidRPr="00222533" w:rsidRDefault="00A0121D" w:rsidP="006010CC">
            <w:pPr>
              <w:spacing w:line="240" w:lineRule="auto"/>
              <w:jc w:val="center"/>
              <w:rPr>
                <w:rFonts w:eastAsia="Times New Roman"/>
                <w:b/>
                <w:bCs/>
                <w:sz w:val="24"/>
                <w:szCs w:val="24"/>
              </w:rPr>
            </w:pPr>
            <w:r w:rsidRPr="00222533">
              <w:rPr>
                <w:rFonts w:eastAsia="Times New Roman"/>
                <w:b/>
                <w:bCs/>
                <w:sz w:val="24"/>
                <w:szCs w:val="24"/>
              </w:rPr>
              <w:t>Ngày công quy đổi</w:t>
            </w:r>
          </w:p>
        </w:tc>
      </w:tr>
      <w:tr w:rsidR="000D7268" w:rsidRPr="00222533" w14:paraId="763D9625" w14:textId="77777777" w:rsidTr="00795B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774" w:type="dxa"/>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14:paraId="69C577B6" w14:textId="77777777" w:rsidR="00795B5D" w:rsidRPr="00222533" w:rsidRDefault="00795B5D" w:rsidP="00795B5D">
            <w:pPr>
              <w:spacing w:line="240" w:lineRule="auto"/>
              <w:jc w:val="center"/>
              <w:rPr>
                <w:rFonts w:eastAsia="Times New Roman"/>
                <w:sz w:val="24"/>
                <w:szCs w:val="24"/>
              </w:rPr>
            </w:pPr>
            <w:r w:rsidRPr="00222533">
              <w:rPr>
                <w:bCs/>
                <w:sz w:val="24"/>
                <w:szCs w:val="24"/>
              </w:rPr>
              <w:t>b</w:t>
            </w:r>
          </w:p>
        </w:tc>
        <w:tc>
          <w:tcPr>
            <w:tcW w:w="6388" w:type="dxa"/>
            <w:tcBorders>
              <w:top w:val="single" w:sz="4" w:space="0" w:color="auto"/>
              <w:left w:val="single" w:sz="4" w:space="0" w:color="auto"/>
              <w:bottom w:val="single" w:sz="4" w:space="0" w:color="auto"/>
            </w:tcBorders>
            <w:tcMar>
              <w:left w:w="57" w:type="dxa"/>
              <w:right w:w="57" w:type="dxa"/>
            </w:tcMar>
            <w:vAlign w:val="center"/>
            <w:hideMark/>
          </w:tcPr>
          <w:p w14:paraId="578E5F4D" w14:textId="3D34086C" w:rsidR="00795B5D" w:rsidRPr="00222533" w:rsidRDefault="00795B5D" w:rsidP="00795B5D">
            <w:pPr>
              <w:spacing w:line="240" w:lineRule="auto"/>
              <w:rPr>
                <w:rFonts w:eastAsia="Times New Roman"/>
                <w:sz w:val="24"/>
                <w:szCs w:val="24"/>
              </w:rPr>
            </w:pPr>
            <w:r w:rsidRPr="00222533">
              <w:rPr>
                <w:rFonts w:eastAsia="Times New Roman"/>
                <w:sz w:val="24"/>
                <w:szCs w:val="24"/>
              </w:rPr>
              <w:t xml:space="preserve">Biên tập hệ thống </w:t>
            </w:r>
            <w:r w:rsidR="00E55F95" w:rsidRPr="00222533">
              <w:rPr>
                <w:rFonts w:eastAsia="Times New Roman"/>
                <w:sz w:val="24"/>
                <w:szCs w:val="24"/>
              </w:rPr>
              <w:t xml:space="preserve">sơ đồ, </w:t>
            </w:r>
            <w:r w:rsidRPr="00222533">
              <w:rPr>
                <w:rFonts w:eastAsia="Times New Roman"/>
                <w:sz w:val="24"/>
                <w:szCs w:val="24"/>
              </w:rPr>
              <w:t xml:space="preserve">bản đồ số và </w:t>
            </w:r>
            <w:r w:rsidR="00CE2331" w:rsidRPr="00222533">
              <w:rPr>
                <w:rFonts w:eastAsia="Times New Roman"/>
                <w:sz w:val="24"/>
                <w:szCs w:val="24"/>
              </w:rPr>
              <w:t xml:space="preserve">sơ đồ, </w:t>
            </w:r>
            <w:r w:rsidRPr="00222533">
              <w:rPr>
                <w:rFonts w:eastAsia="Times New Roman"/>
                <w:sz w:val="24"/>
                <w:szCs w:val="24"/>
              </w:rPr>
              <w:t xml:space="preserve">bản đồ in sản phẩm cuối cùng </w:t>
            </w:r>
          </w:p>
        </w:tc>
        <w:tc>
          <w:tcPr>
            <w:tcW w:w="1530"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14:paraId="0BEAF32E" w14:textId="77777777" w:rsidR="00795B5D" w:rsidRPr="00222533" w:rsidRDefault="00795B5D" w:rsidP="00795B5D">
            <w:pPr>
              <w:spacing w:line="240" w:lineRule="auto"/>
              <w:jc w:val="center"/>
              <w:rPr>
                <w:rFonts w:eastAsia="Times New Roman"/>
                <w:sz w:val="24"/>
                <w:szCs w:val="24"/>
              </w:rPr>
            </w:pPr>
          </w:p>
        </w:tc>
        <w:tc>
          <w:tcPr>
            <w:tcW w:w="900" w:type="dxa"/>
            <w:tcBorders>
              <w:top w:val="nil"/>
              <w:left w:val="nil"/>
              <w:bottom w:val="single" w:sz="4" w:space="0" w:color="auto"/>
              <w:right w:val="single" w:sz="4" w:space="0" w:color="auto"/>
            </w:tcBorders>
            <w:shd w:val="clear" w:color="auto" w:fill="auto"/>
            <w:tcMar>
              <w:left w:w="57" w:type="dxa"/>
              <w:right w:w="57" w:type="dxa"/>
            </w:tcMar>
            <w:vAlign w:val="center"/>
          </w:tcPr>
          <w:p w14:paraId="4F7FD5E5" w14:textId="77777777" w:rsidR="00795B5D" w:rsidRPr="00222533" w:rsidRDefault="00795B5D" w:rsidP="00795B5D">
            <w:pPr>
              <w:spacing w:line="240" w:lineRule="auto"/>
              <w:jc w:val="center"/>
              <w:rPr>
                <w:rFonts w:eastAsia="Times New Roman"/>
                <w:sz w:val="24"/>
                <w:szCs w:val="24"/>
              </w:rPr>
            </w:pPr>
          </w:p>
        </w:tc>
      </w:tr>
      <w:tr w:rsidR="000D7268" w:rsidRPr="00222533" w14:paraId="339704EF" w14:textId="77777777" w:rsidTr="006010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40"/>
        </w:trPr>
        <w:tc>
          <w:tcPr>
            <w:tcW w:w="774" w:type="dxa"/>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14:paraId="1E029A46" w14:textId="7DE15553" w:rsidR="00CE2331" w:rsidRPr="00222533" w:rsidRDefault="00CE2331" w:rsidP="00CE2331">
            <w:pPr>
              <w:spacing w:line="240" w:lineRule="auto"/>
              <w:jc w:val="center"/>
              <w:rPr>
                <w:rFonts w:eastAsia="Times New Roman"/>
                <w:sz w:val="24"/>
                <w:szCs w:val="24"/>
              </w:rPr>
            </w:pPr>
            <w:r w:rsidRPr="00222533">
              <w:rPr>
                <w:rFonts w:eastAsia="Times New Roman"/>
                <w:iCs/>
                <w:sz w:val="24"/>
                <w:szCs w:val="24"/>
              </w:rPr>
              <w:t>b.1</w:t>
            </w:r>
          </w:p>
        </w:tc>
        <w:tc>
          <w:tcPr>
            <w:tcW w:w="6388" w:type="dxa"/>
            <w:tcBorders>
              <w:top w:val="single" w:sz="4" w:space="0" w:color="auto"/>
              <w:left w:val="single" w:sz="4" w:space="0" w:color="auto"/>
              <w:bottom w:val="single" w:sz="4" w:space="0" w:color="auto"/>
            </w:tcBorders>
            <w:tcMar>
              <w:left w:w="57" w:type="dxa"/>
              <w:right w:w="57" w:type="dxa"/>
            </w:tcMar>
            <w:vAlign w:val="center"/>
            <w:hideMark/>
          </w:tcPr>
          <w:p w14:paraId="64E538A2" w14:textId="3B026696" w:rsidR="00CE2331" w:rsidRPr="00222533" w:rsidRDefault="00CE2331" w:rsidP="00CE2331">
            <w:pPr>
              <w:spacing w:line="240" w:lineRule="auto"/>
              <w:rPr>
                <w:rFonts w:eastAsia="Times New Roman"/>
                <w:sz w:val="24"/>
                <w:szCs w:val="24"/>
              </w:rPr>
            </w:pPr>
            <w:r w:rsidRPr="00222533">
              <w:rPr>
                <w:rFonts w:eastAsia="Times New Roman"/>
                <w:sz w:val="24"/>
                <w:szCs w:val="24"/>
              </w:rPr>
              <w:t>Sơ đồ vị trí và các mối quan hệ của tỉnh</w:t>
            </w:r>
          </w:p>
        </w:tc>
        <w:tc>
          <w:tcPr>
            <w:tcW w:w="1530"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14:paraId="48BA8A73" w14:textId="77777777" w:rsidR="00CE2331" w:rsidRPr="00222533" w:rsidRDefault="00CE2331" w:rsidP="00CE2331">
            <w:pPr>
              <w:spacing w:line="240" w:lineRule="auto"/>
              <w:jc w:val="center"/>
              <w:rPr>
                <w:rFonts w:eastAsia="Times New Roman"/>
                <w:sz w:val="24"/>
                <w:szCs w:val="24"/>
              </w:rPr>
            </w:pPr>
            <w:r w:rsidRPr="00222533">
              <w:rPr>
                <w:rFonts w:eastAsia="Times New Roman"/>
                <w:sz w:val="24"/>
                <w:szCs w:val="24"/>
              </w:rPr>
              <w:t>CG2, CG3, CG4</w:t>
            </w:r>
          </w:p>
        </w:tc>
        <w:tc>
          <w:tcPr>
            <w:tcW w:w="900" w:type="dxa"/>
            <w:tcBorders>
              <w:top w:val="nil"/>
              <w:left w:val="nil"/>
              <w:bottom w:val="single" w:sz="4" w:space="0" w:color="auto"/>
              <w:right w:val="single" w:sz="4" w:space="0" w:color="auto"/>
            </w:tcBorders>
            <w:shd w:val="clear" w:color="auto" w:fill="auto"/>
            <w:tcMar>
              <w:left w:w="57" w:type="dxa"/>
              <w:right w:w="57" w:type="dxa"/>
            </w:tcMar>
            <w:vAlign w:val="center"/>
          </w:tcPr>
          <w:p w14:paraId="375E3153" w14:textId="04C76985" w:rsidR="00CE2331" w:rsidRPr="00222533" w:rsidRDefault="00CE2331" w:rsidP="00CE2331">
            <w:pPr>
              <w:spacing w:line="240" w:lineRule="auto"/>
              <w:jc w:val="center"/>
              <w:rPr>
                <w:rFonts w:eastAsia="Times New Roman"/>
                <w:bCs/>
                <w:sz w:val="24"/>
                <w:szCs w:val="24"/>
              </w:rPr>
            </w:pPr>
            <w:r w:rsidRPr="00222533">
              <w:rPr>
                <w:bCs/>
                <w:sz w:val="24"/>
                <w:szCs w:val="24"/>
              </w:rPr>
              <w:t>100</w:t>
            </w:r>
          </w:p>
        </w:tc>
      </w:tr>
      <w:tr w:rsidR="000D7268" w:rsidRPr="00222533" w14:paraId="6F50AB8D" w14:textId="77777777" w:rsidTr="006010CC">
        <w:trPr>
          <w:trHeight w:val="780"/>
        </w:trPr>
        <w:tc>
          <w:tcPr>
            <w:tcW w:w="774"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14:paraId="46029582" w14:textId="54E475FB" w:rsidR="00CE2331" w:rsidRPr="00222533" w:rsidRDefault="00CE2331" w:rsidP="00CE2331">
            <w:pPr>
              <w:spacing w:line="240" w:lineRule="auto"/>
              <w:jc w:val="center"/>
              <w:rPr>
                <w:rFonts w:eastAsia="Times New Roman"/>
                <w:iCs/>
                <w:sz w:val="24"/>
                <w:szCs w:val="24"/>
              </w:rPr>
            </w:pPr>
            <w:r w:rsidRPr="00222533">
              <w:rPr>
                <w:rFonts w:eastAsia="Times New Roman"/>
                <w:iCs/>
                <w:sz w:val="24"/>
                <w:szCs w:val="24"/>
              </w:rPr>
              <w:t>b.2</w:t>
            </w:r>
          </w:p>
        </w:tc>
        <w:tc>
          <w:tcPr>
            <w:tcW w:w="6388" w:type="dxa"/>
            <w:tcBorders>
              <w:top w:val="nil"/>
              <w:left w:val="nil"/>
              <w:bottom w:val="single" w:sz="4" w:space="0" w:color="auto"/>
              <w:right w:val="single" w:sz="4" w:space="0" w:color="auto"/>
            </w:tcBorders>
            <w:shd w:val="clear" w:color="auto" w:fill="auto"/>
            <w:tcMar>
              <w:left w:w="57" w:type="dxa"/>
              <w:right w:w="57" w:type="dxa"/>
            </w:tcMar>
            <w:vAlign w:val="center"/>
          </w:tcPr>
          <w:p w14:paraId="6C2E67FA" w14:textId="77777777" w:rsidR="00CE2331" w:rsidRPr="00222533" w:rsidRDefault="00CE2331" w:rsidP="00CE2331">
            <w:pPr>
              <w:spacing w:line="240" w:lineRule="auto"/>
              <w:rPr>
                <w:rFonts w:eastAsia="Times New Roman"/>
                <w:iCs/>
                <w:sz w:val="24"/>
                <w:szCs w:val="24"/>
              </w:rPr>
            </w:pPr>
            <w:r w:rsidRPr="00222533">
              <w:rPr>
                <w:sz w:val="24"/>
              </w:rPr>
              <w:t>Các bản đồ về hiện trạng phát triển</w:t>
            </w:r>
          </w:p>
        </w:tc>
        <w:tc>
          <w:tcPr>
            <w:tcW w:w="1530"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14:paraId="4B57D429" w14:textId="77777777" w:rsidR="00CE2331" w:rsidRPr="00222533" w:rsidRDefault="00CE2331" w:rsidP="00CE2331">
            <w:pPr>
              <w:spacing w:line="240" w:lineRule="auto"/>
              <w:jc w:val="center"/>
              <w:rPr>
                <w:rFonts w:eastAsia="Times New Roman"/>
                <w:iCs/>
                <w:sz w:val="24"/>
                <w:szCs w:val="24"/>
              </w:rPr>
            </w:pPr>
            <w:r w:rsidRPr="00222533">
              <w:rPr>
                <w:rFonts w:eastAsia="Times New Roman"/>
                <w:iCs/>
                <w:sz w:val="24"/>
                <w:szCs w:val="24"/>
              </w:rPr>
              <w:t>CG2, CG3, CG4</w:t>
            </w:r>
          </w:p>
        </w:tc>
        <w:tc>
          <w:tcPr>
            <w:tcW w:w="900" w:type="dxa"/>
            <w:tcBorders>
              <w:top w:val="nil"/>
              <w:left w:val="nil"/>
              <w:bottom w:val="single" w:sz="4" w:space="0" w:color="auto"/>
              <w:right w:val="single" w:sz="4" w:space="0" w:color="auto"/>
            </w:tcBorders>
            <w:shd w:val="clear" w:color="auto" w:fill="auto"/>
            <w:tcMar>
              <w:left w:w="57" w:type="dxa"/>
              <w:right w:w="57" w:type="dxa"/>
            </w:tcMar>
            <w:vAlign w:val="center"/>
          </w:tcPr>
          <w:p w14:paraId="037309EE" w14:textId="77777777" w:rsidR="00CE2331" w:rsidRPr="00222533" w:rsidRDefault="00CE2331" w:rsidP="00CE2331">
            <w:pPr>
              <w:spacing w:line="240" w:lineRule="auto"/>
              <w:jc w:val="center"/>
              <w:rPr>
                <w:rFonts w:eastAsia="Times New Roman"/>
                <w:bCs/>
                <w:iCs/>
                <w:sz w:val="24"/>
                <w:szCs w:val="24"/>
              </w:rPr>
            </w:pPr>
            <w:r w:rsidRPr="00222533">
              <w:rPr>
                <w:bCs/>
                <w:sz w:val="24"/>
                <w:szCs w:val="24"/>
              </w:rPr>
              <w:t>145</w:t>
            </w:r>
          </w:p>
        </w:tc>
      </w:tr>
      <w:tr w:rsidR="000D7268" w:rsidRPr="00222533" w14:paraId="5B076BA2" w14:textId="77777777" w:rsidTr="006010CC">
        <w:trPr>
          <w:trHeight w:val="320"/>
        </w:trPr>
        <w:tc>
          <w:tcPr>
            <w:tcW w:w="774"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14:paraId="04D233FE" w14:textId="166374A4" w:rsidR="00CE2331" w:rsidRPr="00222533" w:rsidRDefault="00CE2331" w:rsidP="00CE2331">
            <w:pPr>
              <w:spacing w:line="240" w:lineRule="auto"/>
              <w:jc w:val="center"/>
              <w:rPr>
                <w:rFonts w:eastAsia="Times New Roman"/>
                <w:iCs/>
                <w:sz w:val="24"/>
                <w:szCs w:val="24"/>
              </w:rPr>
            </w:pPr>
            <w:r w:rsidRPr="00222533">
              <w:rPr>
                <w:rFonts w:eastAsia="Times New Roman"/>
                <w:iCs/>
                <w:sz w:val="24"/>
                <w:szCs w:val="24"/>
              </w:rPr>
              <w:t>b.3</w:t>
            </w:r>
          </w:p>
        </w:tc>
        <w:tc>
          <w:tcPr>
            <w:tcW w:w="6388" w:type="dxa"/>
            <w:tcBorders>
              <w:top w:val="nil"/>
              <w:left w:val="nil"/>
              <w:bottom w:val="single" w:sz="4" w:space="0" w:color="auto"/>
              <w:right w:val="single" w:sz="4" w:space="0" w:color="auto"/>
            </w:tcBorders>
            <w:shd w:val="clear" w:color="auto" w:fill="auto"/>
            <w:tcMar>
              <w:left w:w="57" w:type="dxa"/>
              <w:right w:w="57" w:type="dxa"/>
            </w:tcMar>
            <w:vAlign w:val="center"/>
          </w:tcPr>
          <w:p w14:paraId="0F213CD1" w14:textId="3D9F4443" w:rsidR="00CE2331" w:rsidRPr="00222533" w:rsidRDefault="00CE2331" w:rsidP="00CE2331">
            <w:pPr>
              <w:spacing w:line="240" w:lineRule="auto"/>
              <w:rPr>
                <w:rFonts w:eastAsia="Times New Roman"/>
                <w:iCs/>
                <w:sz w:val="24"/>
                <w:szCs w:val="24"/>
              </w:rPr>
            </w:pPr>
            <w:r w:rsidRPr="00222533">
              <w:rPr>
                <w:rFonts w:eastAsia="Times New Roman"/>
                <w:iCs/>
                <w:sz w:val="24"/>
                <w:szCs w:val="24"/>
              </w:rPr>
              <w:t>Sơ đồ đánh giá tổng hợp đất đai theo các mục đích sử dụng</w:t>
            </w:r>
            <w:r w:rsidRPr="00222533" w:rsidDel="001156F8">
              <w:rPr>
                <w:rFonts w:eastAsia="Times New Roman"/>
                <w:iCs/>
                <w:sz w:val="24"/>
                <w:szCs w:val="24"/>
              </w:rPr>
              <w:t xml:space="preserve"> </w:t>
            </w:r>
          </w:p>
        </w:tc>
        <w:tc>
          <w:tcPr>
            <w:tcW w:w="1530"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14:paraId="0926D17B" w14:textId="77777777" w:rsidR="00CE2331" w:rsidRPr="00222533" w:rsidRDefault="00CE2331" w:rsidP="00CE2331">
            <w:pPr>
              <w:spacing w:line="240" w:lineRule="auto"/>
              <w:jc w:val="center"/>
              <w:rPr>
                <w:rFonts w:eastAsia="Times New Roman"/>
                <w:iCs/>
                <w:sz w:val="24"/>
                <w:szCs w:val="24"/>
              </w:rPr>
            </w:pPr>
            <w:r w:rsidRPr="00222533">
              <w:rPr>
                <w:rFonts w:eastAsia="Times New Roman"/>
                <w:iCs/>
                <w:sz w:val="24"/>
                <w:szCs w:val="24"/>
              </w:rPr>
              <w:t>CG2, CG3, CG4</w:t>
            </w:r>
          </w:p>
        </w:tc>
        <w:tc>
          <w:tcPr>
            <w:tcW w:w="900" w:type="dxa"/>
            <w:tcBorders>
              <w:top w:val="nil"/>
              <w:left w:val="nil"/>
              <w:bottom w:val="single" w:sz="4" w:space="0" w:color="auto"/>
              <w:right w:val="single" w:sz="4" w:space="0" w:color="auto"/>
            </w:tcBorders>
            <w:shd w:val="clear" w:color="auto" w:fill="auto"/>
            <w:tcMar>
              <w:left w:w="57" w:type="dxa"/>
              <w:right w:w="57" w:type="dxa"/>
            </w:tcMar>
            <w:vAlign w:val="center"/>
          </w:tcPr>
          <w:p w14:paraId="313F0DF6" w14:textId="77777777" w:rsidR="00CE2331" w:rsidRPr="00222533" w:rsidRDefault="00CE2331" w:rsidP="00CE2331">
            <w:pPr>
              <w:spacing w:line="240" w:lineRule="auto"/>
              <w:jc w:val="center"/>
              <w:rPr>
                <w:rFonts w:eastAsia="Times New Roman"/>
                <w:bCs/>
                <w:iCs/>
                <w:sz w:val="24"/>
                <w:szCs w:val="24"/>
              </w:rPr>
            </w:pPr>
            <w:r w:rsidRPr="00222533">
              <w:rPr>
                <w:bCs/>
                <w:sz w:val="24"/>
                <w:szCs w:val="24"/>
              </w:rPr>
              <w:t>145</w:t>
            </w:r>
          </w:p>
        </w:tc>
      </w:tr>
      <w:tr w:rsidR="000D7268" w:rsidRPr="00222533" w14:paraId="124DD0C8" w14:textId="77777777" w:rsidTr="006010CC">
        <w:trPr>
          <w:trHeight w:val="372"/>
        </w:trPr>
        <w:tc>
          <w:tcPr>
            <w:tcW w:w="774"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14:paraId="46B91AD1" w14:textId="0CA72C38" w:rsidR="00CE2331" w:rsidRPr="00222533" w:rsidRDefault="00CE2331" w:rsidP="00CE2331">
            <w:pPr>
              <w:spacing w:line="240" w:lineRule="auto"/>
              <w:jc w:val="center"/>
              <w:rPr>
                <w:rFonts w:eastAsia="Times New Roman"/>
                <w:iCs/>
                <w:sz w:val="24"/>
                <w:szCs w:val="24"/>
              </w:rPr>
            </w:pPr>
            <w:r w:rsidRPr="00222533">
              <w:rPr>
                <w:rFonts w:eastAsia="Times New Roman"/>
                <w:iCs/>
                <w:sz w:val="24"/>
                <w:szCs w:val="24"/>
              </w:rPr>
              <w:t>b.4</w:t>
            </w:r>
          </w:p>
        </w:tc>
        <w:tc>
          <w:tcPr>
            <w:tcW w:w="6388" w:type="dxa"/>
            <w:tcBorders>
              <w:top w:val="nil"/>
              <w:left w:val="nil"/>
              <w:bottom w:val="single" w:sz="4" w:space="0" w:color="auto"/>
              <w:right w:val="single" w:sz="4" w:space="0" w:color="auto"/>
            </w:tcBorders>
            <w:shd w:val="clear" w:color="auto" w:fill="auto"/>
            <w:tcMar>
              <w:left w:w="57" w:type="dxa"/>
              <w:right w:w="57" w:type="dxa"/>
            </w:tcMar>
            <w:vAlign w:val="center"/>
          </w:tcPr>
          <w:p w14:paraId="46468C28" w14:textId="48959732" w:rsidR="00CE2331" w:rsidRPr="00222533" w:rsidRDefault="00CE2331" w:rsidP="00CE2331">
            <w:pPr>
              <w:spacing w:line="240" w:lineRule="auto"/>
              <w:rPr>
                <w:rFonts w:eastAsia="Times New Roman"/>
                <w:iCs/>
                <w:sz w:val="24"/>
                <w:szCs w:val="24"/>
              </w:rPr>
            </w:pPr>
            <w:r w:rsidRPr="00222533">
              <w:rPr>
                <w:rFonts w:eastAsia="Times New Roman"/>
                <w:iCs/>
                <w:sz w:val="24"/>
                <w:szCs w:val="24"/>
              </w:rPr>
              <w:t>Sơ đồ phương án quy hoạch hệ thống đô thị, nông thôn</w:t>
            </w:r>
            <w:r w:rsidRPr="00222533" w:rsidDel="001156F8">
              <w:rPr>
                <w:rFonts w:eastAsia="Times New Roman"/>
                <w:iCs/>
                <w:sz w:val="24"/>
                <w:szCs w:val="24"/>
              </w:rPr>
              <w:t xml:space="preserve"> </w:t>
            </w:r>
          </w:p>
        </w:tc>
        <w:tc>
          <w:tcPr>
            <w:tcW w:w="1530"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14:paraId="1B7BB845" w14:textId="77777777" w:rsidR="00CE2331" w:rsidRPr="00222533" w:rsidRDefault="00CE2331" w:rsidP="00CE2331">
            <w:pPr>
              <w:spacing w:line="240" w:lineRule="auto"/>
              <w:jc w:val="center"/>
              <w:rPr>
                <w:rFonts w:eastAsia="Times New Roman"/>
                <w:iCs/>
                <w:sz w:val="24"/>
                <w:szCs w:val="24"/>
              </w:rPr>
            </w:pPr>
            <w:r w:rsidRPr="00222533">
              <w:rPr>
                <w:rFonts w:eastAsia="Times New Roman"/>
                <w:iCs/>
                <w:sz w:val="24"/>
                <w:szCs w:val="24"/>
              </w:rPr>
              <w:t>CG3, CG4</w:t>
            </w:r>
          </w:p>
        </w:tc>
        <w:tc>
          <w:tcPr>
            <w:tcW w:w="900" w:type="dxa"/>
            <w:tcBorders>
              <w:top w:val="nil"/>
              <w:left w:val="nil"/>
              <w:bottom w:val="single" w:sz="4" w:space="0" w:color="auto"/>
              <w:right w:val="single" w:sz="4" w:space="0" w:color="auto"/>
            </w:tcBorders>
            <w:shd w:val="clear" w:color="auto" w:fill="auto"/>
            <w:tcMar>
              <w:left w:w="57" w:type="dxa"/>
              <w:right w:w="57" w:type="dxa"/>
            </w:tcMar>
            <w:vAlign w:val="center"/>
          </w:tcPr>
          <w:p w14:paraId="7458EB75" w14:textId="77777777" w:rsidR="00CE2331" w:rsidRPr="00222533" w:rsidRDefault="00CE2331" w:rsidP="00CE2331">
            <w:pPr>
              <w:spacing w:line="240" w:lineRule="auto"/>
              <w:jc w:val="center"/>
              <w:rPr>
                <w:rFonts w:eastAsia="Times New Roman"/>
                <w:bCs/>
                <w:iCs/>
                <w:sz w:val="24"/>
                <w:szCs w:val="24"/>
              </w:rPr>
            </w:pPr>
            <w:r w:rsidRPr="00222533">
              <w:rPr>
                <w:bCs/>
                <w:sz w:val="24"/>
                <w:szCs w:val="24"/>
              </w:rPr>
              <w:t>172</w:t>
            </w:r>
          </w:p>
        </w:tc>
      </w:tr>
      <w:tr w:rsidR="000D7268" w:rsidRPr="00222533" w14:paraId="740F4192" w14:textId="77777777" w:rsidTr="006010CC">
        <w:trPr>
          <w:trHeight w:val="277"/>
        </w:trPr>
        <w:tc>
          <w:tcPr>
            <w:tcW w:w="774"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14:paraId="4E4F4413" w14:textId="42285A86" w:rsidR="00CE2331" w:rsidRPr="00222533" w:rsidRDefault="00CE2331" w:rsidP="00CE2331">
            <w:pPr>
              <w:spacing w:line="240" w:lineRule="auto"/>
              <w:jc w:val="center"/>
              <w:rPr>
                <w:rFonts w:eastAsia="Times New Roman"/>
                <w:iCs/>
                <w:sz w:val="24"/>
                <w:szCs w:val="24"/>
              </w:rPr>
            </w:pPr>
            <w:r w:rsidRPr="00222533">
              <w:rPr>
                <w:rFonts w:eastAsia="Times New Roman"/>
                <w:iCs/>
                <w:sz w:val="24"/>
                <w:szCs w:val="24"/>
              </w:rPr>
              <w:t>b.5</w:t>
            </w:r>
          </w:p>
        </w:tc>
        <w:tc>
          <w:tcPr>
            <w:tcW w:w="6388" w:type="dxa"/>
            <w:tcBorders>
              <w:top w:val="nil"/>
              <w:left w:val="nil"/>
              <w:bottom w:val="single" w:sz="4" w:space="0" w:color="auto"/>
              <w:right w:val="single" w:sz="4" w:space="0" w:color="auto"/>
            </w:tcBorders>
            <w:shd w:val="clear" w:color="auto" w:fill="auto"/>
            <w:tcMar>
              <w:left w:w="57" w:type="dxa"/>
              <w:right w:w="57" w:type="dxa"/>
            </w:tcMar>
            <w:vAlign w:val="center"/>
          </w:tcPr>
          <w:p w14:paraId="51F36850" w14:textId="7BE95636" w:rsidR="00CE2331" w:rsidRPr="00222533" w:rsidRDefault="00CE2331" w:rsidP="00CE2331">
            <w:pPr>
              <w:spacing w:line="240" w:lineRule="auto"/>
              <w:rPr>
                <w:rFonts w:eastAsia="Times New Roman"/>
                <w:iCs/>
                <w:sz w:val="24"/>
                <w:szCs w:val="24"/>
              </w:rPr>
            </w:pPr>
            <w:r w:rsidRPr="00222533">
              <w:rPr>
                <w:rFonts w:eastAsia="Times New Roman"/>
                <w:iCs/>
                <w:sz w:val="24"/>
                <w:szCs w:val="24"/>
              </w:rPr>
              <w:t>Sơ đồ phương án tổ chức không gian và phân vùng chức năng</w:t>
            </w:r>
            <w:r w:rsidRPr="00222533" w:rsidDel="001156F8">
              <w:rPr>
                <w:rFonts w:eastAsia="Times New Roman"/>
                <w:iCs/>
                <w:sz w:val="24"/>
                <w:szCs w:val="24"/>
              </w:rPr>
              <w:t xml:space="preserve"> </w:t>
            </w:r>
          </w:p>
        </w:tc>
        <w:tc>
          <w:tcPr>
            <w:tcW w:w="1530"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14:paraId="01F5B5FC" w14:textId="77777777" w:rsidR="00CE2331" w:rsidRPr="00222533" w:rsidRDefault="00CE2331" w:rsidP="00CE2331">
            <w:pPr>
              <w:spacing w:line="240" w:lineRule="auto"/>
              <w:jc w:val="center"/>
              <w:rPr>
                <w:rFonts w:eastAsia="Times New Roman"/>
                <w:iCs/>
                <w:sz w:val="24"/>
                <w:szCs w:val="24"/>
              </w:rPr>
            </w:pPr>
            <w:r w:rsidRPr="00222533">
              <w:rPr>
                <w:rFonts w:eastAsia="Times New Roman"/>
                <w:sz w:val="24"/>
                <w:szCs w:val="24"/>
              </w:rPr>
              <w:t>CG1, CG2, CG3, CG4</w:t>
            </w:r>
          </w:p>
        </w:tc>
        <w:tc>
          <w:tcPr>
            <w:tcW w:w="900" w:type="dxa"/>
            <w:tcBorders>
              <w:top w:val="nil"/>
              <w:left w:val="nil"/>
              <w:bottom w:val="single" w:sz="4" w:space="0" w:color="auto"/>
              <w:right w:val="single" w:sz="4" w:space="0" w:color="auto"/>
            </w:tcBorders>
            <w:shd w:val="clear" w:color="auto" w:fill="auto"/>
            <w:tcMar>
              <w:left w:w="57" w:type="dxa"/>
              <w:right w:w="57" w:type="dxa"/>
            </w:tcMar>
            <w:vAlign w:val="center"/>
          </w:tcPr>
          <w:p w14:paraId="4A532DC2" w14:textId="77777777" w:rsidR="00CE2331" w:rsidRPr="00222533" w:rsidRDefault="00CE2331" w:rsidP="00CE2331">
            <w:pPr>
              <w:spacing w:line="240" w:lineRule="auto"/>
              <w:jc w:val="center"/>
              <w:rPr>
                <w:rFonts w:eastAsia="Times New Roman"/>
                <w:bCs/>
                <w:iCs/>
                <w:sz w:val="24"/>
                <w:szCs w:val="24"/>
              </w:rPr>
            </w:pPr>
            <w:r w:rsidRPr="00222533">
              <w:rPr>
                <w:bCs/>
                <w:sz w:val="24"/>
                <w:szCs w:val="24"/>
              </w:rPr>
              <w:t>172</w:t>
            </w:r>
          </w:p>
        </w:tc>
      </w:tr>
      <w:tr w:rsidR="000D7268" w:rsidRPr="00222533" w14:paraId="06AA392A" w14:textId="77777777" w:rsidTr="006010CC">
        <w:trPr>
          <w:trHeight w:val="660"/>
        </w:trPr>
        <w:tc>
          <w:tcPr>
            <w:tcW w:w="774"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14:paraId="08536392" w14:textId="3A28DFEC" w:rsidR="00CE2331" w:rsidRPr="00222533" w:rsidRDefault="00CE2331" w:rsidP="00CE2331">
            <w:pPr>
              <w:spacing w:line="240" w:lineRule="auto"/>
              <w:jc w:val="center"/>
              <w:rPr>
                <w:rFonts w:eastAsia="Times New Roman"/>
                <w:iCs/>
                <w:sz w:val="24"/>
                <w:szCs w:val="24"/>
              </w:rPr>
            </w:pPr>
            <w:r w:rsidRPr="00222533">
              <w:rPr>
                <w:rFonts w:eastAsia="Times New Roman"/>
                <w:iCs/>
                <w:sz w:val="24"/>
                <w:szCs w:val="24"/>
              </w:rPr>
              <w:t>b.6</w:t>
            </w:r>
          </w:p>
        </w:tc>
        <w:tc>
          <w:tcPr>
            <w:tcW w:w="6388" w:type="dxa"/>
            <w:tcBorders>
              <w:top w:val="nil"/>
              <w:left w:val="nil"/>
              <w:bottom w:val="single" w:sz="4" w:space="0" w:color="auto"/>
              <w:right w:val="single" w:sz="4" w:space="0" w:color="auto"/>
            </w:tcBorders>
            <w:shd w:val="clear" w:color="auto" w:fill="auto"/>
            <w:tcMar>
              <w:left w:w="57" w:type="dxa"/>
              <w:right w:w="57" w:type="dxa"/>
            </w:tcMar>
            <w:vAlign w:val="center"/>
          </w:tcPr>
          <w:p w14:paraId="021F9050" w14:textId="0817EDBC" w:rsidR="00CE2331" w:rsidRPr="00222533" w:rsidRDefault="00CE2331" w:rsidP="00CE2331">
            <w:pPr>
              <w:spacing w:line="240" w:lineRule="auto"/>
              <w:rPr>
                <w:rFonts w:eastAsia="Times New Roman"/>
                <w:iCs/>
                <w:sz w:val="24"/>
                <w:szCs w:val="24"/>
              </w:rPr>
            </w:pPr>
            <w:r w:rsidRPr="00222533">
              <w:rPr>
                <w:rFonts w:eastAsia="Times New Roman"/>
                <w:iCs/>
                <w:sz w:val="24"/>
                <w:szCs w:val="24"/>
              </w:rPr>
              <w:t>Sơ đồ phương án phát triển kết cấu hạ tầng xã hội</w:t>
            </w:r>
            <w:r w:rsidRPr="00222533" w:rsidDel="001156F8">
              <w:rPr>
                <w:rFonts w:eastAsia="Times New Roman"/>
                <w:iCs/>
                <w:sz w:val="24"/>
                <w:szCs w:val="24"/>
              </w:rPr>
              <w:t xml:space="preserve"> </w:t>
            </w:r>
          </w:p>
        </w:tc>
        <w:tc>
          <w:tcPr>
            <w:tcW w:w="1530"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14:paraId="0FF0105A" w14:textId="77777777" w:rsidR="00CE2331" w:rsidRPr="00222533" w:rsidRDefault="00CE2331" w:rsidP="00CE2331">
            <w:pPr>
              <w:spacing w:line="240" w:lineRule="auto"/>
              <w:jc w:val="center"/>
              <w:rPr>
                <w:rFonts w:eastAsia="Times New Roman"/>
                <w:iCs/>
                <w:sz w:val="24"/>
                <w:szCs w:val="24"/>
              </w:rPr>
            </w:pPr>
            <w:r w:rsidRPr="00222533">
              <w:rPr>
                <w:rFonts w:eastAsia="Times New Roman"/>
                <w:sz w:val="24"/>
                <w:szCs w:val="24"/>
              </w:rPr>
              <w:t>CG1, CG2, CG3, CG4</w:t>
            </w:r>
          </w:p>
        </w:tc>
        <w:tc>
          <w:tcPr>
            <w:tcW w:w="900" w:type="dxa"/>
            <w:tcBorders>
              <w:top w:val="nil"/>
              <w:left w:val="nil"/>
              <w:bottom w:val="single" w:sz="4" w:space="0" w:color="auto"/>
              <w:right w:val="single" w:sz="4" w:space="0" w:color="auto"/>
            </w:tcBorders>
            <w:shd w:val="clear" w:color="auto" w:fill="auto"/>
            <w:tcMar>
              <w:left w:w="57" w:type="dxa"/>
              <w:right w:w="57" w:type="dxa"/>
            </w:tcMar>
            <w:vAlign w:val="center"/>
          </w:tcPr>
          <w:p w14:paraId="07B00486" w14:textId="77777777" w:rsidR="00CE2331" w:rsidRPr="00222533" w:rsidRDefault="00CE2331" w:rsidP="00CE2331">
            <w:pPr>
              <w:spacing w:line="240" w:lineRule="auto"/>
              <w:jc w:val="center"/>
              <w:rPr>
                <w:rFonts w:eastAsia="Times New Roman"/>
                <w:bCs/>
                <w:iCs/>
                <w:sz w:val="24"/>
                <w:szCs w:val="24"/>
              </w:rPr>
            </w:pPr>
            <w:r w:rsidRPr="00222533">
              <w:rPr>
                <w:bCs/>
                <w:sz w:val="24"/>
                <w:szCs w:val="24"/>
              </w:rPr>
              <w:t>172</w:t>
            </w:r>
          </w:p>
        </w:tc>
      </w:tr>
      <w:tr w:rsidR="000D7268" w:rsidRPr="00222533" w14:paraId="485891C7" w14:textId="77777777" w:rsidTr="006010CC">
        <w:trPr>
          <w:trHeight w:val="166"/>
        </w:trPr>
        <w:tc>
          <w:tcPr>
            <w:tcW w:w="774"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14:paraId="4B5FA160" w14:textId="5C7C6036" w:rsidR="00CE2331" w:rsidRPr="00222533" w:rsidRDefault="00CE2331" w:rsidP="00CE2331">
            <w:pPr>
              <w:spacing w:line="240" w:lineRule="auto"/>
              <w:jc w:val="center"/>
              <w:rPr>
                <w:rFonts w:eastAsia="Times New Roman"/>
                <w:iCs/>
                <w:sz w:val="24"/>
                <w:szCs w:val="24"/>
              </w:rPr>
            </w:pPr>
            <w:r w:rsidRPr="00222533">
              <w:rPr>
                <w:rFonts w:eastAsia="Times New Roman"/>
                <w:iCs/>
                <w:sz w:val="24"/>
                <w:szCs w:val="24"/>
              </w:rPr>
              <w:t>b.7</w:t>
            </w:r>
          </w:p>
        </w:tc>
        <w:tc>
          <w:tcPr>
            <w:tcW w:w="6388" w:type="dxa"/>
            <w:tcBorders>
              <w:top w:val="nil"/>
              <w:left w:val="nil"/>
              <w:bottom w:val="single" w:sz="4" w:space="0" w:color="auto"/>
              <w:right w:val="single" w:sz="4" w:space="0" w:color="auto"/>
            </w:tcBorders>
            <w:shd w:val="clear" w:color="auto" w:fill="auto"/>
            <w:tcMar>
              <w:left w:w="57" w:type="dxa"/>
              <w:right w:w="57" w:type="dxa"/>
            </w:tcMar>
            <w:vAlign w:val="center"/>
          </w:tcPr>
          <w:p w14:paraId="2EBEC4A8" w14:textId="7C43A34A" w:rsidR="00CE2331" w:rsidRPr="00222533" w:rsidRDefault="00CE2331" w:rsidP="00CE2331">
            <w:pPr>
              <w:spacing w:line="240" w:lineRule="auto"/>
              <w:rPr>
                <w:rFonts w:eastAsia="Times New Roman"/>
                <w:iCs/>
                <w:sz w:val="24"/>
                <w:szCs w:val="24"/>
              </w:rPr>
            </w:pPr>
            <w:r w:rsidRPr="00222533">
              <w:rPr>
                <w:rFonts w:eastAsia="Times New Roman"/>
                <w:iCs/>
                <w:sz w:val="24"/>
                <w:szCs w:val="24"/>
              </w:rPr>
              <w:t>Sơ đồ phương án phát triển kết cấu hạ tầng kỹ thuật</w:t>
            </w:r>
            <w:r w:rsidRPr="00222533" w:rsidDel="001156F8">
              <w:rPr>
                <w:rFonts w:eastAsia="Times New Roman"/>
                <w:iCs/>
                <w:sz w:val="24"/>
                <w:szCs w:val="24"/>
              </w:rPr>
              <w:t xml:space="preserve"> </w:t>
            </w:r>
          </w:p>
        </w:tc>
        <w:tc>
          <w:tcPr>
            <w:tcW w:w="1530"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14:paraId="678B2045" w14:textId="77777777" w:rsidR="00CE2331" w:rsidRPr="00222533" w:rsidRDefault="00CE2331" w:rsidP="00CE2331">
            <w:pPr>
              <w:spacing w:line="240" w:lineRule="auto"/>
              <w:jc w:val="center"/>
              <w:rPr>
                <w:rFonts w:eastAsia="Times New Roman"/>
                <w:iCs/>
                <w:sz w:val="24"/>
                <w:szCs w:val="24"/>
              </w:rPr>
            </w:pPr>
            <w:r w:rsidRPr="00222533">
              <w:rPr>
                <w:rFonts w:eastAsia="Times New Roman"/>
                <w:sz w:val="24"/>
                <w:szCs w:val="24"/>
              </w:rPr>
              <w:t>CG1, CG2, CG3, CG4</w:t>
            </w:r>
          </w:p>
        </w:tc>
        <w:tc>
          <w:tcPr>
            <w:tcW w:w="900" w:type="dxa"/>
            <w:tcBorders>
              <w:top w:val="nil"/>
              <w:left w:val="nil"/>
              <w:bottom w:val="single" w:sz="4" w:space="0" w:color="auto"/>
              <w:right w:val="single" w:sz="4" w:space="0" w:color="auto"/>
            </w:tcBorders>
            <w:shd w:val="clear" w:color="auto" w:fill="auto"/>
            <w:tcMar>
              <w:left w:w="57" w:type="dxa"/>
              <w:right w:w="57" w:type="dxa"/>
            </w:tcMar>
            <w:vAlign w:val="center"/>
          </w:tcPr>
          <w:p w14:paraId="5F61DC98" w14:textId="77777777" w:rsidR="00CE2331" w:rsidRPr="00222533" w:rsidRDefault="00CE2331" w:rsidP="00CE2331">
            <w:pPr>
              <w:spacing w:line="240" w:lineRule="auto"/>
              <w:jc w:val="center"/>
              <w:rPr>
                <w:rFonts w:eastAsia="Times New Roman"/>
                <w:bCs/>
                <w:iCs/>
                <w:sz w:val="24"/>
                <w:szCs w:val="24"/>
              </w:rPr>
            </w:pPr>
            <w:r w:rsidRPr="00222533">
              <w:rPr>
                <w:bCs/>
                <w:sz w:val="24"/>
                <w:szCs w:val="24"/>
              </w:rPr>
              <w:t>172</w:t>
            </w:r>
          </w:p>
        </w:tc>
      </w:tr>
      <w:tr w:rsidR="000D7268" w:rsidRPr="00222533" w14:paraId="5F4A06FF" w14:textId="77777777" w:rsidTr="006010CC">
        <w:trPr>
          <w:trHeight w:val="289"/>
        </w:trPr>
        <w:tc>
          <w:tcPr>
            <w:tcW w:w="774"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14:paraId="08DD61FA" w14:textId="1DD38982" w:rsidR="00CE2331" w:rsidRPr="00222533" w:rsidRDefault="00CE2331" w:rsidP="00CE2331">
            <w:pPr>
              <w:spacing w:line="240" w:lineRule="auto"/>
              <w:jc w:val="center"/>
              <w:rPr>
                <w:rFonts w:eastAsia="Times New Roman"/>
                <w:iCs/>
                <w:sz w:val="24"/>
                <w:szCs w:val="24"/>
              </w:rPr>
            </w:pPr>
            <w:r w:rsidRPr="00222533">
              <w:rPr>
                <w:rFonts w:eastAsia="Times New Roman"/>
                <w:iCs/>
                <w:sz w:val="24"/>
                <w:szCs w:val="24"/>
              </w:rPr>
              <w:t>b.8</w:t>
            </w:r>
          </w:p>
        </w:tc>
        <w:tc>
          <w:tcPr>
            <w:tcW w:w="6388" w:type="dxa"/>
            <w:tcBorders>
              <w:top w:val="nil"/>
              <w:left w:val="nil"/>
              <w:bottom w:val="single" w:sz="4" w:space="0" w:color="auto"/>
              <w:right w:val="single" w:sz="4" w:space="0" w:color="auto"/>
            </w:tcBorders>
            <w:shd w:val="clear" w:color="auto" w:fill="auto"/>
            <w:tcMar>
              <w:left w:w="57" w:type="dxa"/>
              <w:right w:w="57" w:type="dxa"/>
            </w:tcMar>
            <w:vAlign w:val="center"/>
          </w:tcPr>
          <w:p w14:paraId="30046FC4" w14:textId="058E811C" w:rsidR="00CE2331" w:rsidRPr="00222533" w:rsidRDefault="00CE2331" w:rsidP="00CE2331">
            <w:pPr>
              <w:spacing w:line="240" w:lineRule="auto"/>
              <w:rPr>
                <w:rFonts w:eastAsia="Times New Roman"/>
                <w:iCs/>
                <w:sz w:val="24"/>
                <w:szCs w:val="24"/>
              </w:rPr>
            </w:pPr>
            <w:r w:rsidRPr="00222533">
              <w:rPr>
                <w:sz w:val="24"/>
              </w:rPr>
              <w:t>Sơ đồ, bản đồ phương án phân bổ và khoanh vùng các chỉ tiêu sử dụng đất</w:t>
            </w:r>
            <w:r w:rsidRPr="00222533" w:rsidDel="001156F8">
              <w:rPr>
                <w:sz w:val="24"/>
              </w:rPr>
              <w:t xml:space="preserve"> </w:t>
            </w:r>
          </w:p>
        </w:tc>
        <w:tc>
          <w:tcPr>
            <w:tcW w:w="1530"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14:paraId="354071AB" w14:textId="77777777" w:rsidR="00CE2331" w:rsidRPr="00222533" w:rsidRDefault="00CE2331" w:rsidP="00CE2331">
            <w:pPr>
              <w:spacing w:line="240" w:lineRule="auto"/>
              <w:jc w:val="center"/>
              <w:rPr>
                <w:rFonts w:eastAsia="Times New Roman"/>
                <w:iCs/>
                <w:sz w:val="24"/>
                <w:szCs w:val="24"/>
              </w:rPr>
            </w:pPr>
            <w:r w:rsidRPr="00222533">
              <w:rPr>
                <w:rFonts w:eastAsia="Times New Roman"/>
                <w:sz w:val="24"/>
                <w:szCs w:val="24"/>
              </w:rPr>
              <w:t>CG1, CG2, CG3, CG4</w:t>
            </w:r>
          </w:p>
        </w:tc>
        <w:tc>
          <w:tcPr>
            <w:tcW w:w="900" w:type="dxa"/>
            <w:tcBorders>
              <w:top w:val="nil"/>
              <w:left w:val="nil"/>
              <w:bottom w:val="single" w:sz="4" w:space="0" w:color="auto"/>
              <w:right w:val="single" w:sz="4" w:space="0" w:color="auto"/>
            </w:tcBorders>
            <w:shd w:val="clear" w:color="auto" w:fill="auto"/>
            <w:tcMar>
              <w:left w:w="57" w:type="dxa"/>
              <w:right w:w="57" w:type="dxa"/>
            </w:tcMar>
            <w:vAlign w:val="center"/>
          </w:tcPr>
          <w:p w14:paraId="04558132" w14:textId="77777777" w:rsidR="00CE2331" w:rsidRPr="00222533" w:rsidRDefault="00CE2331" w:rsidP="00CE2331">
            <w:pPr>
              <w:spacing w:line="240" w:lineRule="auto"/>
              <w:jc w:val="center"/>
              <w:rPr>
                <w:rFonts w:eastAsia="Times New Roman"/>
                <w:bCs/>
                <w:iCs/>
                <w:sz w:val="24"/>
                <w:szCs w:val="24"/>
              </w:rPr>
            </w:pPr>
            <w:r w:rsidRPr="00222533">
              <w:rPr>
                <w:bCs/>
                <w:sz w:val="24"/>
                <w:szCs w:val="24"/>
              </w:rPr>
              <w:t>172</w:t>
            </w:r>
          </w:p>
        </w:tc>
      </w:tr>
      <w:tr w:rsidR="000D7268" w:rsidRPr="00222533" w14:paraId="36654A74" w14:textId="77777777" w:rsidTr="006010CC">
        <w:trPr>
          <w:trHeight w:val="144"/>
        </w:trPr>
        <w:tc>
          <w:tcPr>
            <w:tcW w:w="774"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14:paraId="35FB4871" w14:textId="0A75173D" w:rsidR="00CE2331" w:rsidRPr="00222533" w:rsidRDefault="00CE2331" w:rsidP="00CE2331">
            <w:pPr>
              <w:spacing w:line="240" w:lineRule="auto"/>
              <w:jc w:val="center"/>
              <w:rPr>
                <w:rFonts w:eastAsia="Times New Roman"/>
                <w:iCs/>
                <w:sz w:val="24"/>
                <w:szCs w:val="24"/>
              </w:rPr>
            </w:pPr>
            <w:r w:rsidRPr="00222533">
              <w:rPr>
                <w:rFonts w:eastAsia="Times New Roman"/>
                <w:iCs/>
                <w:sz w:val="24"/>
                <w:szCs w:val="24"/>
              </w:rPr>
              <w:t>b.9</w:t>
            </w:r>
          </w:p>
        </w:tc>
        <w:tc>
          <w:tcPr>
            <w:tcW w:w="6388" w:type="dxa"/>
            <w:tcBorders>
              <w:top w:val="nil"/>
              <w:left w:val="nil"/>
              <w:bottom w:val="single" w:sz="4" w:space="0" w:color="auto"/>
              <w:right w:val="single" w:sz="4" w:space="0" w:color="auto"/>
            </w:tcBorders>
            <w:shd w:val="clear" w:color="auto" w:fill="auto"/>
            <w:tcMar>
              <w:left w:w="57" w:type="dxa"/>
              <w:right w:w="57" w:type="dxa"/>
            </w:tcMar>
            <w:vAlign w:val="center"/>
          </w:tcPr>
          <w:p w14:paraId="0416EECC" w14:textId="2BA68A44" w:rsidR="00CE2331" w:rsidRPr="00222533" w:rsidRDefault="00CE2331" w:rsidP="00CE2331">
            <w:pPr>
              <w:spacing w:line="240" w:lineRule="auto"/>
              <w:rPr>
                <w:rFonts w:eastAsia="Times New Roman"/>
                <w:iCs/>
                <w:sz w:val="24"/>
                <w:szCs w:val="24"/>
              </w:rPr>
            </w:pPr>
            <w:r w:rsidRPr="00222533">
              <w:rPr>
                <w:sz w:val="24"/>
              </w:rPr>
              <w:t>Sơ đồ, bản đồ phương án thăm dò, khai thác, sử dụng, bảo vệ tài nguyên</w:t>
            </w:r>
            <w:r w:rsidRPr="00222533" w:rsidDel="001156F8">
              <w:rPr>
                <w:sz w:val="24"/>
              </w:rPr>
              <w:t xml:space="preserve"> </w:t>
            </w:r>
          </w:p>
        </w:tc>
        <w:tc>
          <w:tcPr>
            <w:tcW w:w="1530"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14:paraId="7ED3B01E" w14:textId="77777777" w:rsidR="00CE2331" w:rsidRPr="00222533" w:rsidRDefault="00CE2331" w:rsidP="00CE2331">
            <w:pPr>
              <w:spacing w:line="240" w:lineRule="auto"/>
              <w:jc w:val="center"/>
              <w:rPr>
                <w:rFonts w:eastAsia="Times New Roman"/>
                <w:iCs/>
                <w:sz w:val="24"/>
                <w:szCs w:val="24"/>
              </w:rPr>
            </w:pPr>
            <w:r w:rsidRPr="00222533">
              <w:rPr>
                <w:rFonts w:eastAsia="Times New Roman"/>
                <w:sz w:val="24"/>
                <w:szCs w:val="24"/>
              </w:rPr>
              <w:t>CG1, CG2, CG3, CG4</w:t>
            </w:r>
          </w:p>
        </w:tc>
        <w:tc>
          <w:tcPr>
            <w:tcW w:w="900" w:type="dxa"/>
            <w:tcBorders>
              <w:top w:val="nil"/>
              <w:left w:val="nil"/>
              <w:bottom w:val="single" w:sz="4" w:space="0" w:color="auto"/>
              <w:right w:val="single" w:sz="4" w:space="0" w:color="auto"/>
            </w:tcBorders>
            <w:shd w:val="clear" w:color="auto" w:fill="auto"/>
            <w:tcMar>
              <w:left w:w="57" w:type="dxa"/>
              <w:right w:w="57" w:type="dxa"/>
            </w:tcMar>
            <w:vAlign w:val="center"/>
          </w:tcPr>
          <w:p w14:paraId="1A186EF4" w14:textId="77777777" w:rsidR="00CE2331" w:rsidRPr="00222533" w:rsidRDefault="00CE2331" w:rsidP="00CE2331">
            <w:pPr>
              <w:spacing w:line="240" w:lineRule="auto"/>
              <w:jc w:val="center"/>
              <w:rPr>
                <w:rFonts w:eastAsia="Times New Roman"/>
                <w:bCs/>
                <w:iCs/>
                <w:sz w:val="24"/>
                <w:szCs w:val="24"/>
              </w:rPr>
            </w:pPr>
            <w:r w:rsidRPr="00222533">
              <w:rPr>
                <w:bCs/>
                <w:sz w:val="24"/>
                <w:szCs w:val="24"/>
              </w:rPr>
              <w:t>172</w:t>
            </w:r>
          </w:p>
        </w:tc>
      </w:tr>
      <w:tr w:rsidR="000D7268" w:rsidRPr="00222533" w14:paraId="5539C462" w14:textId="77777777" w:rsidTr="006010CC">
        <w:trPr>
          <w:trHeight w:val="451"/>
        </w:trPr>
        <w:tc>
          <w:tcPr>
            <w:tcW w:w="774"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14:paraId="66E60660" w14:textId="028C1602" w:rsidR="00CE2331" w:rsidRPr="00222533" w:rsidRDefault="00CE2331" w:rsidP="00CE2331">
            <w:pPr>
              <w:spacing w:line="240" w:lineRule="auto"/>
              <w:jc w:val="center"/>
              <w:rPr>
                <w:rFonts w:eastAsia="Times New Roman"/>
                <w:iCs/>
                <w:sz w:val="24"/>
                <w:szCs w:val="24"/>
              </w:rPr>
            </w:pPr>
            <w:r w:rsidRPr="00222533">
              <w:rPr>
                <w:rFonts w:eastAsia="Times New Roman"/>
                <w:iCs/>
                <w:sz w:val="24"/>
                <w:szCs w:val="24"/>
              </w:rPr>
              <w:t>b.10</w:t>
            </w:r>
          </w:p>
        </w:tc>
        <w:tc>
          <w:tcPr>
            <w:tcW w:w="6388" w:type="dxa"/>
            <w:tcBorders>
              <w:top w:val="nil"/>
              <w:left w:val="nil"/>
              <w:bottom w:val="single" w:sz="4" w:space="0" w:color="auto"/>
              <w:right w:val="single" w:sz="4" w:space="0" w:color="auto"/>
            </w:tcBorders>
            <w:shd w:val="clear" w:color="auto" w:fill="auto"/>
            <w:tcMar>
              <w:left w:w="57" w:type="dxa"/>
              <w:right w:w="57" w:type="dxa"/>
            </w:tcMar>
            <w:vAlign w:val="center"/>
          </w:tcPr>
          <w:p w14:paraId="218F8098" w14:textId="62E6F486" w:rsidR="00CE2331" w:rsidRPr="00222533" w:rsidRDefault="00CE2331" w:rsidP="00CE2331">
            <w:pPr>
              <w:spacing w:line="240" w:lineRule="auto"/>
              <w:rPr>
                <w:rFonts w:eastAsia="Times New Roman"/>
                <w:iCs/>
                <w:sz w:val="24"/>
                <w:szCs w:val="24"/>
              </w:rPr>
            </w:pPr>
            <w:r w:rsidRPr="00222533">
              <w:rPr>
                <w:sz w:val="24"/>
              </w:rPr>
              <w:t>Sơ đồ phương án bảo vệ môi trường, bảo tồn đa dạng sinh học, phòng, chống thiên tai và ứng phó biến đổi khí hậu</w:t>
            </w:r>
            <w:r w:rsidRPr="00222533" w:rsidDel="001156F8">
              <w:rPr>
                <w:sz w:val="24"/>
              </w:rPr>
              <w:t xml:space="preserve"> </w:t>
            </w:r>
          </w:p>
        </w:tc>
        <w:tc>
          <w:tcPr>
            <w:tcW w:w="1530"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14:paraId="19451A64" w14:textId="77777777" w:rsidR="00CE2331" w:rsidRPr="00222533" w:rsidRDefault="00CE2331" w:rsidP="00CE2331">
            <w:pPr>
              <w:spacing w:line="240" w:lineRule="auto"/>
              <w:jc w:val="center"/>
              <w:rPr>
                <w:rFonts w:eastAsia="Times New Roman"/>
                <w:iCs/>
                <w:sz w:val="24"/>
                <w:szCs w:val="24"/>
              </w:rPr>
            </w:pPr>
            <w:r w:rsidRPr="00222533">
              <w:rPr>
                <w:rFonts w:eastAsia="Times New Roman"/>
                <w:sz w:val="24"/>
                <w:szCs w:val="24"/>
              </w:rPr>
              <w:t>CG1, CG2, CG3, CG4</w:t>
            </w:r>
          </w:p>
        </w:tc>
        <w:tc>
          <w:tcPr>
            <w:tcW w:w="900" w:type="dxa"/>
            <w:tcBorders>
              <w:top w:val="nil"/>
              <w:left w:val="nil"/>
              <w:bottom w:val="single" w:sz="4" w:space="0" w:color="auto"/>
              <w:right w:val="single" w:sz="4" w:space="0" w:color="auto"/>
            </w:tcBorders>
            <w:shd w:val="clear" w:color="auto" w:fill="auto"/>
            <w:tcMar>
              <w:left w:w="57" w:type="dxa"/>
              <w:right w:w="57" w:type="dxa"/>
            </w:tcMar>
            <w:vAlign w:val="center"/>
          </w:tcPr>
          <w:p w14:paraId="0B1239A2" w14:textId="77777777" w:rsidR="00CE2331" w:rsidRPr="00222533" w:rsidRDefault="00CE2331" w:rsidP="00CE2331">
            <w:pPr>
              <w:spacing w:line="240" w:lineRule="auto"/>
              <w:jc w:val="center"/>
              <w:rPr>
                <w:rFonts w:eastAsia="Times New Roman"/>
                <w:bCs/>
                <w:iCs/>
                <w:sz w:val="24"/>
                <w:szCs w:val="24"/>
              </w:rPr>
            </w:pPr>
            <w:r w:rsidRPr="00222533">
              <w:rPr>
                <w:bCs/>
                <w:sz w:val="24"/>
                <w:szCs w:val="24"/>
              </w:rPr>
              <w:t>172</w:t>
            </w:r>
          </w:p>
        </w:tc>
      </w:tr>
      <w:tr w:rsidR="000D7268" w:rsidRPr="00222533" w14:paraId="17DC667C" w14:textId="77777777" w:rsidTr="006010CC">
        <w:trPr>
          <w:trHeight w:val="347"/>
        </w:trPr>
        <w:tc>
          <w:tcPr>
            <w:tcW w:w="77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hideMark/>
          </w:tcPr>
          <w:p w14:paraId="242FB6D9" w14:textId="34C94E64" w:rsidR="00CE2331" w:rsidRPr="00222533" w:rsidRDefault="00CE2331" w:rsidP="00CE2331">
            <w:pPr>
              <w:spacing w:line="240" w:lineRule="auto"/>
              <w:jc w:val="center"/>
              <w:rPr>
                <w:rFonts w:eastAsia="Times New Roman"/>
                <w:iCs/>
                <w:sz w:val="24"/>
                <w:szCs w:val="24"/>
              </w:rPr>
            </w:pPr>
            <w:r w:rsidRPr="00222533">
              <w:rPr>
                <w:rFonts w:eastAsia="Times New Roman"/>
                <w:iCs/>
                <w:sz w:val="24"/>
                <w:szCs w:val="24"/>
              </w:rPr>
              <w:t>b.11</w:t>
            </w:r>
          </w:p>
        </w:tc>
        <w:tc>
          <w:tcPr>
            <w:tcW w:w="638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5586751A" w14:textId="5C71761B" w:rsidR="00CE2331" w:rsidRPr="00222533" w:rsidRDefault="00CE2331" w:rsidP="00CE2331">
            <w:pPr>
              <w:spacing w:line="240" w:lineRule="auto"/>
              <w:rPr>
                <w:rFonts w:eastAsia="Times New Roman"/>
                <w:iCs/>
                <w:spacing w:val="-4"/>
                <w:sz w:val="24"/>
                <w:szCs w:val="24"/>
              </w:rPr>
            </w:pPr>
            <w:r w:rsidRPr="00222533">
              <w:rPr>
                <w:rFonts w:eastAsia="Times New Roman"/>
                <w:iCs/>
                <w:spacing w:val="-4"/>
                <w:sz w:val="24"/>
                <w:szCs w:val="24"/>
              </w:rPr>
              <w:t>Sơ đồ phương án quy hoạch xây dựng vùng liên huyện, vùng huyện</w:t>
            </w:r>
            <w:r w:rsidRPr="00222533" w:rsidDel="001156F8">
              <w:rPr>
                <w:rFonts w:eastAsia="Times New Roman"/>
                <w:iCs/>
                <w:spacing w:val="-4"/>
                <w:sz w:val="24"/>
                <w:szCs w:val="24"/>
              </w:rPr>
              <w:t xml:space="preserve"> </w:t>
            </w:r>
          </w:p>
        </w:tc>
        <w:tc>
          <w:tcPr>
            <w:tcW w:w="153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hideMark/>
          </w:tcPr>
          <w:p w14:paraId="22475138" w14:textId="77777777" w:rsidR="00CE2331" w:rsidRPr="00222533" w:rsidRDefault="00CE2331" w:rsidP="00CE2331">
            <w:pPr>
              <w:spacing w:line="240" w:lineRule="auto"/>
              <w:jc w:val="center"/>
              <w:rPr>
                <w:rFonts w:eastAsia="Times New Roman"/>
                <w:iCs/>
                <w:sz w:val="24"/>
                <w:szCs w:val="24"/>
              </w:rPr>
            </w:pPr>
            <w:r w:rsidRPr="00222533">
              <w:rPr>
                <w:rFonts w:eastAsia="Times New Roman"/>
                <w:sz w:val="24"/>
                <w:szCs w:val="24"/>
              </w:rPr>
              <w:t>CG1, CG2, CG3, CG4</w:t>
            </w:r>
          </w:p>
        </w:tc>
        <w:tc>
          <w:tcPr>
            <w:tcW w:w="90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2503A4F7" w14:textId="77777777" w:rsidR="00CE2331" w:rsidRPr="00222533" w:rsidRDefault="00CE2331" w:rsidP="00CE2331">
            <w:pPr>
              <w:spacing w:line="240" w:lineRule="auto"/>
              <w:jc w:val="center"/>
              <w:rPr>
                <w:rFonts w:eastAsia="Times New Roman"/>
                <w:bCs/>
                <w:iCs/>
                <w:sz w:val="24"/>
                <w:szCs w:val="24"/>
              </w:rPr>
            </w:pPr>
            <w:r w:rsidRPr="00222533">
              <w:rPr>
                <w:bCs/>
                <w:sz w:val="24"/>
                <w:szCs w:val="24"/>
              </w:rPr>
              <w:t>172</w:t>
            </w:r>
          </w:p>
        </w:tc>
      </w:tr>
      <w:tr w:rsidR="000D7268" w:rsidRPr="00222533" w14:paraId="2E3C0CE8" w14:textId="77777777" w:rsidTr="006010CC">
        <w:trPr>
          <w:trHeight w:val="193"/>
        </w:trPr>
        <w:tc>
          <w:tcPr>
            <w:tcW w:w="77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hideMark/>
          </w:tcPr>
          <w:p w14:paraId="7D5452D9" w14:textId="579E2A8B" w:rsidR="00CE2331" w:rsidRPr="00222533" w:rsidRDefault="00CE2331" w:rsidP="00CE2331">
            <w:pPr>
              <w:spacing w:line="240" w:lineRule="auto"/>
              <w:jc w:val="center"/>
              <w:rPr>
                <w:rFonts w:eastAsia="Times New Roman"/>
                <w:iCs/>
                <w:sz w:val="24"/>
                <w:szCs w:val="24"/>
              </w:rPr>
            </w:pPr>
            <w:r w:rsidRPr="00222533">
              <w:rPr>
                <w:rFonts w:eastAsia="Times New Roman"/>
                <w:iCs/>
                <w:sz w:val="24"/>
                <w:szCs w:val="24"/>
              </w:rPr>
              <w:t>b.12</w:t>
            </w:r>
          </w:p>
        </w:tc>
        <w:tc>
          <w:tcPr>
            <w:tcW w:w="638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26FB4AB1" w14:textId="5C73477A" w:rsidR="00CE2331" w:rsidRPr="00222533" w:rsidRDefault="00CE2331" w:rsidP="00CE2331">
            <w:pPr>
              <w:spacing w:line="240" w:lineRule="auto"/>
              <w:rPr>
                <w:rFonts w:eastAsia="Times New Roman"/>
                <w:iCs/>
                <w:spacing w:val="-4"/>
                <w:sz w:val="24"/>
                <w:szCs w:val="24"/>
              </w:rPr>
            </w:pPr>
            <w:r w:rsidRPr="00222533">
              <w:rPr>
                <w:rFonts w:eastAsia="Times New Roman"/>
                <w:iCs/>
                <w:spacing w:val="-4"/>
                <w:sz w:val="24"/>
                <w:szCs w:val="24"/>
              </w:rPr>
              <w:t xml:space="preserve">Sơ đồ vị trí các dự án dự kiến ưu tiên đầu tư trong thời kỳ quy hoạch </w:t>
            </w:r>
          </w:p>
        </w:tc>
        <w:tc>
          <w:tcPr>
            <w:tcW w:w="153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hideMark/>
          </w:tcPr>
          <w:p w14:paraId="116D2585" w14:textId="77777777" w:rsidR="00CE2331" w:rsidRPr="00222533" w:rsidRDefault="00CE2331" w:rsidP="00CE2331">
            <w:pPr>
              <w:spacing w:line="240" w:lineRule="auto"/>
              <w:jc w:val="center"/>
              <w:rPr>
                <w:rFonts w:eastAsia="Times New Roman"/>
                <w:iCs/>
                <w:sz w:val="24"/>
                <w:szCs w:val="24"/>
              </w:rPr>
            </w:pPr>
            <w:r w:rsidRPr="00222533">
              <w:rPr>
                <w:rFonts w:eastAsia="Times New Roman"/>
                <w:sz w:val="24"/>
                <w:szCs w:val="24"/>
              </w:rPr>
              <w:t>CG1, CG2, CG3, CG4</w:t>
            </w:r>
          </w:p>
        </w:tc>
        <w:tc>
          <w:tcPr>
            <w:tcW w:w="90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23452228" w14:textId="77777777" w:rsidR="00CE2331" w:rsidRPr="00222533" w:rsidRDefault="00CE2331" w:rsidP="00CE2331">
            <w:pPr>
              <w:spacing w:line="240" w:lineRule="auto"/>
              <w:jc w:val="center"/>
              <w:rPr>
                <w:rFonts w:eastAsia="Times New Roman"/>
                <w:bCs/>
                <w:iCs/>
                <w:sz w:val="24"/>
                <w:szCs w:val="24"/>
              </w:rPr>
            </w:pPr>
            <w:r w:rsidRPr="00222533">
              <w:rPr>
                <w:bCs/>
                <w:sz w:val="24"/>
                <w:szCs w:val="24"/>
              </w:rPr>
              <w:t>85</w:t>
            </w:r>
          </w:p>
        </w:tc>
      </w:tr>
      <w:tr w:rsidR="000D7268" w:rsidRPr="00222533" w14:paraId="53EBADBC" w14:textId="77777777" w:rsidTr="006010CC">
        <w:trPr>
          <w:trHeight w:val="115"/>
        </w:trPr>
        <w:tc>
          <w:tcPr>
            <w:tcW w:w="77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50C7F8D9" w14:textId="1839B878" w:rsidR="00CE2331" w:rsidRPr="00222533" w:rsidRDefault="00CE2331" w:rsidP="00CE2331">
            <w:pPr>
              <w:spacing w:line="240" w:lineRule="auto"/>
              <w:jc w:val="center"/>
              <w:rPr>
                <w:rFonts w:eastAsia="Times New Roman"/>
                <w:iCs/>
                <w:sz w:val="24"/>
                <w:szCs w:val="24"/>
              </w:rPr>
            </w:pPr>
            <w:r w:rsidRPr="00222533">
              <w:rPr>
                <w:rFonts w:eastAsia="Times New Roman"/>
                <w:iCs/>
                <w:sz w:val="24"/>
                <w:szCs w:val="24"/>
              </w:rPr>
              <w:t>b.13</w:t>
            </w:r>
          </w:p>
        </w:tc>
        <w:tc>
          <w:tcPr>
            <w:tcW w:w="6388"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14:paraId="22A26B22" w14:textId="763346B8" w:rsidR="00CE2331" w:rsidRPr="00222533" w:rsidRDefault="00836135" w:rsidP="00CE2331">
            <w:pPr>
              <w:spacing w:line="240" w:lineRule="auto"/>
              <w:rPr>
                <w:rFonts w:eastAsia="Times New Roman"/>
                <w:iCs/>
                <w:sz w:val="24"/>
                <w:szCs w:val="24"/>
              </w:rPr>
            </w:pPr>
            <w:r w:rsidRPr="00222533">
              <w:rPr>
                <w:sz w:val="24"/>
              </w:rPr>
              <w:t>B</w:t>
            </w:r>
            <w:r w:rsidR="00CE2331" w:rsidRPr="00222533">
              <w:rPr>
                <w:sz w:val="24"/>
              </w:rPr>
              <w:t>ản đồ chuyên đề (</w:t>
            </w:r>
            <w:r w:rsidRPr="00222533">
              <w:rPr>
                <w:sz w:val="24"/>
              </w:rPr>
              <w:t>định</w:t>
            </w:r>
            <w:r w:rsidRPr="00222533">
              <w:rPr>
                <w:sz w:val="24"/>
                <w:lang w:val="vi-VN"/>
              </w:rPr>
              <w:t xml:space="preserve"> mức 01 bản đồ chuyên đề, </w:t>
            </w:r>
            <w:r w:rsidR="00CE2331" w:rsidRPr="00222533">
              <w:rPr>
                <w:sz w:val="24"/>
              </w:rPr>
              <w:t>nếu có)</w:t>
            </w:r>
          </w:p>
        </w:tc>
        <w:tc>
          <w:tcPr>
            <w:tcW w:w="153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4BF4CA12" w14:textId="77777777" w:rsidR="00CE2331" w:rsidRPr="00222533" w:rsidRDefault="00CE2331" w:rsidP="00CE2331">
            <w:pPr>
              <w:spacing w:line="240" w:lineRule="auto"/>
              <w:jc w:val="center"/>
              <w:rPr>
                <w:rFonts w:eastAsia="Times New Roman"/>
                <w:sz w:val="24"/>
                <w:szCs w:val="24"/>
              </w:rPr>
            </w:pPr>
            <w:r w:rsidRPr="00222533">
              <w:rPr>
                <w:rFonts w:eastAsia="Times New Roman"/>
                <w:sz w:val="24"/>
                <w:szCs w:val="24"/>
              </w:rPr>
              <w:t>CG1, CG2, CG3, CG4</w:t>
            </w:r>
          </w:p>
        </w:tc>
        <w:tc>
          <w:tcPr>
            <w:tcW w:w="900"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14:paraId="08F902C3" w14:textId="77777777" w:rsidR="00CE2331" w:rsidRPr="00222533" w:rsidRDefault="00CE2331" w:rsidP="00CE2331">
            <w:pPr>
              <w:spacing w:line="240" w:lineRule="auto"/>
              <w:jc w:val="center"/>
              <w:rPr>
                <w:bCs/>
                <w:sz w:val="24"/>
                <w:szCs w:val="24"/>
              </w:rPr>
            </w:pPr>
            <w:r w:rsidRPr="00222533">
              <w:rPr>
                <w:bCs/>
                <w:sz w:val="24"/>
                <w:szCs w:val="24"/>
              </w:rPr>
              <w:t>55</w:t>
            </w:r>
          </w:p>
        </w:tc>
      </w:tr>
    </w:tbl>
    <w:p w14:paraId="2CBE35E8" w14:textId="77777777" w:rsidR="00F303B2" w:rsidRPr="00222533" w:rsidRDefault="00F303B2" w:rsidP="00F36450">
      <w:pPr>
        <w:jc w:val="center"/>
        <w:rPr>
          <w:b/>
        </w:rPr>
      </w:pPr>
    </w:p>
    <w:p w14:paraId="009B1427" w14:textId="6A07BC37" w:rsidR="00522588" w:rsidRPr="00222533" w:rsidRDefault="00522588">
      <w:pPr>
        <w:spacing w:line="360" w:lineRule="exact"/>
        <w:rPr>
          <w:b/>
        </w:rPr>
      </w:pPr>
      <w:r w:rsidRPr="00222533">
        <w:rPr>
          <w:b/>
        </w:rPr>
        <w:br w:type="page"/>
      </w:r>
    </w:p>
    <w:p w14:paraId="45CC7162" w14:textId="77777777" w:rsidR="00F303B2" w:rsidRPr="00222533" w:rsidRDefault="00F303B2" w:rsidP="00F36450">
      <w:pPr>
        <w:jc w:val="center"/>
        <w:rPr>
          <w:b/>
        </w:rPr>
      </w:pPr>
    </w:p>
    <w:p w14:paraId="6E520936" w14:textId="282CEE64" w:rsidR="001421D1" w:rsidRPr="00222533" w:rsidRDefault="001421D1" w:rsidP="00F36450">
      <w:pPr>
        <w:jc w:val="center"/>
        <w:rPr>
          <w:b/>
        </w:rPr>
      </w:pPr>
      <w:r w:rsidRPr="00222533">
        <w:rPr>
          <w:b/>
          <w:color w:val="000000"/>
          <w:u w:color="FF0000"/>
        </w:rPr>
        <w:t>Phụ lục</w:t>
      </w:r>
      <w:r w:rsidRPr="00222533">
        <w:rPr>
          <w:b/>
        </w:rPr>
        <w:t xml:space="preserve"> </w:t>
      </w:r>
      <w:r w:rsidR="00A776C9" w:rsidRPr="00222533">
        <w:rPr>
          <w:b/>
        </w:rPr>
        <w:t>VII</w:t>
      </w:r>
    </w:p>
    <w:p w14:paraId="767676D4" w14:textId="45D6A9D6" w:rsidR="001421D1" w:rsidRPr="00222533" w:rsidRDefault="001421D1" w:rsidP="00836135">
      <w:pPr>
        <w:spacing w:before="120" w:line="276" w:lineRule="auto"/>
        <w:jc w:val="center"/>
        <w:rPr>
          <w:b/>
        </w:rPr>
      </w:pPr>
      <w:r w:rsidRPr="00222533">
        <w:rPr>
          <w:b/>
        </w:rPr>
        <w:t xml:space="preserve">ĐỊNH MỨC </w:t>
      </w:r>
      <w:r w:rsidR="00836135" w:rsidRPr="00222533">
        <w:rPr>
          <w:b/>
          <w:lang w:val="vi-VN"/>
        </w:rPr>
        <w:t xml:space="preserve">ĐỐI VỚI HOẠT ĐỘNG THẨM ĐỊNH NỘI DUNG QUY HOẠCH VÀ THẨM ĐỊNH NỘI DUNG BÁO CÁO ĐÁNH GIÁ MÔI TRƯỜNG CHIẾN LƯỢC ĐIỀU CHỈNH TÍNH CHO 01 CHUYÊN GIA </w:t>
      </w:r>
    </w:p>
    <w:p w14:paraId="39B99129" w14:textId="6EC1107A" w:rsidR="001421D1" w:rsidRPr="00222533" w:rsidRDefault="001421D1" w:rsidP="001421D1">
      <w:pPr>
        <w:tabs>
          <w:tab w:val="center" w:pos="1560"/>
          <w:tab w:val="center" w:pos="6521"/>
        </w:tabs>
        <w:spacing w:after="120"/>
        <w:jc w:val="center"/>
        <w:rPr>
          <w:b/>
          <w:szCs w:val="28"/>
        </w:rPr>
      </w:pPr>
      <w:r w:rsidRPr="00222533">
        <w:rPr>
          <w:i/>
          <w:szCs w:val="28"/>
        </w:rPr>
        <w:t xml:space="preserve">(Kèm theo Thông </w:t>
      </w:r>
      <w:r w:rsidRPr="00222533">
        <w:rPr>
          <w:i/>
          <w:color w:val="000000"/>
          <w:szCs w:val="28"/>
          <w:u w:color="FF0000"/>
        </w:rPr>
        <w:t>tư số         /20</w:t>
      </w:r>
      <w:r w:rsidR="00A776C9" w:rsidRPr="00222533">
        <w:rPr>
          <w:i/>
          <w:color w:val="000000"/>
          <w:szCs w:val="28"/>
          <w:u w:color="FF0000"/>
        </w:rPr>
        <w:t>23</w:t>
      </w:r>
      <w:r w:rsidRPr="00222533">
        <w:rPr>
          <w:i/>
          <w:color w:val="000000"/>
          <w:szCs w:val="28"/>
          <w:u w:color="FF0000"/>
        </w:rPr>
        <w:t>/TT</w:t>
      </w:r>
      <w:r w:rsidRPr="00222533">
        <w:rPr>
          <w:i/>
          <w:szCs w:val="28"/>
        </w:rPr>
        <w:t>-</w:t>
      </w:r>
      <w:proofErr w:type="gramStart"/>
      <w:r w:rsidRPr="00222533">
        <w:rPr>
          <w:i/>
          <w:szCs w:val="28"/>
        </w:rPr>
        <w:t>BKHĐT  ngày</w:t>
      </w:r>
      <w:proofErr w:type="gramEnd"/>
      <w:r w:rsidRPr="00222533">
        <w:rPr>
          <w:i/>
          <w:szCs w:val="28"/>
        </w:rPr>
        <w:t xml:space="preserve">     tháng  năm 20</w:t>
      </w:r>
      <w:r w:rsidR="00A776C9" w:rsidRPr="00222533">
        <w:rPr>
          <w:i/>
          <w:szCs w:val="28"/>
        </w:rPr>
        <w:t>23</w:t>
      </w:r>
      <w:r w:rsidRPr="00222533">
        <w:rPr>
          <w:i/>
          <w:szCs w:val="28"/>
        </w:rPr>
        <w:br/>
        <w:t>của Bộ Kế hoạch và Đầu tư)</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
        <w:gridCol w:w="5997"/>
        <w:gridCol w:w="1406"/>
        <w:gridCol w:w="1170"/>
      </w:tblGrid>
      <w:tr w:rsidR="000D7268" w:rsidRPr="00222533" w14:paraId="2F21E223" w14:textId="77777777" w:rsidTr="00F537BD">
        <w:trPr>
          <w:trHeight w:val="945"/>
        </w:trPr>
        <w:tc>
          <w:tcPr>
            <w:tcW w:w="782" w:type="dxa"/>
            <w:shd w:val="clear" w:color="auto" w:fill="auto"/>
            <w:noWrap/>
            <w:tcMar>
              <w:left w:w="57" w:type="dxa"/>
              <w:right w:w="57" w:type="dxa"/>
            </w:tcMar>
            <w:vAlign w:val="center"/>
            <w:hideMark/>
          </w:tcPr>
          <w:p w14:paraId="1F02AC56" w14:textId="77777777" w:rsidR="001421D1" w:rsidRPr="00222533" w:rsidRDefault="001421D1" w:rsidP="0095493F">
            <w:pPr>
              <w:widowControl w:val="0"/>
              <w:spacing w:line="240" w:lineRule="auto"/>
              <w:ind w:firstLine="14"/>
              <w:jc w:val="center"/>
              <w:rPr>
                <w:rFonts w:eastAsia="Times New Roman"/>
                <w:b/>
                <w:bCs/>
                <w:sz w:val="24"/>
                <w:szCs w:val="24"/>
              </w:rPr>
            </w:pPr>
            <w:r w:rsidRPr="00222533">
              <w:rPr>
                <w:rFonts w:eastAsia="Times New Roman"/>
                <w:b/>
                <w:bCs/>
                <w:sz w:val="24"/>
                <w:szCs w:val="24"/>
              </w:rPr>
              <w:t>STT</w:t>
            </w:r>
          </w:p>
        </w:tc>
        <w:tc>
          <w:tcPr>
            <w:tcW w:w="5997" w:type="dxa"/>
            <w:shd w:val="clear" w:color="auto" w:fill="auto"/>
            <w:noWrap/>
            <w:tcMar>
              <w:left w:w="57" w:type="dxa"/>
              <w:right w:w="57" w:type="dxa"/>
            </w:tcMar>
            <w:vAlign w:val="center"/>
            <w:hideMark/>
          </w:tcPr>
          <w:p w14:paraId="449A1BEF" w14:textId="77777777" w:rsidR="001421D1" w:rsidRPr="00222533" w:rsidRDefault="001421D1" w:rsidP="0095493F">
            <w:pPr>
              <w:widowControl w:val="0"/>
              <w:spacing w:line="240" w:lineRule="auto"/>
              <w:ind w:firstLine="14"/>
              <w:jc w:val="center"/>
              <w:rPr>
                <w:rFonts w:eastAsia="Times New Roman"/>
                <w:b/>
                <w:bCs/>
                <w:sz w:val="24"/>
                <w:szCs w:val="24"/>
              </w:rPr>
            </w:pPr>
            <w:r w:rsidRPr="00222533">
              <w:rPr>
                <w:rFonts w:eastAsia="Times New Roman"/>
                <w:b/>
                <w:bCs/>
                <w:sz w:val="24"/>
                <w:szCs w:val="24"/>
              </w:rPr>
              <w:t xml:space="preserve">Nội dung </w:t>
            </w:r>
          </w:p>
        </w:tc>
        <w:tc>
          <w:tcPr>
            <w:tcW w:w="1406" w:type="dxa"/>
            <w:vAlign w:val="center"/>
          </w:tcPr>
          <w:p w14:paraId="672E7E9B" w14:textId="77777777" w:rsidR="001421D1" w:rsidRPr="00222533" w:rsidRDefault="001421D1" w:rsidP="0095493F">
            <w:pPr>
              <w:widowControl w:val="0"/>
              <w:spacing w:line="240" w:lineRule="auto"/>
              <w:ind w:firstLine="14"/>
              <w:jc w:val="center"/>
              <w:rPr>
                <w:rFonts w:eastAsia="Times New Roman"/>
                <w:b/>
                <w:bCs/>
                <w:sz w:val="24"/>
                <w:szCs w:val="24"/>
              </w:rPr>
            </w:pPr>
            <w:r w:rsidRPr="00222533">
              <w:rPr>
                <w:rFonts w:eastAsia="Times New Roman"/>
                <w:b/>
                <w:bCs/>
                <w:sz w:val="24"/>
                <w:szCs w:val="24"/>
              </w:rPr>
              <w:t>Mức chuyên gia</w:t>
            </w:r>
          </w:p>
        </w:tc>
        <w:tc>
          <w:tcPr>
            <w:tcW w:w="1170" w:type="dxa"/>
            <w:shd w:val="clear" w:color="auto" w:fill="auto"/>
            <w:tcMar>
              <w:left w:w="57" w:type="dxa"/>
              <w:right w:w="57" w:type="dxa"/>
            </w:tcMar>
            <w:vAlign w:val="center"/>
            <w:hideMark/>
          </w:tcPr>
          <w:p w14:paraId="7DBBF7E4" w14:textId="77777777" w:rsidR="001421D1" w:rsidRPr="00222533" w:rsidRDefault="001421D1" w:rsidP="0095493F">
            <w:pPr>
              <w:widowControl w:val="0"/>
              <w:spacing w:line="240" w:lineRule="auto"/>
              <w:ind w:firstLine="14"/>
              <w:jc w:val="center"/>
              <w:rPr>
                <w:rFonts w:eastAsia="Times New Roman"/>
                <w:b/>
                <w:bCs/>
                <w:sz w:val="24"/>
                <w:szCs w:val="24"/>
              </w:rPr>
            </w:pPr>
            <w:r w:rsidRPr="00222533">
              <w:rPr>
                <w:rFonts w:eastAsia="Times New Roman"/>
                <w:b/>
                <w:bCs/>
                <w:sz w:val="24"/>
                <w:szCs w:val="24"/>
              </w:rPr>
              <w:t>Ngày công quy đổi</w:t>
            </w:r>
          </w:p>
        </w:tc>
      </w:tr>
      <w:tr w:rsidR="000D7268" w:rsidRPr="00222533" w14:paraId="17F70AA6" w14:textId="77777777" w:rsidTr="00F537BD">
        <w:trPr>
          <w:trHeight w:val="630"/>
        </w:trPr>
        <w:tc>
          <w:tcPr>
            <w:tcW w:w="782" w:type="dxa"/>
            <w:shd w:val="clear" w:color="000000" w:fill="FFFFFF"/>
            <w:tcMar>
              <w:left w:w="57" w:type="dxa"/>
              <w:right w:w="57" w:type="dxa"/>
            </w:tcMar>
            <w:vAlign w:val="center"/>
            <w:hideMark/>
          </w:tcPr>
          <w:p w14:paraId="41ED1961" w14:textId="77777777" w:rsidR="00534242" w:rsidRPr="00222533" w:rsidRDefault="00534242" w:rsidP="00534242">
            <w:pPr>
              <w:widowControl w:val="0"/>
              <w:spacing w:line="240" w:lineRule="auto"/>
              <w:ind w:firstLine="14"/>
              <w:jc w:val="center"/>
              <w:rPr>
                <w:rFonts w:eastAsia="Times New Roman"/>
                <w:b/>
                <w:bCs/>
                <w:sz w:val="24"/>
                <w:szCs w:val="24"/>
              </w:rPr>
            </w:pPr>
            <w:r w:rsidRPr="00222533">
              <w:rPr>
                <w:rFonts w:eastAsia="Times New Roman"/>
                <w:b/>
                <w:bCs/>
                <w:sz w:val="24"/>
                <w:szCs w:val="24"/>
              </w:rPr>
              <w:t>1</w:t>
            </w:r>
          </w:p>
        </w:tc>
        <w:tc>
          <w:tcPr>
            <w:tcW w:w="5997" w:type="dxa"/>
            <w:shd w:val="clear" w:color="000000" w:fill="FFFFFF"/>
            <w:tcMar>
              <w:left w:w="57" w:type="dxa"/>
              <w:right w:w="57" w:type="dxa"/>
            </w:tcMar>
            <w:vAlign w:val="center"/>
            <w:hideMark/>
          </w:tcPr>
          <w:p w14:paraId="3FF36EB6" w14:textId="77777777" w:rsidR="00534242" w:rsidRPr="00222533" w:rsidRDefault="00534242" w:rsidP="00534242">
            <w:pPr>
              <w:widowControl w:val="0"/>
              <w:spacing w:line="240" w:lineRule="auto"/>
              <w:ind w:firstLine="14"/>
              <w:rPr>
                <w:rFonts w:eastAsia="Times New Roman"/>
                <w:b/>
                <w:bCs/>
                <w:sz w:val="24"/>
                <w:szCs w:val="24"/>
              </w:rPr>
            </w:pPr>
            <w:r w:rsidRPr="00222533">
              <w:rPr>
                <w:rFonts w:eastAsia="Times New Roman"/>
                <w:b/>
                <w:bCs/>
                <w:sz w:val="24"/>
                <w:szCs w:val="24"/>
              </w:rPr>
              <w:t>QUY HOẠCH TỔNG THỂ QUỐC GIA</w:t>
            </w:r>
          </w:p>
        </w:tc>
        <w:tc>
          <w:tcPr>
            <w:tcW w:w="1406" w:type="dxa"/>
            <w:vAlign w:val="center"/>
          </w:tcPr>
          <w:p w14:paraId="78EB191A" w14:textId="77777777" w:rsidR="00534242" w:rsidRPr="00222533" w:rsidRDefault="00534242" w:rsidP="00534242">
            <w:pPr>
              <w:widowControl w:val="0"/>
              <w:spacing w:line="240" w:lineRule="auto"/>
              <w:ind w:firstLine="14"/>
              <w:jc w:val="center"/>
              <w:rPr>
                <w:rFonts w:eastAsia="Times New Roman"/>
                <w:sz w:val="24"/>
                <w:szCs w:val="24"/>
              </w:rPr>
            </w:pPr>
          </w:p>
        </w:tc>
        <w:tc>
          <w:tcPr>
            <w:tcW w:w="1170" w:type="dxa"/>
            <w:shd w:val="clear" w:color="auto" w:fill="auto"/>
            <w:noWrap/>
            <w:tcMar>
              <w:left w:w="57" w:type="dxa"/>
              <w:right w:w="57" w:type="dxa"/>
            </w:tcMar>
            <w:vAlign w:val="center"/>
            <w:hideMark/>
          </w:tcPr>
          <w:p w14:paraId="6E2EE43E" w14:textId="4459A44C" w:rsidR="00534242" w:rsidRPr="00222533" w:rsidRDefault="00534242" w:rsidP="00534242">
            <w:pPr>
              <w:widowControl w:val="0"/>
              <w:spacing w:line="240" w:lineRule="auto"/>
              <w:ind w:firstLine="14"/>
              <w:jc w:val="center"/>
              <w:rPr>
                <w:sz w:val="24"/>
                <w:szCs w:val="24"/>
              </w:rPr>
            </w:pPr>
            <w:r w:rsidRPr="00222533">
              <w:rPr>
                <w:b/>
                <w:bCs/>
                <w:szCs w:val="28"/>
              </w:rPr>
              <w:t>40</w:t>
            </w:r>
          </w:p>
        </w:tc>
      </w:tr>
      <w:tr w:rsidR="000D7268" w:rsidRPr="00222533" w14:paraId="3C3F9F6D" w14:textId="77777777" w:rsidTr="004E28D1">
        <w:trPr>
          <w:trHeight w:val="630"/>
        </w:trPr>
        <w:tc>
          <w:tcPr>
            <w:tcW w:w="782" w:type="dxa"/>
            <w:shd w:val="clear" w:color="000000" w:fill="FFFFFF"/>
            <w:tcMar>
              <w:left w:w="57" w:type="dxa"/>
              <w:right w:w="57" w:type="dxa"/>
            </w:tcMar>
            <w:vAlign w:val="center"/>
          </w:tcPr>
          <w:p w14:paraId="7B6039F9" w14:textId="77777777" w:rsidR="00534242" w:rsidRPr="00222533" w:rsidRDefault="00534242" w:rsidP="00534242">
            <w:pPr>
              <w:widowControl w:val="0"/>
              <w:spacing w:line="240" w:lineRule="auto"/>
              <w:ind w:firstLine="14"/>
              <w:jc w:val="center"/>
              <w:rPr>
                <w:rFonts w:eastAsia="Times New Roman"/>
                <w:bCs/>
                <w:sz w:val="24"/>
                <w:szCs w:val="24"/>
              </w:rPr>
            </w:pPr>
            <w:r w:rsidRPr="00222533">
              <w:rPr>
                <w:rFonts w:eastAsia="Times New Roman"/>
                <w:bCs/>
                <w:sz w:val="24"/>
                <w:szCs w:val="24"/>
              </w:rPr>
              <w:t>a</w:t>
            </w:r>
          </w:p>
        </w:tc>
        <w:tc>
          <w:tcPr>
            <w:tcW w:w="5997" w:type="dxa"/>
            <w:shd w:val="clear" w:color="000000" w:fill="FFFFFF"/>
            <w:tcMar>
              <w:left w:w="57" w:type="dxa"/>
              <w:right w:w="57" w:type="dxa"/>
            </w:tcMar>
            <w:vAlign w:val="center"/>
          </w:tcPr>
          <w:p w14:paraId="359D0416" w14:textId="77777777" w:rsidR="00534242" w:rsidRPr="00222533" w:rsidRDefault="00534242" w:rsidP="00534242">
            <w:pPr>
              <w:widowControl w:val="0"/>
              <w:spacing w:line="240" w:lineRule="auto"/>
              <w:ind w:firstLine="14"/>
              <w:rPr>
                <w:rFonts w:eastAsia="Times New Roman"/>
                <w:bCs/>
                <w:sz w:val="24"/>
                <w:szCs w:val="24"/>
              </w:rPr>
            </w:pPr>
            <w:r w:rsidRPr="00222533">
              <w:rPr>
                <w:rFonts w:eastAsia="Times New Roman"/>
                <w:bCs/>
                <w:sz w:val="24"/>
                <w:szCs w:val="24"/>
              </w:rPr>
              <w:t>Đánh giá, thẩm định sự phù hợp với nhiệm vụ lập quy hoạch đã được phê duyệt</w:t>
            </w:r>
          </w:p>
        </w:tc>
        <w:tc>
          <w:tcPr>
            <w:tcW w:w="1406" w:type="dxa"/>
            <w:vAlign w:val="center"/>
          </w:tcPr>
          <w:p w14:paraId="63B298EE" w14:textId="77777777" w:rsidR="00534242" w:rsidRPr="00222533" w:rsidRDefault="00534242" w:rsidP="00534242">
            <w:pPr>
              <w:widowControl w:val="0"/>
              <w:spacing w:line="240" w:lineRule="auto"/>
              <w:ind w:firstLine="14"/>
              <w:jc w:val="center"/>
              <w:rPr>
                <w:rFonts w:eastAsia="Times New Roman"/>
                <w:sz w:val="24"/>
                <w:szCs w:val="24"/>
              </w:rPr>
            </w:pPr>
            <w:r w:rsidRPr="00222533">
              <w:rPr>
                <w:rFonts w:eastAsia="Times New Roman"/>
                <w:sz w:val="24"/>
                <w:szCs w:val="24"/>
              </w:rPr>
              <w:t>CG1, CG2, CG3, CG4</w:t>
            </w:r>
          </w:p>
        </w:tc>
        <w:tc>
          <w:tcPr>
            <w:tcW w:w="1170" w:type="dxa"/>
            <w:shd w:val="clear" w:color="auto" w:fill="auto"/>
            <w:noWrap/>
            <w:tcMar>
              <w:left w:w="57" w:type="dxa"/>
              <w:right w:w="57" w:type="dxa"/>
            </w:tcMar>
            <w:vAlign w:val="bottom"/>
          </w:tcPr>
          <w:p w14:paraId="55A1D39A" w14:textId="3E00E322" w:rsidR="00534242" w:rsidRPr="00222533" w:rsidRDefault="00534242" w:rsidP="00534242">
            <w:pPr>
              <w:widowControl w:val="0"/>
              <w:spacing w:line="240" w:lineRule="auto"/>
              <w:ind w:firstLine="14"/>
              <w:jc w:val="center"/>
              <w:rPr>
                <w:sz w:val="24"/>
                <w:szCs w:val="24"/>
              </w:rPr>
            </w:pPr>
            <w:r w:rsidRPr="00222533">
              <w:rPr>
                <w:rFonts w:ascii="Calibri" w:hAnsi="Calibri" w:cs="Calibri"/>
                <w:sz w:val="22"/>
              </w:rPr>
              <w:t>1</w:t>
            </w:r>
          </w:p>
        </w:tc>
      </w:tr>
      <w:tr w:rsidR="000D7268" w:rsidRPr="00222533" w14:paraId="1619D5B2" w14:textId="77777777" w:rsidTr="004E28D1">
        <w:trPr>
          <w:trHeight w:val="630"/>
        </w:trPr>
        <w:tc>
          <w:tcPr>
            <w:tcW w:w="782" w:type="dxa"/>
            <w:shd w:val="clear" w:color="000000" w:fill="FFFFFF"/>
            <w:tcMar>
              <w:left w:w="57" w:type="dxa"/>
              <w:right w:w="57" w:type="dxa"/>
            </w:tcMar>
            <w:vAlign w:val="center"/>
          </w:tcPr>
          <w:p w14:paraId="6FD3E253" w14:textId="77777777" w:rsidR="00534242" w:rsidRPr="00222533" w:rsidRDefault="00534242" w:rsidP="00534242">
            <w:pPr>
              <w:widowControl w:val="0"/>
              <w:spacing w:line="240" w:lineRule="auto"/>
              <w:ind w:firstLine="14"/>
              <w:jc w:val="center"/>
              <w:rPr>
                <w:rFonts w:eastAsia="Times New Roman"/>
                <w:bCs/>
                <w:sz w:val="24"/>
                <w:szCs w:val="24"/>
              </w:rPr>
            </w:pPr>
            <w:r w:rsidRPr="00222533">
              <w:rPr>
                <w:rFonts w:eastAsia="Times New Roman"/>
                <w:bCs/>
                <w:sz w:val="24"/>
                <w:szCs w:val="24"/>
              </w:rPr>
              <w:t>b</w:t>
            </w:r>
          </w:p>
        </w:tc>
        <w:tc>
          <w:tcPr>
            <w:tcW w:w="5997" w:type="dxa"/>
            <w:shd w:val="clear" w:color="000000" w:fill="FFFFFF"/>
            <w:tcMar>
              <w:left w:w="57" w:type="dxa"/>
              <w:right w:w="57" w:type="dxa"/>
            </w:tcMar>
            <w:vAlign w:val="center"/>
          </w:tcPr>
          <w:p w14:paraId="2E9E802A" w14:textId="77777777" w:rsidR="00534242" w:rsidRPr="00222533" w:rsidRDefault="00534242" w:rsidP="00534242">
            <w:pPr>
              <w:widowControl w:val="0"/>
              <w:spacing w:line="240" w:lineRule="auto"/>
              <w:ind w:firstLine="14"/>
              <w:rPr>
                <w:rFonts w:eastAsia="Times New Roman"/>
                <w:bCs/>
                <w:sz w:val="24"/>
                <w:szCs w:val="24"/>
              </w:rPr>
            </w:pPr>
            <w:r w:rsidRPr="00222533">
              <w:rPr>
                <w:rFonts w:eastAsia="Times New Roman"/>
                <w:bCs/>
                <w:sz w:val="24"/>
                <w:szCs w:val="24"/>
              </w:rPr>
              <w:t>Đánh giá, thẩm định việc tuân thủ quy trình lập quy hoạch quy định</w:t>
            </w:r>
            <w:r w:rsidRPr="00222533" w:rsidDel="00116FA3">
              <w:rPr>
                <w:rFonts w:eastAsia="Times New Roman"/>
                <w:bCs/>
                <w:sz w:val="24"/>
                <w:szCs w:val="24"/>
              </w:rPr>
              <w:t xml:space="preserve"> </w:t>
            </w:r>
            <w:r w:rsidRPr="00222533">
              <w:rPr>
                <w:rFonts w:eastAsia="Times New Roman"/>
                <w:bCs/>
                <w:sz w:val="24"/>
                <w:szCs w:val="24"/>
              </w:rPr>
              <w:t>tại Điều 16 của Luật Quy hoạch</w:t>
            </w:r>
          </w:p>
        </w:tc>
        <w:tc>
          <w:tcPr>
            <w:tcW w:w="1406" w:type="dxa"/>
            <w:vAlign w:val="center"/>
          </w:tcPr>
          <w:p w14:paraId="11A7A866" w14:textId="77777777" w:rsidR="00534242" w:rsidRPr="00222533" w:rsidRDefault="00534242" w:rsidP="00534242">
            <w:pPr>
              <w:widowControl w:val="0"/>
              <w:spacing w:line="240" w:lineRule="auto"/>
              <w:ind w:firstLine="14"/>
              <w:jc w:val="center"/>
              <w:rPr>
                <w:rFonts w:eastAsia="Times New Roman"/>
                <w:sz w:val="24"/>
                <w:szCs w:val="24"/>
              </w:rPr>
            </w:pPr>
            <w:r w:rsidRPr="00222533">
              <w:rPr>
                <w:rFonts w:eastAsia="Times New Roman"/>
                <w:sz w:val="24"/>
                <w:szCs w:val="24"/>
              </w:rPr>
              <w:t>CG1, CG2, CG3, CG4</w:t>
            </w:r>
          </w:p>
        </w:tc>
        <w:tc>
          <w:tcPr>
            <w:tcW w:w="1170" w:type="dxa"/>
            <w:shd w:val="clear" w:color="auto" w:fill="auto"/>
            <w:noWrap/>
            <w:tcMar>
              <w:left w:w="57" w:type="dxa"/>
              <w:right w:w="57" w:type="dxa"/>
            </w:tcMar>
            <w:vAlign w:val="bottom"/>
          </w:tcPr>
          <w:p w14:paraId="67F3FC10" w14:textId="43165BEE" w:rsidR="00534242" w:rsidRPr="00222533" w:rsidRDefault="00534242" w:rsidP="00534242">
            <w:pPr>
              <w:widowControl w:val="0"/>
              <w:spacing w:line="240" w:lineRule="auto"/>
              <w:ind w:firstLine="14"/>
              <w:jc w:val="center"/>
              <w:rPr>
                <w:sz w:val="24"/>
                <w:szCs w:val="24"/>
              </w:rPr>
            </w:pPr>
            <w:r w:rsidRPr="00222533">
              <w:rPr>
                <w:rFonts w:ascii="Calibri" w:hAnsi="Calibri" w:cs="Calibri"/>
                <w:sz w:val="22"/>
              </w:rPr>
              <w:t>1</w:t>
            </w:r>
          </w:p>
        </w:tc>
      </w:tr>
      <w:tr w:rsidR="000D7268" w:rsidRPr="00222533" w14:paraId="6B1B91F6" w14:textId="77777777" w:rsidTr="004E28D1">
        <w:trPr>
          <w:trHeight w:val="630"/>
        </w:trPr>
        <w:tc>
          <w:tcPr>
            <w:tcW w:w="782" w:type="dxa"/>
            <w:shd w:val="clear" w:color="000000" w:fill="FFFFFF"/>
            <w:tcMar>
              <w:left w:w="57" w:type="dxa"/>
              <w:right w:w="57" w:type="dxa"/>
            </w:tcMar>
            <w:vAlign w:val="center"/>
          </w:tcPr>
          <w:p w14:paraId="7827C602" w14:textId="77777777" w:rsidR="00534242" w:rsidRPr="00222533" w:rsidRDefault="00534242" w:rsidP="00534242">
            <w:pPr>
              <w:widowControl w:val="0"/>
              <w:spacing w:line="240" w:lineRule="auto"/>
              <w:ind w:firstLine="14"/>
              <w:jc w:val="center"/>
              <w:rPr>
                <w:rFonts w:eastAsia="Times New Roman"/>
                <w:bCs/>
                <w:sz w:val="24"/>
                <w:szCs w:val="24"/>
              </w:rPr>
            </w:pPr>
            <w:r w:rsidRPr="00222533">
              <w:rPr>
                <w:rFonts w:eastAsia="Times New Roman"/>
                <w:bCs/>
                <w:sz w:val="24"/>
                <w:szCs w:val="24"/>
              </w:rPr>
              <w:t>c</w:t>
            </w:r>
          </w:p>
        </w:tc>
        <w:tc>
          <w:tcPr>
            <w:tcW w:w="5997" w:type="dxa"/>
            <w:shd w:val="clear" w:color="000000" w:fill="FFFFFF"/>
            <w:tcMar>
              <w:left w:w="57" w:type="dxa"/>
              <w:right w:w="57" w:type="dxa"/>
            </w:tcMar>
            <w:vAlign w:val="center"/>
          </w:tcPr>
          <w:p w14:paraId="28E42B58" w14:textId="77777777" w:rsidR="00534242" w:rsidRPr="00222533" w:rsidRDefault="00534242" w:rsidP="00534242">
            <w:pPr>
              <w:widowControl w:val="0"/>
              <w:spacing w:line="240" w:lineRule="auto"/>
              <w:ind w:firstLine="14"/>
              <w:rPr>
                <w:rFonts w:eastAsia="Times New Roman"/>
                <w:bCs/>
                <w:sz w:val="24"/>
                <w:szCs w:val="24"/>
              </w:rPr>
            </w:pPr>
            <w:r w:rsidRPr="00222533">
              <w:rPr>
                <w:rFonts w:eastAsia="Times New Roman"/>
                <w:bCs/>
                <w:sz w:val="24"/>
                <w:szCs w:val="24"/>
              </w:rPr>
              <w:t>Đánh giá, thẩm định việc tích hợp các nội dung quy hoạch do Bộ, cơ quan ngang Bộ và địa phương liên quan được phân công thực hiện</w:t>
            </w:r>
            <w:r w:rsidRPr="00222533" w:rsidDel="00116FA3">
              <w:rPr>
                <w:rFonts w:eastAsia="Times New Roman"/>
                <w:bCs/>
                <w:sz w:val="24"/>
                <w:szCs w:val="24"/>
              </w:rPr>
              <w:t xml:space="preserve"> </w:t>
            </w:r>
          </w:p>
        </w:tc>
        <w:tc>
          <w:tcPr>
            <w:tcW w:w="1406" w:type="dxa"/>
            <w:vAlign w:val="center"/>
          </w:tcPr>
          <w:p w14:paraId="545FA91B" w14:textId="77777777" w:rsidR="00534242" w:rsidRPr="00222533" w:rsidRDefault="00534242" w:rsidP="00534242">
            <w:pPr>
              <w:widowControl w:val="0"/>
              <w:spacing w:line="240" w:lineRule="auto"/>
              <w:ind w:firstLine="14"/>
              <w:jc w:val="center"/>
              <w:rPr>
                <w:rFonts w:eastAsia="Times New Roman"/>
                <w:sz w:val="24"/>
                <w:szCs w:val="24"/>
              </w:rPr>
            </w:pPr>
            <w:r w:rsidRPr="00222533">
              <w:rPr>
                <w:rFonts w:eastAsia="Times New Roman"/>
                <w:sz w:val="24"/>
                <w:szCs w:val="24"/>
              </w:rPr>
              <w:t>CG1, CG2, CG3, CG4</w:t>
            </w:r>
          </w:p>
        </w:tc>
        <w:tc>
          <w:tcPr>
            <w:tcW w:w="1170" w:type="dxa"/>
            <w:shd w:val="clear" w:color="auto" w:fill="auto"/>
            <w:noWrap/>
            <w:tcMar>
              <w:left w:w="57" w:type="dxa"/>
              <w:right w:w="57" w:type="dxa"/>
            </w:tcMar>
            <w:vAlign w:val="bottom"/>
          </w:tcPr>
          <w:p w14:paraId="74E75E5A" w14:textId="4BD1855D" w:rsidR="00534242" w:rsidRPr="00222533" w:rsidRDefault="00534242" w:rsidP="00534242">
            <w:pPr>
              <w:widowControl w:val="0"/>
              <w:spacing w:line="240" w:lineRule="auto"/>
              <w:ind w:firstLine="14"/>
              <w:jc w:val="center"/>
              <w:rPr>
                <w:sz w:val="24"/>
                <w:szCs w:val="24"/>
              </w:rPr>
            </w:pPr>
            <w:r w:rsidRPr="00222533">
              <w:rPr>
                <w:rFonts w:ascii="Calibri" w:hAnsi="Calibri" w:cs="Calibri"/>
                <w:sz w:val="22"/>
              </w:rPr>
              <w:t>2</w:t>
            </w:r>
          </w:p>
        </w:tc>
      </w:tr>
      <w:tr w:rsidR="000D7268" w:rsidRPr="00222533" w14:paraId="0F8CD9A8" w14:textId="77777777" w:rsidTr="004E28D1">
        <w:trPr>
          <w:trHeight w:val="630"/>
        </w:trPr>
        <w:tc>
          <w:tcPr>
            <w:tcW w:w="782" w:type="dxa"/>
            <w:shd w:val="clear" w:color="000000" w:fill="FFFFFF"/>
            <w:tcMar>
              <w:left w:w="57" w:type="dxa"/>
              <w:right w:w="57" w:type="dxa"/>
            </w:tcMar>
            <w:vAlign w:val="center"/>
          </w:tcPr>
          <w:p w14:paraId="1BBB8088" w14:textId="77777777" w:rsidR="00534242" w:rsidRPr="00222533" w:rsidRDefault="00534242" w:rsidP="00534242">
            <w:pPr>
              <w:widowControl w:val="0"/>
              <w:spacing w:line="240" w:lineRule="auto"/>
              <w:ind w:firstLine="14"/>
              <w:jc w:val="center"/>
              <w:rPr>
                <w:rFonts w:eastAsia="Times New Roman"/>
                <w:bCs/>
                <w:sz w:val="24"/>
                <w:szCs w:val="24"/>
              </w:rPr>
            </w:pPr>
            <w:r w:rsidRPr="00222533">
              <w:rPr>
                <w:rFonts w:eastAsia="Times New Roman"/>
                <w:bCs/>
                <w:sz w:val="24"/>
                <w:szCs w:val="24"/>
              </w:rPr>
              <w:t>d</w:t>
            </w:r>
          </w:p>
        </w:tc>
        <w:tc>
          <w:tcPr>
            <w:tcW w:w="5997" w:type="dxa"/>
            <w:shd w:val="clear" w:color="000000" w:fill="FFFFFF"/>
            <w:tcMar>
              <w:left w:w="57" w:type="dxa"/>
              <w:right w:w="57" w:type="dxa"/>
            </w:tcMar>
            <w:vAlign w:val="center"/>
          </w:tcPr>
          <w:p w14:paraId="033EA61F" w14:textId="77777777" w:rsidR="00534242" w:rsidRPr="00222533" w:rsidRDefault="00534242" w:rsidP="00534242">
            <w:pPr>
              <w:widowControl w:val="0"/>
              <w:spacing w:line="240" w:lineRule="auto"/>
              <w:ind w:firstLine="14"/>
              <w:rPr>
                <w:rFonts w:eastAsia="Times New Roman"/>
                <w:bCs/>
                <w:sz w:val="24"/>
                <w:szCs w:val="24"/>
              </w:rPr>
            </w:pPr>
            <w:r w:rsidRPr="00222533">
              <w:rPr>
                <w:rFonts w:eastAsia="Times New Roman"/>
                <w:bCs/>
                <w:sz w:val="24"/>
                <w:szCs w:val="24"/>
              </w:rPr>
              <w:t>Đánh giá, thẩm định sự phù hợp của quy hoạch với quy định tại Điều 20 Nghị định số 37/2019/NĐ-CP</w:t>
            </w:r>
          </w:p>
        </w:tc>
        <w:tc>
          <w:tcPr>
            <w:tcW w:w="1406" w:type="dxa"/>
            <w:vAlign w:val="center"/>
          </w:tcPr>
          <w:p w14:paraId="15779608" w14:textId="77777777" w:rsidR="00534242" w:rsidRPr="00222533" w:rsidRDefault="00534242" w:rsidP="00534242">
            <w:pPr>
              <w:widowControl w:val="0"/>
              <w:spacing w:line="240" w:lineRule="auto"/>
              <w:ind w:firstLine="14"/>
              <w:jc w:val="center"/>
              <w:rPr>
                <w:rFonts w:eastAsia="Times New Roman"/>
                <w:sz w:val="24"/>
                <w:szCs w:val="24"/>
              </w:rPr>
            </w:pPr>
          </w:p>
        </w:tc>
        <w:tc>
          <w:tcPr>
            <w:tcW w:w="1170" w:type="dxa"/>
            <w:shd w:val="clear" w:color="auto" w:fill="auto"/>
            <w:noWrap/>
            <w:tcMar>
              <w:left w:w="57" w:type="dxa"/>
              <w:right w:w="57" w:type="dxa"/>
            </w:tcMar>
            <w:vAlign w:val="bottom"/>
          </w:tcPr>
          <w:p w14:paraId="27C36F2D" w14:textId="77777777" w:rsidR="00534242" w:rsidRPr="00222533" w:rsidRDefault="00534242" w:rsidP="00534242">
            <w:pPr>
              <w:widowControl w:val="0"/>
              <w:spacing w:line="240" w:lineRule="auto"/>
              <w:ind w:firstLine="14"/>
              <w:jc w:val="center"/>
              <w:rPr>
                <w:sz w:val="24"/>
                <w:szCs w:val="24"/>
              </w:rPr>
            </w:pPr>
          </w:p>
        </w:tc>
      </w:tr>
      <w:tr w:rsidR="000D7268" w:rsidRPr="00222533" w14:paraId="1CAFC856" w14:textId="77777777" w:rsidTr="004E28D1">
        <w:trPr>
          <w:trHeight w:val="630"/>
        </w:trPr>
        <w:tc>
          <w:tcPr>
            <w:tcW w:w="782" w:type="dxa"/>
            <w:shd w:val="clear" w:color="000000" w:fill="FFFFFF"/>
            <w:tcMar>
              <w:left w:w="57" w:type="dxa"/>
              <w:right w:w="57" w:type="dxa"/>
            </w:tcMar>
            <w:vAlign w:val="center"/>
          </w:tcPr>
          <w:p w14:paraId="2986C060" w14:textId="77777777" w:rsidR="00534242" w:rsidRPr="00222533" w:rsidRDefault="00534242" w:rsidP="00534242">
            <w:pPr>
              <w:widowControl w:val="0"/>
              <w:spacing w:line="240" w:lineRule="auto"/>
              <w:ind w:firstLine="14"/>
              <w:jc w:val="center"/>
              <w:rPr>
                <w:rFonts w:eastAsia="Times New Roman"/>
                <w:bCs/>
                <w:sz w:val="24"/>
                <w:szCs w:val="24"/>
              </w:rPr>
            </w:pPr>
            <w:r w:rsidRPr="00222533">
              <w:rPr>
                <w:rFonts w:eastAsia="Times New Roman"/>
                <w:bCs/>
                <w:sz w:val="24"/>
                <w:szCs w:val="24"/>
              </w:rPr>
              <w:t>d.1</w:t>
            </w:r>
          </w:p>
        </w:tc>
        <w:tc>
          <w:tcPr>
            <w:tcW w:w="5997" w:type="dxa"/>
            <w:shd w:val="clear" w:color="000000" w:fill="FFFFFF"/>
            <w:tcMar>
              <w:left w:w="57" w:type="dxa"/>
              <w:right w:w="57" w:type="dxa"/>
            </w:tcMar>
            <w:vAlign w:val="center"/>
          </w:tcPr>
          <w:p w14:paraId="318EDB26" w14:textId="77777777" w:rsidR="00534242" w:rsidRPr="00222533" w:rsidRDefault="00534242" w:rsidP="00534242">
            <w:pPr>
              <w:widowControl w:val="0"/>
              <w:spacing w:line="240" w:lineRule="auto"/>
              <w:ind w:firstLine="14"/>
              <w:rPr>
                <w:rFonts w:eastAsia="Times New Roman"/>
                <w:bCs/>
                <w:sz w:val="24"/>
                <w:szCs w:val="24"/>
              </w:rPr>
            </w:pPr>
            <w:r w:rsidRPr="00222533">
              <w:rPr>
                <w:rFonts w:eastAsia="Times New Roman"/>
                <w:bCs/>
                <w:sz w:val="24"/>
                <w:szCs w:val="24"/>
              </w:rPr>
              <w:t>Phân tích, đánh giá điều kiện tự nhiên</w:t>
            </w:r>
            <w:r w:rsidRPr="00222533" w:rsidDel="00790FDB">
              <w:rPr>
                <w:rFonts w:eastAsia="Times New Roman"/>
                <w:bCs/>
                <w:sz w:val="24"/>
                <w:szCs w:val="24"/>
              </w:rPr>
              <w:t xml:space="preserve"> </w:t>
            </w:r>
          </w:p>
        </w:tc>
        <w:tc>
          <w:tcPr>
            <w:tcW w:w="1406" w:type="dxa"/>
            <w:vAlign w:val="center"/>
          </w:tcPr>
          <w:p w14:paraId="507A0417" w14:textId="77777777" w:rsidR="00534242" w:rsidRPr="00222533" w:rsidRDefault="00534242" w:rsidP="00534242">
            <w:pPr>
              <w:widowControl w:val="0"/>
              <w:spacing w:line="240" w:lineRule="auto"/>
              <w:ind w:firstLine="14"/>
              <w:jc w:val="center"/>
              <w:rPr>
                <w:rFonts w:eastAsia="Times New Roman"/>
                <w:sz w:val="24"/>
                <w:szCs w:val="24"/>
              </w:rPr>
            </w:pPr>
            <w:r w:rsidRPr="00222533">
              <w:rPr>
                <w:rFonts w:eastAsia="Times New Roman"/>
                <w:sz w:val="24"/>
                <w:szCs w:val="24"/>
              </w:rPr>
              <w:t>CG1, CG2, CG3, CG4</w:t>
            </w:r>
          </w:p>
        </w:tc>
        <w:tc>
          <w:tcPr>
            <w:tcW w:w="1170" w:type="dxa"/>
            <w:shd w:val="clear" w:color="auto" w:fill="auto"/>
            <w:noWrap/>
            <w:tcMar>
              <w:left w:w="57" w:type="dxa"/>
              <w:right w:w="57" w:type="dxa"/>
            </w:tcMar>
            <w:vAlign w:val="bottom"/>
          </w:tcPr>
          <w:p w14:paraId="73FBC48A" w14:textId="3FF61AB3" w:rsidR="00534242" w:rsidRPr="00222533" w:rsidRDefault="00534242" w:rsidP="00534242">
            <w:pPr>
              <w:widowControl w:val="0"/>
              <w:spacing w:line="240" w:lineRule="auto"/>
              <w:ind w:firstLine="14"/>
              <w:jc w:val="center"/>
              <w:rPr>
                <w:sz w:val="24"/>
                <w:szCs w:val="24"/>
              </w:rPr>
            </w:pPr>
            <w:r w:rsidRPr="00222533">
              <w:rPr>
                <w:rFonts w:ascii="Calibri" w:hAnsi="Calibri" w:cs="Calibri"/>
                <w:sz w:val="22"/>
              </w:rPr>
              <w:t>1,5</w:t>
            </w:r>
          </w:p>
        </w:tc>
      </w:tr>
      <w:tr w:rsidR="000D7268" w:rsidRPr="00222533" w14:paraId="203EF617" w14:textId="77777777" w:rsidTr="004E28D1">
        <w:trPr>
          <w:trHeight w:val="630"/>
        </w:trPr>
        <w:tc>
          <w:tcPr>
            <w:tcW w:w="782" w:type="dxa"/>
            <w:shd w:val="clear" w:color="000000" w:fill="FFFFFF"/>
            <w:tcMar>
              <w:left w:w="57" w:type="dxa"/>
              <w:right w:w="57" w:type="dxa"/>
            </w:tcMar>
            <w:vAlign w:val="center"/>
          </w:tcPr>
          <w:p w14:paraId="1EA55BCB" w14:textId="77777777" w:rsidR="00534242" w:rsidRPr="00222533" w:rsidRDefault="00534242" w:rsidP="00534242">
            <w:pPr>
              <w:widowControl w:val="0"/>
              <w:spacing w:line="240" w:lineRule="auto"/>
              <w:ind w:firstLine="14"/>
              <w:jc w:val="center"/>
              <w:rPr>
                <w:rFonts w:eastAsia="Times New Roman"/>
                <w:bCs/>
                <w:sz w:val="24"/>
                <w:szCs w:val="24"/>
              </w:rPr>
            </w:pPr>
            <w:r w:rsidRPr="00222533">
              <w:rPr>
                <w:rFonts w:eastAsia="Times New Roman"/>
                <w:bCs/>
                <w:sz w:val="24"/>
                <w:szCs w:val="24"/>
              </w:rPr>
              <w:t>d.2</w:t>
            </w:r>
          </w:p>
        </w:tc>
        <w:tc>
          <w:tcPr>
            <w:tcW w:w="5997" w:type="dxa"/>
            <w:shd w:val="clear" w:color="000000" w:fill="FFFFFF"/>
            <w:tcMar>
              <w:left w:w="57" w:type="dxa"/>
              <w:right w:w="57" w:type="dxa"/>
            </w:tcMar>
            <w:vAlign w:val="center"/>
          </w:tcPr>
          <w:p w14:paraId="48BF3856" w14:textId="77777777" w:rsidR="00534242" w:rsidRPr="00222533" w:rsidRDefault="00534242" w:rsidP="00534242">
            <w:pPr>
              <w:widowControl w:val="0"/>
              <w:spacing w:line="240" w:lineRule="auto"/>
              <w:ind w:firstLine="14"/>
              <w:rPr>
                <w:rFonts w:eastAsia="Times New Roman"/>
                <w:bCs/>
                <w:sz w:val="24"/>
                <w:szCs w:val="24"/>
              </w:rPr>
            </w:pPr>
            <w:r w:rsidRPr="00222533">
              <w:rPr>
                <w:rFonts w:eastAsia="Times New Roman"/>
                <w:bCs/>
                <w:sz w:val="24"/>
                <w:szCs w:val="24"/>
              </w:rPr>
              <w:t xml:space="preserve">Hiện trạng dân cư và phát triển kinh tế, phát triển các ngành xã hội, </w:t>
            </w:r>
            <w:proofErr w:type="gramStart"/>
            <w:r w:rsidRPr="00222533">
              <w:rPr>
                <w:rFonts w:eastAsia="Times New Roman"/>
                <w:bCs/>
                <w:sz w:val="24"/>
                <w:szCs w:val="24"/>
              </w:rPr>
              <w:t>an</w:t>
            </w:r>
            <w:proofErr w:type="gramEnd"/>
            <w:r w:rsidRPr="00222533">
              <w:rPr>
                <w:rFonts w:eastAsia="Times New Roman"/>
                <w:bCs/>
                <w:sz w:val="24"/>
                <w:szCs w:val="24"/>
              </w:rPr>
              <w:t xml:space="preserve"> ninh, quốc phòng</w:t>
            </w:r>
          </w:p>
        </w:tc>
        <w:tc>
          <w:tcPr>
            <w:tcW w:w="1406" w:type="dxa"/>
            <w:vAlign w:val="center"/>
          </w:tcPr>
          <w:p w14:paraId="6AE120EB" w14:textId="77777777" w:rsidR="00534242" w:rsidRPr="00222533" w:rsidRDefault="00534242" w:rsidP="00534242">
            <w:pPr>
              <w:widowControl w:val="0"/>
              <w:spacing w:line="240" w:lineRule="auto"/>
              <w:ind w:firstLine="14"/>
              <w:jc w:val="center"/>
              <w:rPr>
                <w:rFonts w:eastAsia="Times New Roman"/>
                <w:sz w:val="24"/>
                <w:szCs w:val="24"/>
              </w:rPr>
            </w:pPr>
            <w:r w:rsidRPr="00222533">
              <w:rPr>
                <w:rFonts w:eastAsia="Times New Roman"/>
                <w:sz w:val="24"/>
                <w:szCs w:val="24"/>
              </w:rPr>
              <w:t>CG1, CG2, CG3, CG4</w:t>
            </w:r>
          </w:p>
        </w:tc>
        <w:tc>
          <w:tcPr>
            <w:tcW w:w="1170" w:type="dxa"/>
            <w:shd w:val="clear" w:color="auto" w:fill="auto"/>
            <w:noWrap/>
            <w:tcMar>
              <w:left w:w="57" w:type="dxa"/>
              <w:right w:w="57" w:type="dxa"/>
            </w:tcMar>
            <w:vAlign w:val="bottom"/>
          </w:tcPr>
          <w:p w14:paraId="59B8C3DE" w14:textId="5F6B1DAA" w:rsidR="00534242" w:rsidRPr="00222533" w:rsidRDefault="00534242" w:rsidP="00534242">
            <w:pPr>
              <w:widowControl w:val="0"/>
              <w:spacing w:line="240" w:lineRule="auto"/>
              <w:ind w:firstLine="14"/>
              <w:jc w:val="center"/>
              <w:rPr>
                <w:sz w:val="24"/>
                <w:szCs w:val="24"/>
              </w:rPr>
            </w:pPr>
            <w:r w:rsidRPr="00222533">
              <w:rPr>
                <w:rFonts w:ascii="Calibri" w:hAnsi="Calibri" w:cs="Calibri"/>
                <w:sz w:val="22"/>
              </w:rPr>
              <w:t>3</w:t>
            </w:r>
          </w:p>
        </w:tc>
      </w:tr>
      <w:tr w:rsidR="000D7268" w:rsidRPr="00222533" w14:paraId="4F151D0E" w14:textId="77777777" w:rsidTr="004E28D1">
        <w:trPr>
          <w:trHeight w:val="630"/>
        </w:trPr>
        <w:tc>
          <w:tcPr>
            <w:tcW w:w="782" w:type="dxa"/>
            <w:shd w:val="clear" w:color="000000" w:fill="FFFFFF"/>
            <w:tcMar>
              <w:left w:w="57" w:type="dxa"/>
              <w:right w:w="57" w:type="dxa"/>
            </w:tcMar>
            <w:vAlign w:val="center"/>
          </w:tcPr>
          <w:p w14:paraId="2A738D0D" w14:textId="77777777" w:rsidR="00534242" w:rsidRPr="00222533" w:rsidRDefault="00534242" w:rsidP="00534242">
            <w:pPr>
              <w:widowControl w:val="0"/>
              <w:spacing w:line="240" w:lineRule="auto"/>
              <w:ind w:firstLine="14"/>
              <w:jc w:val="center"/>
              <w:rPr>
                <w:rFonts w:eastAsia="Times New Roman"/>
                <w:bCs/>
                <w:sz w:val="24"/>
                <w:szCs w:val="24"/>
              </w:rPr>
            </w:pPr>
            <w:r w:rsidRPr="00222533">
              <w:rPr>
                <w:rFonts w:eastAsia="Times New Roman"/>
                <w:bCs/>
                <w:sz w:val="24"/>
                <w:szCs w:val="24"/>
              </w:rPr>
              <w:t>d.3</w:t>
            </w:r>
          </w:p>
        </w:tc>
        <w:tc>
          <w:tcPr>
            <w:tcW w:w="5997" w:type="dxa"/>
            <w:shd w:val="clear" w:color="000000" w:fill="FFFFFF"/>
            <w:tcMar>
              <w:left w:w="57" w:type="dxa"/>
              <w:right w:w="57" w:type="dxa"/>
            </w:tcMar>
            <w:vAlign w:val="center"/>
          </w:tcPr>
          <w:p w14:paraId="2DF6E425" w14:textId="77777777" w:rsidR="00534242" w:rsidRPr="00222533" w:rsidRDefault="00534242" w:rsidP="00534242">
            <w:pPr>
              <w:widowControl w:val="0"/>
              <w:spacing w:line="240" w:lineRule="auto"/>
              <w:ind w:firstLine="14"/>
              <w:rPr>
                <w:rFonts w:eastAsia="Times New Roman"/>
                <w:bCs/>
                <w:sz w:val="24"/>
                <w:szCs w:val="24"/>
              </w:rPr>
            </w:pPr>
            <w:r w:rsidRPr="00222533">
              <w:rPr>
                <w:rFonts w:eastAsia="Times New Roman"/>
                <w:bCs/>
                <w:sz w:val="24"/>
                <w:szCs w:val="24"/>
              </w:rPr>
              <w:t>Hiện trạng hệ thống đô thị - nông thôn, kết cấu hạ tầng kỹ thuật, bảo vệ môi trường và sử dụng không gian biển</w:t>
            </w:r>
          </w:p>
        </w:tc>
        <w:tc>
          <w:tcPr>
            <w:tcW w:w="1406" w:type="dxa"/>
            <w:vAlign w:val="center"/>
          </w:tcPr>
          <w:p w14:paraId="739B30A9" w14:textId="77777777" w:rsidR="00534242" w:rsidRPr="00222533" w:rsidRDefault="00534242" w:rsidP="00534242">
            <w:pPr>
              <w:widowControl w:val="0"/>
              <w:spacing w:line="240" w:lineRule="auto"/>
              <w:ind w:firstLine="14"/>
              <w:jc w:val="center"/>
              <w:rPr>
                <w:rFonts w:eastAsia="Times New Roman"/>
                <w:sz w:val="24"/>
                <w:szCs w:val="24"/>
              </w:rPr>
            </w:pPr>
            <w:r w:rsidRPr="00222533">
              <w:rPr>
                <w:rFonts w:eastAsia="Times New Roman"/>
                <w:sz w:val="24"/>
                <w:szCs w:val="24"/>
              </w:rPr>
              <w:t>CG1, CG2, CG3, CG4</w:t>
            </w:r>
          </w:p>
        </w:tc>
        <w:tc>
          <w:tcPr>
            <w:tcW w:w="1170" w:type="dxa"/>
            <w:shd w:val="clear" w:color="auto" w:fill="auto"/>
            <w:noWrap/>
            <w:tcMar>
              <w:left w:w="57" w:type="dxa"/>
              <w:right w:w="57" w:type="dxa"/>
            </w:tcMar>
            <w:vAlign w:val="bottom"/>
          </w:tcPr>
          <w:p w14:paraId="23A6BFB4" w14:textId="2B5DFE64" w:rsidR="00534242" w:rsidRPr="00222533" w:rsidRDefault="00534242" w:rsidP="00534242">
            <w:pPr>
              <w:widowControl w:val="0"/>
              <w:spacing w:line="240" w:lineRule="auto"/>
              <w:ind w:firstLine="14"/>
              <w:jc w:val="center"/>
              <w:rPr>
                <w:sz w:val="24"/>
                <w:szCs w:val="24"/>
              </w:rPr>
            </w:pPr>
            <w:r w:rsidRPr="00222533">
              <w:rPr>
                <w:rFonts w:ascii="Calibri" w:hAnsi="Calibri" w:cs="Calibri"/>
                <w:sz w:val="22"/>
              </w:rPr>
              <w:t>2</w:t>
            </w:r>
          </w:p>
        </w:tc>
      </w:tr>
      <w:tr w:rsidR="000D7268" w:rsidRPr="00222533" w14:paraId="66FDF6D2" w14:textId="77777777" w:rsidTr="004E28D1">
        <w:trPr>
          <w:trHeight w:val="630"/>
        </w:trPr>
        <w:tc>
          <w:tcPr>
            <w:tcW w:w="782" w:type="dxa"/>
            <w:shd w:val="clear" w:color="000000" w:fill="FFFFFF"/>
            <w:tcMar>
              <w:left w:w="57" w:type="dxa"/>
              <w:right w:w="57" w:type="dxa"/>
            </w:tcMar>
            <w:vAlign w:val="center"/>
          </w:tcPr>
          <w:p w14:paraId="7808728E" w14:textId="77777777" w:rsidR="00534242" w:rsidRPr="00222533" w:rsidRDefault="00534242" w:rsidP="00534242">
            <w:pPr>
              <w:widowControl w:val="0"/>
              <w:spacing w:line="240" w:lineRule="auto"/>
              <w:ind w:firstLine="14"/>
              <w:jc w:val="center"/>
              <w:rPr>
                <w:rFonts w:eastAsia="Times New Roman"/>
                <w:bCs/>
                <w:sz w:val="24"/>
                <w:szCs w:val="24"/>
              </w:rPr>
            </w:pPr>
            <w:r w:rsidRPr="00222533">
              <w:rPr>
                <w:rFonts w:eastAsia="Times New Roman"/>
                <w:bCs/>
                <w:sz w:val="24"/>
                <w:szCs w:val="24"/>
              </w:rPr>
              <w:t>d.4</w:t>
            </w:r>
          </w:p>
        </w:tc>
        <w:tc>
          <w:tcPr>
            <w:tcW w:w="5997" w:type="dxa"/>
            <w:shd w:val="clear" w:color="000000" w:fill="FFFFFF"/>
            <w:tcMar>
              <w:left w:w="57" w:type="dxa"/>
              <w:right w:w="57" w:type="dxa"/>
            </w:tcMar>
            <w:vAlign w:val="center"/>
          </w:tcPr>
          <w:p w14:paraId="771FB4EF" w14:textId="77777777" w:rsidR="00534242" w:rsidRPr="00222533" w:rsidRDefault="00534242" w:rsidP="00534242">
            <w:pPr>
              <w:widowControl w:val="0"/>
              <w:spacing w:line="240" w:lineRule="auto"/>
              <w:ind w:firstLine="14"/>
              <w:rPr>
                <w:rFonts w:eastAsia="Times New Roman"/>
                <w:bCs/>
                <w:sz w:val="24"/>
                <w:szCs w:val="24"/>
              </w:rPr>
            </w:pPr>
            <w:r w:rsidRPr="00222533">
              <w:rPr>
                <w:rFonts w:eastAsia="Times New Roman"/>
                <w:bCs/>
                <w:sz w:val="24"/>
                <w:szCs w:val="24"/>
              </w:rPr>
              <w:t xml:space="preserve">Mục tiêu về phát triển quốc gia trong thời kỳ quy hoạch </w:t>
            </w:r>
          </w:p>
        </w:tc>
        <w:tc>
          <w:tcPr>
            <w:tcW w:w="1406" w:type="dxa"/>
            <w:vAlign w:val="center"/>
          </w:tcPr>
          <w:p w14:paraId="166D1EB3" w14:textId="77777777" w:rsidR="00534242" w:rsidRPr="00222533" w:rsidRDefault="00534242" w:rsidP="00534242">
            <w:pPr>
              <w:widowControl w:val="0"/>
              <w:spacing w:line="240" w:lineRule="auto"/>
              <w:ind w:firstLine="14"/>
              <w:jc w:val="center"/>
              <w:rPr>
                <w:rFonts w:eastAsia="Times New Roman"/>
                <w:sz w:val="24"/>
                <w:szCs w:val="24"/>
              </w:rPr>
            </w:pPr>
            <w:r w:rsidRPr="00222533">
              <w:rPr>
                <w:rFonts w:eastAsia="Times New Roman"/>
                <w:sz w:val="24"/>
                <w:szCs w:val="24"/>
              </w:rPr>
              <w:t>CG1, CG2, CG3, CG4</w:t>
            </w:r>
          </w:p>
        </w:tc>
        <w:tc>
          <w:tcPr>
            <w:tcW w:w="1170" w:type="dxa"/>
            <w:shd w:val="clear" w:color="auto" w:fill="auto"/>
            <w:noWrap/>
            <w:tcMar>
              <w:left w:w="57" w:type="dxa"/>
              <w:right w:w="57" w:type="dxa"/>
            </w:tcMar>
            <w:vAlign w:val="bottom"/>
          </w:tcPr>
          <w:p w14:paraId="733F85D3" w14:textId="4FF510ED" w:rsidR="00534242" w:rsidRPr="00222533" w:rsidRDefault="00534242" w:rsidP="00534242">
            <w:pPr>
              <w:widowControl w:val="0"/>
              <w:spacing w:line="240" w:lineRule="auto"/>
              <w:ind w:firstLine="14"/>
              <w:jc w:val="center"/>
              <w:rPr>
                <w:sz w:val="24"/>
                <w:szCs w:val="24"/>
              </w:rPr>
            </w:pPr>
            <w:r w:rsidRPr="00222533">
              <w:rPr>
                <w:rFonts w:ascii="Calibri" w:hAnsi="Calibri" w:cs="Calibri"/>
                <w:sz w:val="22"/>
              </w:rPr>
              <w:t>2</w:t>
            </w:r>
          </w:p>
        </w:tc>
      </w:tr>
      <w:tr w:rsidR="000D7268" w:rsidRPr="00222533" w14:paraId="219B04EC" w14:textId="77777777" w:rsidTr="004E28D1">
        <w:trPr>
          <w:trHeight w:val="630"/>
        </w:trPr>
        <w:tc>
          <w:tcPr>
            <w:tcW w:w="782" w:type="dxa"/>
            <w:shd w:val="clear" w:color="000000" w:fill="FFFFFF"/>
            <w:tcMar>
              <w:left w:w="57" w:type="dxa"/>
              <w:right w:w="57" w:type="dxa"/>
            </w:tcMar>
            <w:vAlign w:val="center"/>
          </w:tcPr>
          <w:p w14:paraId="37F2CA34" w14:textId="77777777" w:rsidR="00534242" w:rsidRPr="00222533" w:rsidRDefault="00534242" w:rsidP="00534242">
            <w:pPr>
              <w:widowControl w:val="0"/>
              <w:spacing w:line="240" w:lineRule="auto"/>
              <w:ind w:firstLine="14"/>
              <w:jc w:val="center"/>
              <w:rPr>
                <w:rFonts w:eastAsia="Times New Roman"/>
                <w:bCs/>
                <w:sz w:val="24"/>
                <w:szCs w:val="24"/>
              </w:rPr>
            </w:pPr>
            <w:r w:rsidRPr="00222533">
              <w:rPr>
                <w:rFonts w:eastAsia="Times New Roman"/>
                <w:bCs/>
                <w:sz w:val="24"/>
                <w:szCs w:val="24"/>
              </w:rPr>
              <w:t>d.5</w:t>
            </w:r>
          </w:p>
        </w:tc>
        <w:tc>
          <w:tcPr>
            <w:tcW w:w="5997" w:type="dxa"/>
            <w:shd w:val="clear" w:color="000000" w:fill="FFFFFF"/>
            <w:tcMar>
              <w:left w:w="57" w:type="dxa"/>
              <w:right w:w="57" w:type="dxa"/>
            </w:tcMar>
            <w:vAlign w:val="center"/>
          </w:tcPr>
          <w:p w14:paraId="784406A7" w14:textId="77777777" w:rsidR="00534242" w:rsidRPr="00222533" w:rsidRDefault="00534242" w:rsidP="00534242">
            <w:pPr>
              <w:widowControl w:val="0"/>
              <w:spacing w:line="240" w:lineRule="auto"/>
              <w:ind w:firstLine="14"/>
              <w:rPr>
                <w:rFonts w:eastAsia="Times New Roman"/>
                <w:bCs/>
                <w:sz w:val="24"/>
                <w:szCs w:val="24"/>
              </w:rPr>
            </w:pPr>
            <w:r w:rsidRPr="00222533">
              <w:rPr>
                <w:rFonts w:eastAsia="Times New Roman"/>
                <w:bCs/>
                <w:sz w:val="24"/>
                <w:szCs w:val="24"/>
              </w:rPr>
              <w:t xml:space="preserve">Dự báo xu thế phát triển và các tác động đến phát triển quốc gia trong </w:t>
            </w:r>
            <w:r w:rsidRPr="00222533">
              <w:rPr>
                <w:rFonts w:eastAsia="Times New Roman"/>
                <w:bCs/>
                <w:color w:val="000000"/>
                <w:sz w:val="24"/>
                <w:szCs w:val="24"/>
                <w:u w:color="FF0000"/>
              </w:rPr>
              <w:t>thời ký</w:t>
            </w:r>
            <w:r w:rsidRPr="00222533">
              <w:rPr>
                <w:rFonts w:eastAsia="Times New Roman"/>
                <w:bCs/>
                <w:sz w:val="24"/>
                <w:szCs w:val="24"/>
              </w:rPr>
              <w:t xml:space="preserve"> quy hoạch</w:t>
            </w:r>
          </w:p>
        </w:tc>
        <w:tc>
          <w:tcPr>
            <w:tcW w:w="1406" w:type="dxa"/>
            <w:vAlign w:val="center"/>
          </w:tcPr>
          <w:p w14:paraId="64C025BC" w14:textId="77777777" w:rsidR="00534242" w:rsidRPr="00222533" w:rsidRDefault="00534242" w:rsidP="00534242">
            <w:pPr>
              <w:widowControl w:val="0"/>
              <w:spacing w:line="240" w:lineRule="auto"/>
              <w:ind w:firstLine="14"/>
              <w:jc w:val="center"/>
              <w:rPr>
                <w:rFonts w:eastAsia="Times New Roman"/>
                <w:sz w:val="24"/>
                <w:szCs w:val="24"/>
              </w:rPr>
            </w:pPr>
            <w:r w:rsidRPr="00222533">
              <w:rPr>
                <w:rFonts w:eastAsia="Times New Roman"/>
                <w:sz w:val="24"/>
                <w:szCs w:val="24"/>
              </w:rPr>
              <w:t>CG1, CG2, CG3, CG4</w:t>
            </w:r>
          </w:p>
        </w:tc>
        <w:tc>
          <w:tcPr>
            <w:tcW w:w="1170" w:type="dxa"/>
            <w:shd w:val="clear" w:color="auto" w:fill="auto"/>
            <w:noWrap/>
            <w:tcMar>
              <w:left w:w="57" w:type="dxa"/>
              <w:right w:w="57" w:type="dxa"/>
            </w:tcMar>
            <w:vAlign w:val="bottom"/>
          </w:tcPr>
          <w:p w14:paraId="3A747AE2" w14:textId="079742B2" w:rsidR="00534242" w:rsidRPr="00222533" w:rsidRDefault="00534242" w:rsidP="00534242">
            <w:pPr>
              <w:widowControl w:val="0"/>
              <w:spacing w:line="240" w:lineRule="auto"/>
              <w:ind w:firstLine="14"/>
              <w:jc w:val="center"/>
              <w:rPr>
                <w:sz w:val="24"/>
                <w:szCs w:val="24"/>
              </w:rPr>
            </w:pPr>
            <w:r w:rsidRPr="00222533">
              <w:rPr>
                <w:rFonts w:ascii="Calibri" w:hAnsi="Calibri" w:cs="Calibri"/>
                <w:sz w:val="22"/>
              </w:rPr>
              <w:t>2</w:t>
            </w:r>
          </w:p>
        </w:tc>
      </w:tr>
      <w:tr w:rsidR="000D7268" w:rsidRPr="00222533" w14:paraId="553E8242" w14:textId="77777777" w:rsidTr="004E28D1">
        <w:trPr>
          <w:trHeight w:val="630"/>
        </w:trPr>
        <w:tc>
          <w:tcPr>
            <w:tcW w:w="782" w:type="dxa"/>
            <w:shd w:val="clear" w:color="000000" w:fill="FFFFFF"/>
            <w:tcMar>
              <w:left w:w="57" w:type="dxa"/>
              <w:right w:w="57" w:type="dxa"/>
            </w:tcMar>
            <w:vAlign w:val="center"/>
          </w:tcPr>
          <w:p w14:paraId="53189CE3" w14:textId="77777777" w:rsidR="00534242" w:rsidRPr="00222533" w:rsidRDefault="00534242" w:rsidP="00534242">
            <w:pPr>
              <w:widowControl w:val="0"/>
              <w:spacing w:line="240" w:lineRule="auto"/>
              <w:ind w:firstLine="14"/>
              <w:jc w:val="center"/>
              <w:rPr>
                <w:rFonts w:eastAsia="Times New Roman"/>
                <w:bCs/>
                <w:sz w:val="24"/>
                <w:szCs w:val="24"/>
              </w:rPr>
            </w:pPr>
            <w:r w:rsidRPr="00222533">
              <w:rPr>
                <w:rFonts w:eastAsia="Times New Roman"/>
                <w:bCs/>
                <w:sz w:val="24"/>
                <w:szCs w:val="24"/>
              </w:rPr>
              <w:t>d.6</w:t>
            </w:r>
          </w:p>
        </w:tc>
        <w:tc>
          <w:tcPr>
            <w:tcW w:w="5997" w:type="dxa"/>
            <w:shd w:val="clear" w:color="000000" w:fill="FFFFFF"/>
            <w:tcMar>
              <w:left w:w="57" w:type="dxa"/>
              <w:right w:w="57" w:type="dxa"/>
            </w:tcMar>
            <w:vAlign w:val="center"/>
          </w:tcPr>
          <w:p w14:paraId="7247916B" w14:textId="77777777" w:rsidR="00534242" w:rsidRPr="00222533" w:rsidRDefault="00534242" w:rsidP="00534242">
            <w:pPr>
              <w:widowControl w:val="0"/>
              <w:spacing w:line="240" w:lineRule="auto"/>
              <w:ind w:firstLine="14"/>
              <w:rPr>
                <w:rFonts w:eastAsia="Times New Roman"/>
                <w:bCs/>
                <w:sz w:val="24"/>
                <w:szCs w:val="24"/>
              </w:rPr>
            </w:pPr>
            <w:r w:rsidRPr="00222533">
              <w:rPr>
                <w:rFonts w:eastAsia="Times New Roman"/>
                <w:bCs/>
                <w:sz w:val="24"/>
                <w:szCs w:val="24"/>
              </w:rPr>
              <w:t>Xây dựng và lựa chọn kịch bản phát triển quốc gia trong thời kỳ quy hoạch</w:t>
            </w:r>
          </w:p>
        </w:tc>
        <w:tc>
          <w:tcPr>
            <w:tcW w:w="1406" w:type="dxa"/>
            <w:vAlign w:val="center"/>
          </w:tcPr>
          <w:p w14:paraId="3EA2B7B9" w14:textId="77777777" w:rsidR="00534242" w:rsidRPr="00222533" w:rsidRDefault="00534242" w:rsidP="00534242">
            <w:pPr>
              <w:widowControl w:val="0"/>
              <w:spacing w:line="240" w:lineRule="auto"/>
              <w:ind w:firstLine="14"/>
              <w:jc w:val="center"/>
              <w:rPr>
                <w:rFonts w:eastAsia="Times New Roman"/>
                <w:sz w:val="24"/>
                <w:szCs w:val="24"/>
              </w:rPr>
            </w:pPr>
            <w:r w:rsidRPr="00222533">
              <w:rPr>
                <w:rFonts w:eastAsia="Times New Roman"/>
                <w:sz w:val="24"/>
                <w:szCs w:val="24"/>
              </w:rPr>
              <w:t>CG1, CG2, CG3, CG4</w:t>
            </w:r>
          </w:p>
        </w:tc>
        <w:tc>
          <w:tcPr>
            <w:tcW w:w="1170" w:type="dxa"/>
            <w:shd w:val="clear" w:color="auto" w:fill="auto"/>
            <w:noWrap/>
            <w:tcMar>
              <w:left w:w="57" w:type="dxa"/>
              <w:right w:w="57" w:type="dxa"/>
            </w:tcMar>
            <w:vAlign w:val="bottom"/>
          </w:tcPr>
          <w:p w14:paraId="036F05CF" w14:textId="50E65E09" w:rsidR="00534242" w:rsidRPr="00222533" w:rsidRDefault="00534242" w:rsidP="00534242">
            <w:pPr>
              <w:widowControl w:val="0"/>
              <w:spacing w:line="240" w:lineRule="auto"/>
              <w:ind w:firstLine="14"/>
              <w:jc w:val="center"/>
              <w:rPr>
                <w:sz w:val="24"/>
                <w:szCs w:val="24"/>
              </w:rPr>
            </w:pPr>
            <w:r w:rsidRPr="00222533">
              <w:rPr>
                <w:rFonts w:ascii="Calibri" w:hAnsi="Calibri" w:cs="Calibri"/>
                <w:sz w:val="22"/>
              </w:rPr>
              <w:t>3</w:t>
            </w:r>
          </w:p>
        </w:tc>
      </w:tr>
      <w:tr w:rsidR="000D7268" w:rsidRPr="00222533" w14:paraId="3666966E" w14:textId="77777777" w:rsidTr="004E28D1">
        <w:trPr>
          <w:trHeight w:val="630"/>
        </w:trPr>
        <w:tc>
          <w:tcPr>
            <w:tcW w:w="782" w:type="dxa"/>
            <w:shd w:val="clear" w:color="000000" w:fill="FFFFFF"/>
            <w:tcMar>
              <w:left w:w="57" w:type="dxa"/>
              <w:right w:w="57" w:type="dxa"/>
            </w:tcMar>
            <w:vAlign w:val="center"/>
          </w:tcPr>
          <w:p w14:paraId="5A17F052" w14:textId="77777777" w:rsidR="00534242" w:rsidRPr="00222533" w:rsidRDefault="00534242" w:rsidP="00534242">
            <w:pPr>
              <w:widowControl w:val="0"/>
              <w:spacing w:line="240" w:lineRule="auto"/>
              <w:ind w:firstLine="14"/>
              <w:jc w:val="center"/>
              <w:rPr>
                <w:rFonts w:eastAsia="Times New Roman"/>
                <w:bCs/>
                <w:sz w:val="24"/>
                <w:szCs w:val="24"/>
              </w:rPr>
            </w:pPr>
            <w:r w:rsidRPr="00222533">
              <w:rPr>
                <w:rFonts w:eastAsia="Times New Roman"/>
                <w:bCs/>
                <w:sz w:val="24"/>
                <w:szCs w:val="24"/>
              </w:rPr>
              <w:t>d.7</w:t>
            </w:r>
          </w:p>
        </w:tc>
        <w:tc>
          <w:tcPr>
            <w:tcW w:w="5997" w:type="dxa"/>
            <w:shd w:val="clear" w:color="000000" w:fill="FFFFFF"/>
            <w:tcMar>
              <w:left w:w="57" w:type="dxa"/>
              <w:right w:w="57" w:type="dxa"/>
            </w:tcMar>
            <w:vAlign w:val="center"/>
          </w:tcPr>
          <w:p w14:paraId="636B6B87" w14:textId="77777777" w:rsidR="00534242" w:rsidRPr="00222533" w:rsidRDefault="00534242" w:rsidP="00534242">
            <w:pPr>
              <w:widowControl w:val="0"/>
              <w:spacing w:line="240" w:lineRule="auto"/>
              <w:ind w:firstLine="14"/>
              <w:rPr>
                <w:rFonts w:eastAsia="Times New Roman"/>
                <w:bCs/>
                <w:sz w:val="24"/>
                <w:szCs w:val="24"/>
              </w:rPr>
            </w:pPr>
            <w:r w:rsidRPr="00222533">
              <w:rPr>
                <w:rFonts w:eastAsia="Times New Roman"/>
                <w:bCs/>
                <w:sz w:val="24"/>
                <w:szCs w:val="24"/>
              </w:rPr>
              <w:t>Định hướng phát triển không gian kinh tế- xã hội</w:t>
            </w:r>
          </w:p>
        </w:tc>
        <w:tc>
          <w:tcPr>
            <w:tcW w:w="1406" w:type="dxa"/>
            <w:vAlign w:val="center"/>
          </w:tcPr>
          <w:p w14:paraId="2B090FE8" w14:textId="77777777" w:rsidR="00534242" w:rsidRPr="00222533" w:rsidRDefault="00534242" w:rsidP="00534242">
            <w:pPr>
              <w:widowControl w:val="0"/>
              <w:spacing w:line="240" w:lineRule="auto"/>
              <w:ind w:firstLine="14"/>
              <w:jc w:val="center"/>
              <w:rPr>
                <w:rFonts w:eastAsia="Times New Roman"/>
                <w:sz w:val="24"/>
                <w:szCs w:val="24"/>
              </w:rPr>
            </w:pPr>
            <w:r w:rsidRPr="00222533">
              <w:rPr>
                <w:rFonts w:eastAsia="Times New Roman"/>
                <w:sz w:val="24"/>
                <w:szCs w:val="24"/>
              </w:rPr>
              <w:t>CG1, CG2, CG3, CG4</w:t>
            </w:r>
          </w:p>
        </w:tc>
        <w:tc>
          <w:tcPr>
            <w:tcW w:w="1170" w:type="dxa"/>
            <w:shd w:val="clear" w:color="auto" w:fill="auto"/>
            <w:noWrap/>
            <w:tcMar>
              <w:left w:w="57" w:type="dxa"/>
              <w:right w:w="57" w:type="dxa"/>
            </w:tcMar>
            <w:vAlign w:val="bottom"/>
          </w:tcPr>
          <w:p w14:paraId="15B40669" w14:textId="30B26207" w:rsidR="00534242" w:rsidRPr="00222533" w:rsidRDefault="00534242" w:rsidP="00534242">
            <w:pPr>
              <w:widowControl w:val="0"/>
              <w:spacing w:line="240" w:lineRule="auto"/>
              <w:ind w:firstLine="14"/>
              <w:jc w:val="center"/>
              <w:rPr>
                <w:sz w:val="24"/>
                <w:szCs w:val="24"/>
              </w:rPr>
            </w:pPr>
            <w:r w:rsidRPr="00222533">
              <w:rPr>
                <w:rFonts w:ascii="Calibri" w:hAnsi="Calibri" w:cs="Calibri"/>
                <w:sz w:val="22"/>
              </w:rPr>
              <w:t>2,5</w:t>
            </w:r>
          </w:p>
        </w:tc>
      </w:tr>
      <w:tr w:rsidR="000D7268" w:rsidRPr="00222533" w14:paraId="70D58E2F" w14:textId="77777777" w:rsidTr="004E28D1">
        <w:trPr>
          <w:trHeight w:val="630"/>
        </w:trPr>
        <w:tc>
          <w:tcPr>
            <w:tcW w:w="782" w:type="dxa"/>
            <w:shd w:val="clear" w:color="000000" w:fill="FFFFFF"/>
            <w:tcMar>
              <w:left w:w="57" w:type="dxa"/>
              <w:right w:w="57" w:type="dxa"/>
            </w:tcMar>
            <w:vAlign w:val="center"/>
          </w:tcPr>
          <w:p w14:paraId="18A5BADA" w14:textId="77777777" w:rsidR="00534242" w:rsidRPr="00222533" w:rsidRDefault="00534242" w:rsidP="00534242">
            <w:pPr>
              <w:widowControl w:val="0"/>
              <w:spacing w:line="240" w:lineRule="auto"/>
              <w:ind w:firstLine="14"/>
              <w:jc w:val="center"/>
              <w:rPr>
                <w:rFonts w:eastAsia="Times New Roman"/>
                <w:bCs/>
                <w:sz w:val="24"/>
                <w:szCs w:val="24"/>
              </w:rPr>
            </w:pPr>
            <w:r w:rsidRPr="00222533">
              <w:rPr>
                <w:rFonts w:eastAsia="Times New Roman"/>
                <w:bCs/>
                <w:sz w:val="24"/>
                <w:szCs w:val="24"/>
              </w:rPr>
              <w:t>d.8</w:t>
            </w:r>
          </w:p>
        </w:tc>
        <w:tc>
          <w:tcPr>
            <w:tcW w:w="5997" w:type="dxa"/>
            <w:shd w:val="clear" w:color="000000" w:fill="FFFFFF"/>
            <w:tcMar>
              <w:left w:w="57" w:type="dxa"/>
              <w:right w:w="57" w:type="dxa"/>
            </w:tcMar>
            <w:vAlign w:val="center"/>
          </w:tcPr>
          <w:p w14:paraId="28FDFC36" w14:textId="77777777" w:rsidR="00534242" w:rsidRPr="00222533" w:rsidRDefault="00534242" w:rsidP="00534242">
            <w:pPr>
              <w:widowControl w:val="0"/>
              <w:spacing w:line="240" w:lineRule="auto"/>
              <w:ind w:firstLine="14"/>
              <w:rPr>
                <w:rFonts w:eastAsia="Times New Roman"/>
                <w:bCs/>
                <w:sz w:val="24"/>
                <w:szCs w:val="24"/>
              </w:rPr>
            </w:pPr>
            <w:r w:rsidRPr="00222533">
              <w:rPr>
                <w:rFonts w:eastAsia="Times New Roman"/>
                <w:bCs/>
                <w:sz w:val="24"/>
                <w:szCs w:val="24"/>
              </w:rPr>
              <w:t>Định hướng phát triển không gian biển, sử dụng đất quốc gia, khai thác và sử dụng vùng trời</w:t>
            </w:r>
          </w:p>
        </w:tc>
        <w:tc>
          <w:tcPr>
            <w:tcW w:w="1406" w:type="dxa"/>
            <w:vAlign w:val="center"/>
          </w:tcPr>
          <w:p w14:paraId="32C1743E" w14:textId="77777777" w:rsidR="00534242" w:rsidRPr="00222533" w:rsidRDefault="00534242" w:rsidP="00534242">
            <w:pPr>
              <w:widowControl w:val="0"/>
              <w:spacing w:line="240" w:lineRule="auto"/>
              <w:ind w:firstLine="14"/>
              <w:jc w:val="center"/>
              <w:rPr>
                <w:rFonts w:eastAsia="Times New Roman"/>
                <w:sz w:val="24"/>
                <w:szCs w:val="24"/>
              </w:rPr>
            </w:pPr>
            <w:r w:rsidRPr="00222533">
              <w:rPr>
                <w:rFonts w:eastAsia="Times New Roman"/>
                <w:sz w:val="24"/>
                <w:szCs w:val="24"/>
              </w:rPr>
              <w:t>CG1, CG2, CG3, CG4</w:t>
            </w:r>
          </w:p>
        </w:tc>
        <w:tc>
          <w:tcPr>
            <w:tcW w:w="1170" w:type="dxa"/>
            <w:shd w:val="clear" w:color="auto" w:fill="auto"/>
            <w:noWrap/>
            <w:tcMar>
              <w:left w:w="57" w:type="dxa"/>
              <w:right w:w="57" w:type="dxa"/>
            </w:tcMar>
            <w:vAlign w:val="bottom"/>
          </w:tcPr>
          <w:p w14:paraId="42953315" w14:textId="46676974" w:rsidR="00534242" w:rsidRPr="00222533" w:rsidRDefault="00534242" w:rsidP="00534242">
            <w:pPr>
              <w:widowControl w:val="0"/>
              <w:spacing w:line="240" w:lineRule="auto"/>
              <w:ind w:firstLine="14"/>
              <w:jc w:val="center"/>
              <w:rPr>
                <w:sz w:val="24"/>
                <w:szCs w:val="24"/>
              </w:rPr>
            </w:pPr>
            <w:r w:rsidRPr="00222533">
              <w:rPr>
                <w:rFonts w:ascii="Calibri" w:hAnsi="Calibri" w:cs="Calibri"/>
                <w:sz w:val="22"/>
              </w:rPr>
              <w:t>3</w:t>
            </w:r>
          </w:p>
        </w:tc>
      </w:tr>
      <w:tr w:rsidR="000D7268" w:rsidRPr="00222533" w14:paraId="23CACDAB" w14:textId="77777777" w:rsidTr="004E28D1">
        <w:trPr>
          <w:trHeight w:val="630"/>
        </w:trPr>
        <w:tc>
          <w:tcPr>
            <w:tcW w:w="782" w:type="dxa"/>
            <w:shd w:val="clear" w:color="000000" w:fill="FFFFFF"/>
            <w:tcMar>
              <w:left w:w="57" w:type="dxa"/>
              <w:right w:w="57" w:type="dxa"/>
            </w:tcMar>
            <w:vAlign w:val="center"/>
          </w:tcPr>
          <w:p w14:paraId="4BBC8DF2" w14:textId="77777777" w:rsidR="00534242" w:rsidRPr="00222533" w:rsidRDefault="00534242" w:rsidP="00534242">
            <w:pPr>
              <w:widowControl w:val="0"/>
              <w:spacing w:line="240" w:lineRule="auto"/>
              <w:ind w:firstLine="14"/>
              <w:jc w:val="center"/>
              <w:rPr>
                <w:rFonts w:eastAsia="Times New Roman"/>
                <w:bCs/>
                <w:sz w:val="24"/>
                <w:szCs w:val="24"/>
              </w:rPr>
            </w:pPr>
            <w:r w:rsidRPr="00222533">
              <w:rPr>
                <w:rFonts w:eastAsia="Times New Roman"/>
                <w:bCs/>
                <w:sz w:val="24"/>
                <w:szCs w:val="24"/>
              </w:rPr>
              <w:t>d.9</w:t>
            </w:r>
          </w:p>
        </w:tc>
        <w:tc>
          <w:tcPr>
            <w:tcW w:w="5997" w:type="dxa"/>
            <w:shd w:val="clear" w:color="000000" w:fill="FFFFFF"/>
            <w:tcMar>
              <w:left w:w="57" w:type="dxa"/>
              <w:right w:w="57" w:type="dxa"/>
            </w:tcMar>
            <w:vAlign w:val="center"/>
          </w:tcPr>
          <w:p w14:paraId="1B9E53E9" w14:textId="77777777" w:rsidR="00534242" w:rsidRPr="00222533" w:rsidRDefault="00534242" w:rsidP="00534242">
            <w:pPr>
              <w:widowControl w:val="0"/>
              <w:spacing w:line="240" w:lineRule="auto"/>
              <w:ind w:firstLine="14"/>
              <w:rPr>
                <w:rFonts w:eastAsia="Times New Roman"/>
                <w:bCs/>
                <w:sz w:val="24"/>
                <w:szCs w:val="24"/>
              </w:rPr>
            </w:pPr>
            <w:r w:rsidRPr="00222533">
              <w:rPr>
                <w:rFonts w:eastAsia="Times New Roman"/>
                <w:bCs/>
                <w:sz w:val="24"/>
                <w:szCs w:val="24"/>
              </w:rPr>
              <w:t>Định hướng phân vùng và liên kết vùng</w:t>
            </w:r>
          </w:p>
        </w:tc>
        <w:tc>
          <w:tcPr>
            <w:tcW w:w="1406" w:type="dxa"/>
            <w:vAlign w:val="center"/>
          </w:tcPr>
          <w:p w14:paraId="2405C0B4" w14:textId="77777777" w:rsidR="00534242" w:rsidRPr="00222533" w:rsidRDefault="00534242" w:rsidP="00534242">
            <w:pPr>
              <w:widowControl w:val="0"/>
              <w:spacing w:line="240" w:lineRule="auto"/>
              <w:ind w:firstLine="14"/>
              <w:jc w:val="center"/>
              <w:rPr>
                <w:rFonts w:eastAsia="Times New Roman"/>
                <w:sz w:val="24"/>
                <w:szCs w:val="24"/>
              </w:rPr>
            </w:pPr>
            <w:r w:rsidRPr="00222533">
              <w:rPr>
                <w:rFonts w:eastAsia="Times New Roman"/>
                <w:sz w:val="24"/>
                <w:szCs w:val="24"/>
              </w:rPr>
              <w:t>CG1, CG2, CG3, CG4</w:t>
            </w:r>
          </w:p>
        </w:tc>
        <w:tc>
          <w:tcPr>
            <w:tcW w:w="1170" w:type="dxa"/>
            <w:shd w:val="clear" w:color="auto" w:fill="auto"/>
            <w:noWrap/>
            <w:tcMar>
              <w:left w:w="57" w:type="dxa"/>
              <w:right w:w="57" w:type="dxa"/>
            </w:tcMar>
            <w:vAlign w:val="bottom"/>
          </w:tcPr>
          <w:p w14:paraId="0BBE6F91" w14:textId="084568DA" w:rsidR="00534242" w:rsidRPr="00222533" w:rsidRDefault="00534242" w:rsidP="00534242">
            <w:pPr>
              <w:widowControl w:val="0"/>
              <w:spacing w:line="240" w:lineRule="auto"/>
              <w:ind w:firstLine="14"/>
              <w:jc w:val="center"/>
              <w:rPr>
                <w:sz w:val="24"/>
                <w:szCs w:val="24"/>
              </w:rPr>
            </w:pPr>
            <w:r w:rsidRPr="00222533">
              <w:rPr>
                <w:rFonts w:ascii="Calibri" w:hAnsi="Calibri" w:cs="Calibri"/>
                <w:sz w:val="22"/>
              </w:rPr>
              <w:t>2</w:t>
            </w:r>
          </w:p>
        </w:tc>
      </w:tr>
      <w:tr w:rsidR="000D7268" w:rsidRPr="00222533" w14:paraId="5023EF5B" w14:textId="77777777" w:rsidTr="004E28D1">
        <w:trPr>
          <w:trHeight w:val="630"/>
        </w:trPr>
        <w:tc>
          <w:tcPr>
            <w:tcW w:w="782" w:type="dxa"/>
            <w:shd w:val="clear" w:color="000000" w:fill="FFFFFF"/>
            <w:tcMar>
              <w:left w:w="57" w:type="dxa"/>
              <w:right w:w="57" w:type="dxa"/>
            </w:tcMar>
            <w:vAlign w:val="center"/>
          </w:tcPr>
          <w:p w14:paraId="3640D13E" w14:textId="77777777" w:rsidR="00534242" w:rsidRPr="00222533" w:rsidRDefault="00534242" w:rsidP="00534242">
            <w:pPr>
              <w:widowControl w:val="0"/>
              <w:spacing w:line="240" w:lineRule="auto"/>
              <w:ind w:firstLine="14"/>
              <w:jc w:val="center"/>
              <w:rPr>
                <w:rFonts w:eastAsia="Times New Roman"/>
                <w:bCs/>
                <w:sz w:val="24"/>
                <w:szCs w:val="24"/>
              </w:rPr>
            </w:pPr>
            <w:r w:rsidRPr="00222533">
              <w:rPr>
                <w:rFonts w:eastAsia="Times New Roman"/>
                <w:bCs/>
                <w:sz w:val="24"/>
                <w:szCs w:val="24"/>
              </w:rPr>
              <w:t>d.10</w:t>
            </w:r>
          </w:p>
        </w:tc>
        <w:tc>
          <w:tcPr>
            <w:tcW w:w="5997" w:type="dxa"/>
            <w:shd w:val="clear" w:color="000000" w:fill="FFFFFF"/>
            <w:tcMar>
              <w:left w:w="57" w:type="dxa"/>
              <w:right w:w="57" w:type="dxa"/>
            </w:tcMar>
            <w:vAlign w:val="center"/>
          </w:tcPr>
          <w:p w14:paraId="6FA8133C" w14:textId="77777777" w:rsidR="00534242" w:rsidRPr="00222533" w:rsidRDefault="00534242" w:rsidP="00534242">
            <w:pPr>
              <w:widowControl w:val="0"/>
              <w:spacing w:line="240" w:lineRule="auto"/>
              <w:ind w:firstLine="14"/>
              <w:rPr>
                <w:rFonts w:eastAsia="Times New Roman"/>
                <w:bCs/>
                <w:sz w:val="24"/>
                <w:szCs w:val="24"/>
              </w:rPr>
            </w:pPr>
            <w:r w:rsidRPr="00222533">
              <w:rPr>
                <w:rFonts w:eastAsia="Times New Roman"/>
                <w:bCs/>
                <w:sz w:val="24"/>
                <w:szCs w:val="24"/>
              </w:rPr>
              <w:t>Định hướng phát triển đô thị và nông thôn quốc gia</w:t>
            </w:r>
          </w:p>
        </w:tc>
        <w:tc>
          <w:tcPr>
            <w:tcW w:w="1406" w:type="dxa"/>
            <w:vAlign w:val="center"/>
          </w:tcPr>
          <w:p w14:paraId="1DF6CB3A" w14:textId="77777777" w:rsidR="00534242" w:rsidRPr="00222533" w:rsidRDefault="00534242" w:rsidP="00534242">
            <w:pPr>
              <w:widowControl w:val="0"/>
              <w:spacing w:line="240" w:lineRule="auto"/>
              <w:ind w:firstLine="14"/>
              <w:jc w:val="center"/>
              <w:rPr>
                <w:rFonts w:eastAsia="Times New Roman"/>
                <w:sz w:val="24"/>
                <w:szCs w:val="24"/>
              </w:rPr>
            </w:pPr>
            <w:r w:rsidRPr="00222533">
              <w:rPr>
                <w:rFonts w:eastAsia="Times New Roman"/>
                <w:sz w:val="24"/>
                <w:szCs w:val="24"/>
              </w:rPr>
              <w:t>CG1, CG2, CG3, CG4</w:t>
            </w:r>
          </w:p>
        </w:tc>
        <w:tc>
          <w:tcPr>
            <w:tcW w:w="1170" w:type="dxa"/>
            <w:shd w:val="clear" w:color="auto" w:fill="auto"/>
            <w:noWrap/>
            <w:tcMar>
              <w:left w:w="57" w:type="dxa"/>
              <w:right w:w="57" w:type="dxa"/>
            </w:tcMar>
            <w:vAlign w:val="bottom"/>
          </w:tcPr>
          <w:p w14:paraId="1FDF2F3D" w14:textId="69D42146" w:rsidR="00534242" w:rsidRPr="00222533" w:rsidRDefault="00534242" w:rsidP="00534242">
            <w:pPr>
              <w:widowControl w:val="0"/>
              <w:spacing w:line="240" w:lineRule="auto"/>
              <w:ind w:firstLine="14"/>
              <w:jc w:val="center"/>
              <w:rPr>
                <w:sz w:val="24"/>
                <w:szCs w:val="24"/>
              </w:rPr>
            </w:pPr>
            <w:r w:rsidRPr="00222533">
              <w:rPr>
                <w:rFonts w:ascii="Calibri" w:hAnsi="Calibri" w:cs="Calibri"/>
                <w:sz w:val="22"/>
              </w:rPr>
              <w:t>2</w:t>
            </w:r>
          </w:p>
        </w:tc>
      </w:tr>
      <w:tr w:rsidR="000D7268" w:rsidRPr="00222533" w14:paraId="1DE05904" w14:textId="77777777" w:rsidTr="004E28D1">
        <w:trPr>
          <w:trHeight w:val="630"/>
        </w:trPr>
        <w:tc>
          <w:tcPr>
            <w:tcW w:w="782" w:type="dxa"/>
            <w:shd w:val="clear" w:color="000000" w:fill="FFFFFF"/>
            <w:tcMar>
              <w:left w:w="57" w:type="dxa"/>
              <w:right w:w="57" w:type="dxa"/>
            </w:tcMar>
            <w:vAlign w:val="center"/>
          </w:tcPr>
          <w:p w14:paraId="0DA258BE" w14:textId="77777777" w:rsidR="00534242" w:rsidRPr="00222533" w:rsidRDefault="00534242" w:rsidP="00534242">
            <w:pPr>
              <w:widowControl w:val="0"/>
              <w:spacing w:line="240" w:lineRule="auto"/>
              <w:ind w:firstLine="14"/>
              <w:jc w:val="center"/>
              <w:rPr>
                <w:rFonts w:eastAsia="Times New Roman"/>
                <w:bCs/>
                <w:sz w:val="24"/>
                <w:szCs w:val="24"/>
              </w:rPr>
            </w:pPr>
            <w:r w:rsidRPr="00222533">
              <w:rPr>
                <w:rFonts w:eastAsia="Times New Roman"/>
                <w:bCs/>
                <w:sz w:val="24"/>
                <w:szCs w:val="24"/>
              </w:rPr>
              <w:t xml:space="preserve"> d.11</w:t>
            </w:r>
          </w:p>
        </w:tc>
        <w:tc>
          <w:tcPr>
            <w:tcW w:w="5997" w:type="dxa"/>
            <w:shd w:val="clear" w:color="000000" w:fill="FFFFFF"/>
            <w:tcMar>
              <w:left w:w="57" w:type="dxa"/>
              <w:right w:w="57" w:type="dxa"/>
            </w:tcMar>
            <w:vAlign w:val="center"/>
          </w:tcPr>
          <w:p w14:paraId="28332CF8" w14:textId="77777777" w:rsidR="00534242" w:rsidRPr="00222533" w:rsidRDefault="00534242" w:rsidP="00534242">
            <w:pPr>
              <w:widowControl w:val="0"/>
              <w:spacing w:line="240" w:lineRule="auto"/>
              <w:ind w:firstLine="14"/>
              <w:rPr>
                <w:rFonts w:eastAsia="Times New Roman"/>
                <w:bCs/>
                <w:sz w:val="24"/>
                <w:szCs w:val="24"/>
              </w:rPr>
            </w:pPr>
            <w:r w:rsidRPr="00222533">
              <w:rPr>
                <w:rFonts w:eastAsia="Times New Roman"/>
                <w:bCs/>
                <w:sz w:val="24"/>
                <w:szCs w:val="24"/>
              </w:rPr>
              <w:t>Định hướng phát triển các ngành hạ tầng xã hội quốc gia</w:t>
            </w:r>
          </w:p>
        </w:tc>
        <w:tc>
          <w:tcPr>
            <w:tcW w:w="1406" w:type="dxa"/>
            <w:vAlign w:val="center"/>
          </w:tcPr>
          <w:p w14:paraId="4E50E58F" w14:textId="77777777" w:rsidR="00534242" w:rsidRPr="00222533" w:rsidRDefault="00534242" w:rsidP="00534242">
            <w:pPr>
              <w:widowControl w:val="0"/>
              <w:spacing w:line="240" w:lineRule="auto"/>
              <w:ind w:firstLine="14"/>
              <w:jc w:val="center"/>
              <w:rPr>
                <w:rFonts w:eastAsia="Times New Roman"/>
                <w:sz w:val="24"/>
                <w:szCs w:val="24"/>
              </w:rPr>
            </w:pPr>
            <w:r w:rsidRPr="00222533">
              <w:rPr>
                <w:rFonts w:eastAsia="Times New Roman"/>
                <w:sz w:val="24"/>
                <w:szCs w:val="24"/>
              </w:rPr>
              <w:t>CG1, CG2, CG3, CG4</w:t>
            </w:r>
          </w:p>
        </w:tc>
        <w:tc>
          <w:tcPr>
            <w:tcW w:w="1170" w:type="dxa"/>
            <w:shd w:val="clear" w:color="auto" w:fill="auto"/>
            <w:noWrap/>
            <w:tcMar>
              <w:left w:w="57" w:type="dxa"/>
              <w:right w:w="57" w:type="dxa"/>
            </w:tcMar>
            <w:vAlign w:val="bottom"/>
          </w:tcPr>
          <w:p w14:paraId="10837306" w14:textId="0A0D6F79" w:rsidR="00534242" w:rsidRPr="00222533" w:rsidRDefault="00534242" w:rsidP="00534242">
            <w:pPr>
              <w:widowControl w:val="0"/>
              <w:spacing w:line="240" w:lineRule="auto"/>
              <w:ind w:firstLine="14"/>
              <w:jc w:val="center"/>
              <w:rPr>
                <w:sz w:val="24"/>
                <w:szCs w:val="24"/>
              </w:rPr>
            </w:pPr>
            <w:r w:rsidRPr="00222533">
              <w:rPr>
                <w:rFonts w:ascii="Calibri" w:hAnsi="Calibri" w:cs="Calibri"/>
                <w:sz w:val="22"/>
              </w:rPr>
              <w:t>2</w:t>
            </w:r>
          </w:p>
        </w:tc>
      </w:tr>
      <w:tr w:rsidR="000D7268" w:rsidRPr="00222533" w14:paraId="4E822827" w14:textId="77777777" w:rsidTr="004E28D1">
        <w:trPr>
          <w:trHeight w:val="630"/>
        </w:trPr>
        <w:tc>
          <w:tcPr>
            <w:tcW w:w="782" w:type="dxa"/>
            <w:shd w:val="clear" w:color="000000" w:fill="FFFFFF"/>
            <w:tcMar>
              <w:left w:w="57" w:type="dxa"/>
              <w:right w:w="57" w:type="dxa"/>
            </w:tcMar>
            <w:vAlign w:val="center"/>
          </w:tcPr>
          <w:p w14:paraId="42C3ABE5" w14:textId="77777777" w:rsidR="00534242" w:rsidRPr="00222533" w:rsidRDefault="00534242" w:rsidP="00534242">
            <w:pPr>
              <w:widowControl w:val="0"/>
              <w:spacing w:line="240" w:lineRule="auto"/>
              <w:ind w:firstLine="14"/>
              <w:jc w:val="center"/>
              <w:rPr>
                <w:rFonts w:eastAsia="Times New Roman"/>
                <w:bCs/>
                <w:sz w:val="24"/>
                <w:szCs w:val="24"/>
              </w:rPr>
            </w:pPr>
            <w:r w:rsidRPr="00222533">
              <w:rPr>
                <w:rFonts w:eastAsia="Times New Roman"/>
                <w:bCs/>
                <w:sz w:val="24"/>
                <w:szCs w:val="24"/>
              </w:rPr>
              <w:lastRenderedPageBreak/>
              <w:t>d.12</w:t>
            </w:r>
          </w:p>
        </w:tc>
        <w:tc>
          <w:tcPr>
            <w:tcW w:w="5997" w:type="dxa"/>
            <w:shd w:val="clear" w:color="000000" w:fill="FFFFFF"/>
            <w:tcMar>
              <w:left w:w="57" w:type="dxa"/>
              <w:right w:w="57" w:type="dxa"/>
            </w:tcMar>
            <w:vAlign w:val="center"/>
          </w:tcPr>
          <w:p w14:paraId="67A647EE" w14:textId="77777777" w:rsidR="00534242" w:rsidRPr="00222533" w:rsidRDefault="00534242" w:rsidP="00534242">
            <w:pPr>
              <w:widowControl w:val="0"/>
              <w:spacing w:line="240" w:lineRule="auto"/>
              <w:ind w:firstLine="14"/>
              <w:rPr>
                <w:rFonts w:eastAsia="Times New Roman"/>
                <w:bCs/>
                <w:sz w:val="24"/>
                <w:szCs w:val="24"/>
              </w:rPr>
            </w:pPr>
            <w:r w:rsidRPr="00222533">
              <w:rPr>
                <w:rFonts w:eastAsia="Times New Roman"/>
                <w:bCs/>
                <w:sz w:val="24"/>
                <w:szCs w:val="24"/>
              </w:rPr>
              <w:t>Định hướng phát triển các ngành hạ tầng kỹ thuật quốc gia</w:t>
            </w:r>
          </w:p>
        </w:tc>
        <w:tc>
          <w:tcPr>
            <w:tcW w:w="1406" w:type="dxa"/>
            <w:vAlign w:val="center"/>
          </w:tcPr>
          <w:p w14:paraId="71226A32" w14:textId="77777777" w:rsidR="00534242" w:rsidRPr="00222533" w:rsidRDefault="00534242" w:rsidP="00534242">
            <w:pPr>
              <w:widowControl w:val="0"/>
              <w:spacing w:line="240" w:lineRule="auto"/>
              <w:ind w:firstLine="14"/>
              <w:jc w:val="center"/>
              <w:rPr>
                <w:rFonts w:eastAsia="Times New Roman"/>
                <w:sz w:val="24"/>
                <w:szCs w:val="24"/>
              </w:rPr>
            </w:pPr>
            <w:r w:rsidRPr="00222533">
              <w:rPr>
                <w:rFonts w:eastAsia="Times New Roman"/>
                <w:sz w:val="24"/>
                <w:szCs w:val="24"/>
              </w:rPr>
              <w:t>CG1, CG2, CG3, CG4</w:t>
            </w:r>
          </w:p>
        </w:tc>
        <w:tc>
          <w:tcPr>
            <w:tcW w:w="1170" w:type="dxa"/>
            <w:shd w:val="clear" w:color="auto" w:fill="auto"/>
            <w:noWrap/>
            <w:tcMar>
              <w:left w:w="57" w:type="dxa"/>
              <w:right w:w="57" w:type="dxa"/>
            </w:tcMar>
            <w:vAlign w:val="bottom"/>
          </w:tcPr>
          <w:p w14:paraId="50510037" w14:textId="407A1DCB" w:rsidR="00534242" w:rsidRPr="00222533" w:rsidRDefault="00534242" w:rsidP="00534242">
            <w:pPr>
              <w:widowControl w:val="0"/>
              <w:spacing w:line="240" w:lineRule="auto"/>
              <w:ind w:firstLine="14"/>
              <w:jc w:val="center"/>
              <w:rPr>
                <w:sz w:val="24"/>
                <w:szCs w:val="24"/>
              </w:rPr>
            </w:pPr>
            <w:r w:rsidRPr="00222533">
              <w:rPr>
                <w:rFonts w:ascii="Calibri" w:hAnsi="Calibri" w:cs="Calibri"/>
                <w:sz w:val="22"/>
              </w:rPr>
              <w:t>2</w:t>
            </w:r>
          </w:p>
        </w:tc>
      </w:tr>
      <w:tr w:rsidR="000D7268" w:rsidRPr="00222533" w14:paraId="2D619DEA" w14:textId="77777777" w:rsidTr="004E28D1">
        <w:trPr>
          <w:trHeight w:val="630"/>
        </w:trPr>
        <w:tc>
          <w:tcPr>
            <w:tcW w:w="782" w:type="dxa"/>
            <w:shd w:val="clear" w:color="000000" w:fill="FFFFFF"/>
            <w:tcMar>
              <w:left w:w="57" w:type="dxa"/>
              <w:right w:w="57" w:type="dxa"/>
            </w:tcMar>
            <w:vAlign w:val="center"/>
          </w:tcPr>
          <w:p w14:paraId="724B48C4" w14:textId="77777777" w:rsidR="00534242" w:rsidRPr="00222533" w:rsidRDefault="00534242" w:rsidP="00534242">
            <w:pPr>
              <w:widowControl w:val="0"/>
              <w:spacing w:line="240" w:lineRule="auto"/>
              <w:ind w:firstLine="14"/>
              <w:jc w:val="center"/>
              <w:rPr>
                <w:rFonts w:eastAsia="Times New Roman"/>
                <w:bCs/>
                <w:sz w:val="24"/>
                <w:szCs w:val="24"/>
              </w:rPr>
            </w:pPr>
            <w:r w:rsidRPr="00222533">
              <w:rPr>
                <w:rFonts w:eastAsia="Times New Roman"/>
                <w:bCs/>
                <w:sz w:val="24"/>
                <w:szCs w:val="24"/>
              </w:rPr>
              <w:t>d.13</w:t>
            </w:r>
          </w:p>
        </w:tc>
        <w:tc>
          <w:tcPr>
            <w:tcW w:w="5997" w:type="dxa"/>
            <w:shd w:val="clear" w:color="000000" w:fill="FFFFFF"/>
            <w:tcMar>
              <w:left w:w="57" w:type="dxa"/>
              <w:right w:w="57" w:type="dxa"/>
            </w:tcMar>
            <w:vAlign w:val="center"/>
          </w:tcPr>
          <w:p w14:paraId="4D3376EC" w14:textId="77777777" w:rsidR="00534242" w:rsidRPr="00222533" w:rsidRDefault="00534242" w:rsidP="00534242">
            <w:pPr>
              <w:widowControl w:val="0"/>
              <w:spacing w:line="240" w:lineRule="auto"/>
              <w:ind w:firstLine="14"/>
              <w:rPr>
                <w:rFonts w:eastAsia="Times New Roman"/>
                <w:bCs/>
                <w:sz w:val="24"/>
                <w:szCs w:val="24"/>
              </w:rPr>
            </w:pPr>
            <w:r w:rsidRPr="00222533">
              <w:rPr>
                <w:rFonts w:eastAsia="Times New Roman"/>
                <w:bCs/>
                <w:sz w:val="24"/>
                <w:szCs w:val="24"/>
              </w:rPr>
              <w:t>Định hướng sử dụng tài nguyên quốc gia và bảo vệ môi trường</w:t>
            </w:r>
          </w:p>
        </w:tc>
        <w:tc>
          <w:tcPr>
            <w:tcW w:w="1406" w:type="dxa"/>
            <w:vAlign w:val="center"/>
          </w:tcPr>
          <w:p w14:paraId="4A660EFB" w14:textId="77777777" w:rsidR="00534242" w:rsidRPr="00222533" w:rsidRDefault="00534242" w:rsidP="00534242">
            <w:pPr>
              <w:widowControl w:val="0"/>
              <w:spacing w:line="240" w:lineRule="auto"/>
              <w:ind w:firstLine="14"/>
              <w:jc w:val="center"/>
              <w:rPr>
                <w:rFonts w:eastAsia="Times New Roman"/>
                <w:sz w:val="24"/>
                <w:szCs w:val="24"/>
              </w:rPr>
            </w:pPr>
            <w:r w:rsidRPr="00222533">
              <w:rPr>
                <w:rFonts w:eastAsia="Times New Roman"/>
                <w:sz w:val="24"/>
                <w:szCs w:val="24"/>
              </w:rPr>
              <w:t>CG1, CG2, CG3, CG4</w:t>
            </w:r>
          </w:p>
        </w:tc>
        <w:tc>
          <w:tcPr>
            <w:tcW w:w="1170" w:type="dxa"/>
            <w:shd w:val="clear" w:color="auto" w:fill="auto"/>
            <w:noWrap/>
            <w:tcMar>
              <w:left w:w="57" w:type="dxa"/>
              <w:right w:w="57" w:type="dxa"/>
            </w:tcMar>
            <w:vAlign w:val="bottom"/>
          </w:tcPr>
          <w:p w14:paraId="48598574" w14:textId="27D5CE5D" w:rsidR="00534242" w:rsidRPr="00222533" w:rsidRDefault="00534242" w:rsidP="00534242">
            <w:pPr>
              <w:widowControl w:val="0"/>
              <w:spacing w:line="240" w:lineRule="auto"/>
              <w:ind w:firstLine="14"/>
              <w:jc w:val="center"/>
              <w:rPr>
                <w:sz w:val="24"/>
                <w:szCs w:val="24"/>
              </w:rPr>
            </w:pPr>
            <w:r w:rsidRPr="00222533">
              <w:rPr>
                <w:rFonts w:ascii="Calibri" w:hAnsi="Calibri" w:cs="Calibri"/>
                <w:sz w:val="22"/>
              </w:rPr>
              <w:t>2</w:t>
            </w:r>
          </w:p>
        </w:tc>
      </w:tr>
      <w:tr w:rsidR="000D7268" w:rsidRPr="00222533" w14:paraId="7C1A9DF8" w14:textId="77777777" w:rsidTr="004E28D1">
        <w:trPr>
          <w:trHeight w:val="630"/>
        </w:trPr>
        <w:tc>
          <w:tcPr>
            <w:tcW w:w="782" w:type="dxa"/>
            <w:shd w:val="clear" w:color="000000" w:fill="FFFFFF"/>
            <w:tcMar>
              <w:left w:w="57" w:type="dxa"/>
              <w:right w:w="57" w:type="dxa"/>
            </w:tcMar>
            <w:vAlign w:val="center"/>
          </w:tcPr>
          <w:p w14:paraId="14F3EDA1" w14:textId="77777777" w:rsidR="00534242" w:rsidRPr="00222533" w:rsidRDefault="00534242" w:rsidP="00534242">
            <w:pPr>
              <w:widowControl w:val="0"/>
              <w:spacing w:line="240" w:lineRule="auto"/>
              <w:ind w:firstLine="14"/>
              <w:jc w:val="center"/>
              <w:rPr>
                <w:rFonts w:eastAsia="Times New Roman"/>
                <w:bCs/>
                <w:sz w:val="24"/>
                <w:szCs w:val="24"/>
              </w:rPr>
            </w:pPr>
            <w:r w:rsidRPr="00222533">
              <w:rPr>
                <w:rFonts w:eastAsia="Times New Roman"/>
                <w:bCs/>
                <w:sz w:val="24"/>
                <w:szCs w:val="24"/>
              </w:rPr>
              <w:t>d.14</w:t>
            </w:r>
          </w:p>
        </w:tc>
        <w:tc>
          <w:tcPr>
            <w:tcW w:w="5997" w:type="dxa"/>
            <w:shd w:val="clear" w:color="000000" w:fill="FFFFFF"/>
            <w:tcMar>
              <w:left w:w="57" w:type="dxa"/>
              <w:right w:w="57" w:type="dxa"/>
            </w:tcMar>
            <w:vAlign w:val="center"/>
          </w:tcPr>
          <w:p w14:paraId="6CF0083C" w14:textId="77777777" w:rsidR="00534242" w:rsidRPr="00222533" w:rsidRDefault="00534242" w:rsidP="00534242">
            <w:pPr>
              <w:widowControl w:val="0"/>
              <w:spacing w:line="240" w:lineRule="auto"/>
              <w:ind w:firstLine="14"/>
              <w:rPr>
                <w:rFonts w:eastAsia="Times New Roman"/>
                <w:bCs/>
                <w:sz w:val="24"/>
                <w:szCs w:val="24"/>
              </w:rPr>
            </w:pPr>
            <w:r w:rsidRPr="00222533">
              <w:rPr>
                <w:rFonts w:eastAsia="Times New Roman"/>
                <w:bCs/>
                <w:sz w:val="24"/>
                <w:szCs w:val="24"/>
              </w:rPr>
              <w:t xml:space="preserve">Định </w:t>
            </w:r>
            <w:r w:rsidRPr="00222533">
              <w:rPr>
                <w:rFonts w:eastAsia="Times New Roman"/>
                <w:bCs/>
                <w:color w:val="000000"/>
                <w:sz w:val="24"/>
                <w:szCs w:val="24"/>
                <w:u w:color="FF0000"/>
              </w:rPr>
              <w:t>hướng phòng</w:t>
            </w:r>
            <w:r w:rsidRPr="00222533">
              <w:rPr>
                <w:rFonts w:eastAsia="Times New Roman"/>
                <w:bCs/>
                <w:sz w:val="24"/>
                <w:szCs w:val="24"/>
              </w:rPr>
              <w:t>, chống thiên tai và ứng phó với biến đổi khí hậu</w:t>
            </w:r>
          </w:p>
        </w:tc>
        <w:tc>
          <w:tcPr>
            <w:tcW w:w="1406" w:type="dxa"/>
            <w:vAlign w:val="center"/>
          </w:tcPr>
          <w:p w14:paraId="4F78E254" w14:textId="77777777" w:rsidR="00534242" w:rsidRPr="00222533" w:rsidRDefault="00534242" w:rsidP="00534242">
            <w:pPr>
              <w:widowControl w:val="0"/>
              <w:spacing w:line="240" w:lineRule="auto"/>
              <w:ind w:firstLine="14"/>
              <w:jc w:val="center"/>
              <w:rPr>
                <w:rFonts w:eastAsia="Times New Roman"/>
                <w:sz w:val="24"/>
                <w:szCs w:val="24"/>
              </w:rPr>
            </w:pPr>
            <w:r w:rsidRPr="00222533">
              <w:rPr>
                <w:rFonts w:eastAsia="Times New Roman"/>
                <w:sz w:val="24"/>
                <w:szCs w:val="24"/>
              </w:rPr>
              <w:t>CG1, CG2, CG3, CG4</w:t>
            </w:r>
          </w:p>
        </w:tc>
        <w:tc>
          <w:tcPr>
            <w:tcW w:w="1170" w:type="dxa"/>
            <w:shd w:val="clear" w:color="auto" w:fill="auto"/>
            <w:noWrap/>
            <w:tcMar>
              <w:left w:w="57" w:type="dxa"/>
              <w:right w:w="57" w:type="dxa"/>
            </w:tcMar>
            <w:vAlign w:val="bottom"/>
          </w:tcPr>
          <w:p w14:paraId="6B8F8628" w14:textId="505A828D" w:rsidR="00534242" w:rsidRPr="00222533" w:rsidRDefault="00534242" w:rsidP="00534242">
            <w:pPr>
              <w:widowControl w:val="0"/>
              <w:spacing w:line="240" w:lineRule="auto"/>
              <w:ind w:firstLine="14"/>
              <w:jc w:val="center"/>
              <w:rPr>
                <w:sz w:val="24"/>
                <w:szCs w:val="24"/>
              </w:rPr>
            </w:pPr>
            <w:r w:rsidRPr="00222533">
              <w:rPr>
                <w:rFonts w:ascii="Calibri" w:hAnsi="Calibri" w:cs="Calibri"/>
                <w:sz w:val="22"/>
              </w:rPr>
              <w:t>2</w:t>
            </w:r>
          </w:p>
        </w:tc>
      </w:tr>
      <w:tr w:rsidR="000D7268" w:rsidRPr="00222533" w14:paraId="568C716C" w14:textId="77777777" w:rsidTr="004E28D1">
        <w:trPr>
          <w:trHeight w:val="630"/>
        </w:trPr>
        <w:tc>
          <w:tcPr>
            <w:tcW w:w="782" w:type="dxa"/>
            <w:shd w:val="clear" w:color="000000" w:fill="FFFFFF"/>
            <w:tcMar>
              <w:left w:w="57" w:type="dxa"/>
              <w:right w:w="57" w:type="dxa"/>
            </w:tcMar>
            <w:vAlign w:val="center"/>
          </w:tcPr>
          <w:p w14:paraId="242B3399" w14:textId="77777777" w:rsidR="00534242" w:rsidRPr="00222533" w:rsidRDefault="00534242" w:rsidP="00534242">
            <w:pPr>
              <w:widowControl w:val="0"/>
              <w:spacing w:line="240" w:lineRule="auto"/>
              <w:ind w:firstLine="14"/>
              <w:jc w:val="center"/>
              <w:rPr>
                <w:rFonts w:eastAsia="Times New Roman"/>
                <w:bCs/>
                <w:sz w:val="24"/>
                <w:szCs w:val="24"/>
              </w:rPr>
            </w:pPr>
            <w:r w:rsidRPr="00222533">
              <w:rPr>
                <w:rFonts w:eastAsia="Times New Roman"/>
                <w:bCs/>
                <w:sz w:val="24"/>
                <w:szCs w:val="24"/>
              </w:rPr>
              <w:t>d.15</w:t>
            </w:r>
          </w:p>
        </w:tc>
        <w:tc>
          <w:tcPr>
            <w:tcW w:w="5997" w:type="dxa"/>
            <w:shd w:val="clear" w:color="000000" w:fill="FFFFFF"/>
            <w:tcMar>
              <w:left w:w="57" w:type="dxa"/>
              <w:right w:w="57" w:type="dxa"/>
            </w:tcMar>
            <w:vAlign w:val="center"/>
          </w:tcPr>
          <w:p w14:paraId="28673BD7" w14:textId="77777777" w:rsidR="00534242" w:rsidRPr="00222533" w:rsidRDefault="00534242" w:rsidP="00534242">
            <w:pPr>
              <w:widowControl w:val="0"/>
              <w:spacing w:line="240" w:lineRule="auto"/>
              <w:ind w:firstLine="14"/>
              <w:rPr>
                <w:rFonts w:eastAsia="Times New Roman"/>
                <w:bCs/>
                <w:sz w:val="24"/>
                <w:szCs w:val="24"/>
              </w:rPr>
            </w:pPr>
            <w:r w:rsidRPr="00222533">
              <w:rPr>
                <w:rFonts w:eastAsia="Times New Roman"/>
                <w:bCs/>
                <w:sz w:val="24"/>
                <w:szCs w:val="24"/>
              </w:rPr>
              <w:t>Danh mục dự án quan trọng quốc gia và thứ tự ưu tiên thực hiện</w:t>
            </w:r>
          </w:p>
        </w:tc>
        <w:tc>
          <w:tcPr>
            <w:tcW w:w="1406" w:type="dxa"/>
            <w:vAlign w:val="center"/>
          </w:tcPr>
          <w:p w14:paraId="1B6F76FB" w14:textId="77777777" w:rsidR="00534242" w:rsidRPr="00222533" w:rsidRDefault="00534242" w:rsidP="00534242">
            <w:pPr>
              <w:widowControl w:val="0"/>
              <w:spacing w:line="240" w:lineRule="auto"/>
              <w:ind w:firstLine="14"/>
              <w:jc w:val="center"/>
              <w:rPr>
                <w:rFonts w:eastAsia="Times New Roman"/>
                <w:sz w:val="24"/>
                <w:szCs w:val="24"/>
              </w:rPr>
            </w:pPr>
            <w:r w:rsidRPr="00222533">
              <w:rPr>
                <w:rFonts w:eastAsia="Times New Roman"/>
                <w:sz w:val="24"/>
                <w:szCs w:val="24"/>
              </w:rPr>
              <w:t>CG1, CG2, CG3, CG4</w:t>
            </w:r>
          </w:p>
        </w:tc>
        <w:tc>
          <w:tcPr>
            <w:tcW w:w="1170" w:type="dxa"/>
            <w:shd w:val="clear" w:color="auto" w:fill="auto"/>
            <w:noWrap/>
            <w:tcMar>
              <w:left w:w="57" w:type="dxa"/>
              <w:right w:w="57" w:type="dxa"/>
            </w:tcMar>
            <w:vAlign w:val="bottom"/>
          </w:tcPr>
          <w:p w14:paraId="1E3446CA" w14:textId="3B4F40FA" w:rsidR="00534242" w:rsidRPr="00222533" w:rsidRDefault="00534242" w:rsidP="00534242">
            <w:pPr>
              <w:widowControl w:val="0"/>
              <w:spacing w:line="240" w:lineRule="auto"/>
              <w:ind w:firstLine="14"/>
              <w:jc w:val="center"/>
              <w:rPr>
                <w:sz w:val="24"/>
                <w:szCs w:val="24"/>
              </w:rPr>
            </w:pPr>
            <w:r w:rsidRPr="00222533">
              <w:rPr>
                <w:rFonts w:ascii="Calibri" w:hAnsi="Calibri" w:cs="Calibri"/>
                <w:sz w:val="22"/>
              </w:rPr>
              <w:t>2</w:t>
            </w:r>
          </w:p>
        </w:tc>
      </w:tr>
      <w:tr w:rsidR="000D7268" w:rsidRPr="00222533" w14:paraId="3EBB987C" w14:textId="77777777" w:rsidTr="004E28D1">
        <w:trPr>
          <w:trHeight w:val="630"/>
        </w:trPr>
        <w:tc>
          <w:tcPr>
            <w:tcW w:w="782" w:type="dxa"/>
            <w:shd w:val="clear" w:color="000000" w:fill="FFFFFF"/>
            <w:tcMar>
              <w:left w:w="57" w:type="dxa"/>
              <w:right w:w="57" w:type="dxa"/>
            </w:tcMar>
            <w:vAlign w:val="center"/>
          </w:tcPr>
          <w:p w14:paraId="64E8255B" w14:textId="77777777" w:rsidR="00534242" w:rsidRPr="00222533" w:rsidRDefault="00534242" w:rsidP="00534242">
            <w:pPr>
              <w:widowControl w:val="0"/>
              <w:spacing w:line="240" w:lineRule="auto"/>
              <w:ind w:firstLine="14"/>
              <w:jc w:val="center"/>
              <w:rPr>
                <w:rFonts w:eastAsia="Times New Roman"/>
                <w:bCs/>
                <w:sz w:val="24"/>
                <w:szCs w:val="24"/>
              </w:rPr>
            </w:pPr>
            <w:r w:rsidRPr="00222533">
              <w:rPr>
                <w:rFonts w:eastAsia="Times New Roman"/>
                <w:bCs/>
                <w:sz w:val="24"/>
                <w:szCs w:val="24"/>
              </w:rPr>
              <w:t>d.16</w:t>
            </w:r>
          </w:p>
        </w:tc>
        <w:tc>
          <w:tcPr>
            <w:tcW w:w="5997" w:type="dxa"/>
            <w:shd w:val="clear" w:color="000000" w:fill="FFFFFF"/>
            <w:tcMar>
              <w:left w:w="57" w:type="dxa"/>
              <w:right w:w="57" w:type="dxa"/>
            </w:tcMar>
            <w:vAlign w:val="center"/>
          </w:tcPr>
          <w:p w14:paraId="38EE0E31" w14:textId="77777777" w:rsidR="00534242" w:rsidRPr="00222533" w:rsidRDefault="00534242" w:rsidP="00534242">
            <w:pPr>
              <w:widowControl w:val="0"/>
              <w:spacing w:line="240" w:lineRule="auto"/>
              <w:ind w:firstLine="14"/>
              <w:rPr>
                <w:rFonts w:eastAsia="Times New Roman"/>
                <w:bCs/>
                <w:sz w:val="24"/>
                <w:szCs w:val="24"/>
              </w:rPr>
            </w:pPr>
            <w:r w:rsidRPr="00222533">
              <w:rPr>
                <w:rFonts w:eastAsia="Times New Roman"/>
                <w:bCs/>
                <w:sz w:val="24"/>
                <w:szCs w:val="24"/>
              </w:rPr>
              <w:t>Giải pháp và nguồn lực thực hiện quy hoạch</w:t>
            </w:r>
          </w:p>
        </w:tc>
        <w:tc>
          <w:tcPr>
            <w:tcW w:w="1406" w:type="dxa"/>
            <w:vAlign w:val="center"/>
          </w:tcPr>
          <w:p w14:paraId="1FA34A7D" w14:textId="77777777" w:rsidR="00534242" w:rsidRPr="00222533" w:rsidRDefault="00534242" w:rsidP="00534242">
            <w:pPr>
              <w:widowControl w:val="0"/>
              <w:spacing w:line="240" w:lineRule="auto"/>
              <w:ind w:firstLine="14"/>
              <w:jc w:val="center"/>
              <w:rPr>
                <w:rFonts w:eastAsia="Times New Roman"/>
                <w:sz w:val="24"/>
                <w:szCs w:val="24"/>
              </w:rPr>
            </w:pPr>
            <w:r w:rsidRPr="00222533">
              <w:rPr>
                <w:rFonts w:eastAsia="Times New Roman"/>
                <w:sz w:val="24"/>
                <w:szCs w:val="24"/>
              </w:rPr>
              <w:t>CG1, CG2, CG3, CG4</w:t>
            </w:r>
          </w:p>
        </w:tc>
        <w:tc>
          <w:tcPr>
            <w:tcW w:w="1170" w:type="dxa"/>
            <w:shd w:val="clear" w:color="auto" w:fill="auto"/>
            <w:noWrap/>
            <w:tcMar>
              <w:left w:w="57" w:type="dxa"/>
              <w:right w:w="57" w:type="dxa"/>
            </w:tcMar>
            <w:vAlign w:val="bottom"/>
          </w:tcPr>
          <w:p w14:paraId="566D6B56" w14:textId="6A7C83EB" w:rsidR="00534242" w:rsidRPr="00222533" w:rsidRDefault="00534242" w:rsidP="00534242">
            <w:pPr>
              <w:widowControl w:val="0"/>
              <w:spacing w:line="240" w:lineRule="auto"/>
              <w:ind w:firstLine="14"/>
              <w:jc w:val="center"/>
              <w:rPr>
                <w:sz w:val="24"/>
                <w:szCs w:val="24"/>
              </w:rPr>
            </w:pPr>
            <w:r w:rsidRPr="00222533">
              <w:rPr>
                <w:rFonts w:ascii="Calibri" w:hAnsi="Calibri" w:cs="Calibri"/>
                <w:sz w:val="22"/>
              </w:rPr>
              <w:t>3</w:t>
            </w:r>
          </w:p>
        </w:tc>
      </w:tr>
      <w:tr w:rsidR="000D7268" w:rsidRPr="00222533" w14:paraId="0FC454F1" w14:textId="77777777" w:rsidTr="00F537BD">
        <w:trPr>
          <w:trHeight w:val="630"/>
        </w:trPr>
        <w:tc>
          <w:tcPr>
            <w:tcW w:w="782" w:type="dxa"/>
            <w:shd w:val="clear" w:color="000000" w:fill="FFFFFF"/>
            <w:tcMar>
              <w:left w:w="57" w:type="dxa"/>
              <w:right w:w="57" w:type="dxa"/>
            </w:tcMar>
            <w:vAlign w:val="center"/>
          </w:tcPr>
          <w:p w14:paraId="3DD5A982" w14:textId="77777777" w:rsidR="00534242" w:rsidRPr="00222533" w:rsidRDefault="00534242" w:rsidP="00534242">
            <w:pPr>
              <w:widowControl w:val="0"/>
              <w:spacing w:line="240" w:lineRule="auto"/>
              <w:ind w:firstLine="14"/>
              <w:jc w:val="center"/>
              <w:rPr>
                <w:rFonts w:eastAsia="Times New Roman"/>
                <w:b/>
                <w:bCs/>
                <w:sz w:val="24"/>
                <w:szCs w:val="24"/>
              </w:rPr>
            </w:pPr>
            <w:r w:rsidRPr="00222533">
              <w:rPr>
                <w:rFonts w:eastAsia="Times New Roman"/>
                <w:b/>
                <w:bCs/>
                <w:sz w:val="24"/>
                <w:szCs w:val="24"/>
              </w:rPr>
              <w:t>2</w:t>
            </w:r>
          </w:p>
        </w:tc>
        <w:tc>
          <w:tcPr>
            <w:tcW w:w="5997" w:type="dxa"/>
            <w:shd w:val="clear" w:color="000000" w:fill="FFFFFF"/>
            <w:tcMar>
              <w:left w:w="57" w:type="dxa"/>
              <w:right w:w="57" w:type="dxa"/>
            </w:tcMar>
            <w:vAlign w:val="center"/>
          </w:tcPr>
          <w:p w14:paraId="48D4BF9C" w14:textId="77777777" w:rsidR="00534242" w:rsidRPr="00222533" w:rsidRDefault="00534242" w:rsidP="00534242">
            <w:pPr>
              <w:widowControl w:val="0"/>
              <w:spacing w:line="240" w:lineRule="auto"/>
              <w:ind w:firstLine="14"/>
              <w:rPr>
                <w:rFonts w:eastAsia="Times New Roman"/>
                <w:b/>
                <w:bCs/>
                <w:sz w:val="24"/>
                <w:szCs w:val="24"/>
              </w:rPr>
            </w:pPr>
            <w:r w:rsidRPr="00222533">
              <w:rPr>
                <w:rFonts w:eastAsia="Times New Roman"/>
                <w:b/>
                <w:bCs/>
                <w:sz w:val="24"/>
                <w:szCs w:val="24"/>
              </w:rPr>
              <w:t>QUY HOẠCH KHÔNG GIAN BIỂN QUỐC GIA</w:t>
            </w:r>
          </w:p>
        </w:tc>
        <w:tc>
          <w:tcPr>
            <w:tcW w:w="1406" w:type="dxa"/>
            <w:vAlign w:val="center"/>
          </w:tcPr>
          <w:p w14:paraId="24C7A648" w14:textId="77777777" w:rsidR="00534242" w:rsidRPr="00222533" w:rsidRDefault="00534242" w:rsidP="00534242">
            <w:pPr>
              <w:widowControl w:val="0"/>
              <w:spacing w:line="240" w:lineRule="auto"/>
              <w:ind w:firstLine="14"/>
              <w:jc w:val="center"/>
              <w:rPr>
                <w:rFonts w:eastAsia="Times New Roman"/>
                <w:sz w:val="24"/>
                <w:szCs w:val="24"/>
              </w:rPr>
            </w:pPr>
          </w:p>
        </w:tc>
        <w:tc>
          <w:tcPr>
            <w:tcW w:w="1170" w:type="dxa"/>
            <w:shd w:val="clear" w:color="auto" w:fill="auto"/>
            <w:noWrap/>
            <w:tcMar>
              <w:left w:w="57" w:type="dxa"/>
              <w:right w:w="57" w:type="dxa"/>
            </w:tcMar>
            <w:vAlign w:val="center"/>
          </w:tcPr>
          <w:p w14:paraId="1A42CD22" w14:textId="323DD46F" w:rsidR="00534242" w:rsidRPr="00222533" w:rsidRDefault="00534242" w:rsidP="00534242">
            <w:pPr>
              <w:widowControl w:val="0"/>
              <w:spacing w:line="240" w:lineRule="auto"/>
              <w:ind w:firstLine="14"/>
              <w:jc w:val="center"/>
              <w:rPr>
                <w:sz w:val="24"/>
                <w:szCs w:val="24"/>
              </w:rPr>
            </w:pPr>
            <w:r w:rsidRPr="00222533">
              <w:rPr>
                <w:b/>
                <w:bCs/>
              </w:rPr>
              <w:t>40</w:t>
            </w:r>
          </w:p>
        </w:tc>
      </w:tr>
      <w:tr w:rsidR="000D7268" w:rsidRPr="00222533" w14:paraId="02958E29" w14:textId="77777777" w:rsidTr="004E28D1">
        <w:trPr>
          <w:trHeight w:val="630"/>
        </w:trPr>
        <w:tc>
          <w:tcPr>
            <w:tcW w:w="782" w:type="dxa"/>
            <w:shd w:val="clear" w:color="000000" w:fill="FFFFFF"/>
            <w:tcMar>
              <w:left w:w="57" w:type="dxa"/>
              <w:right w:w="57" w:type="dxa"/>
            </w:tcMar>
            <w:vAlign w:val="center"/>
          </w:tcPr>
          <w:p w14:paraId="79FB4EE1" w14:textId="77777777" w:rsidR="00534242" w:rsidRPr="00222533" w:rsidRDefault="00534242" w:rsidP="00534242">
            <w:pPr>
              <w:widowControl w:val="0"/>
              <w:spacing w:line="240" w:lineRule="auto"/>
              <w:ind w:firstLine="14"/>
              <w:jc w:val="center"/>
              <w:rPr>
                <w:rFonts w:eastAsia="Times New Roman"/>
                <w:bCs/>
                <w:sz w:val="24"/>
                <w:szCs w:val="24"/>
              </w:rPr>
            </w:pPr>
            <w:r w:rsidRPr="00222533">
              <w:rPr>
                <w:rFonts w:eastAsia="Times New Roman"/>
                <w:bCs/>
                <w:sz w:val="24"/>
                <w:szCs w:val="24"/>
              </w:rPr>
              <w:t>a</w:t>
            </w:r>
          </w:p>
        </w:tc>
        <w:tc>
          <w:tcPr>
            <w:tcW w:w="5997" w:type="dxa"/>
            <w:shd w:val="clear" w:color="000000" w:fill="FFFFFF"/>
            <w:tcMar>
              <w:left w:w="57" w:type="dxa"/>
              <w:right w:w="57" w:type="dxa"/>
            </w:tcMar>
            <w:vAlign w:val="center"/>
          </w:tcPr>
          <w:p w14:paraId="390E09D2" w14:textId="77777777" w:rsidR="00534242" w:rsidRPr="00222533" w:rsidRDefault="00534242" w:rsidP="00534242">
            <w:pPr>
              <w:widowControl w:val="0"/>
              <w:spacing w:line="240" w:lineRule="auto"/>
              <w:ind w:firstLine="14"/>
              <w:rPr>
                <w:rFonts w:eastAsia="Times New Roman"/>
                <w:bCs/>
                <w:sz w:val="24"/>
                <w:szCs w:val="24"/>
              </w:rPr>
            </w:pPr>
            <w:r w:rsidRPr="00222533">
              <w:rPr>
                <w:rFonts w:eastAsia="Times New Roman"/>
                <w:bCs/>
                <w:sz w:val="24"/>
                <w:szCs w:val="24"/>
              </w:rPr>
              <w:t>Đánh giá, thẩm định sự phù hợp với nhiệm vụ lập quy hoạch đã được phê duyệt</w:t>
            </w:r>
          </w:p>
        </w:tc>
        <w:tc>
          <w:tcPr>
            <w:tcW w:w="1406" w:type="dxa"/>
            <w:vAlign w:val="center"/>
          </w:tcPr>
          <w:p w14:paraId="6A9B8F55" w14:textId="77777777" w:rsidR="00534242" w:rsidRPr="00222533" w:rsidRDefault="00534242" w:rsidP="00534242">
            <w:pPr>
              <w:widowControl w:val="0"/>
              <w:spacing w:line="240" w:lineRule="auto"/>
              <w:ind w:firstLine="14"/>
              <w:jc w:val="center"/>
              <w:rPr>
                <w:rFonts w:eastAsia="Times New Roman"/>
                <w:sz w:val="24"/>
                <w:szCs w:val="24"/>
              </w:rPr>
            </w:pPr>
            <w:r w:rsidRPr="00222533">
              <w:rPr>
                <w:rFonts w:eastAsia="Times New Roman"/>
                <w:sz w:val="24"/>
                <w:szCs w:val="24"/>
              </w:rPr>
              <w:t>CG1, CG2, CG3, CG4</w:t>
            </w:r>
          </w:p>
        </w:tc>
        <w:tc>
          <w:tcPr>
            <w:tcW w:w="1170" w:type="dxa"/>
            <w:shd w:val="clear" w:color="auto" w:fill="auto"/>
            <w:noWrap/>
            <w:tcMar>
              <w:left w:w="57" w:type="dxa"/>
              <w:right w:w="57" w:type="dxa"/>
            </w:tcMar>
            <w:vAlign w:val="bottom"/>
          </w:tcPr>
          <w:p w14:paraId="6CD6AC1C" w14:textId="090B62F2" w:rsidR="00534242" w:rsidRPr="00222533" w:rsidRDefault="00534242" w:rsidP="00534242">
            <w:pPr>
              <w:widowControl w:val="0"/>
              <w:spacing w:line="240" w:lineRule="auto"/>
              <w:ind w:firstLine="14"/>
              <w:jc w:val="center"/>
              <w:rPr>
                <w:sz w:val="24"/>
                <w:szCs w:val="24"/>
              </w:rPr>
            </w:pPr>
            <w:r w:rsidRPr="00222533">
              <w:rPr>
                <w:rFonts w:ascii="Calibri" w:hAnsi="Calibri" w:cs="Calibri"/>
                <w:sz w:val="22"/>
              </w:rPr>
              <w:t>1</w:t>
            </w:r>
          </w:p>
        </w:tc>
      </w:tr>
      <w:tr w:rsidR="000D7268" w:rsidRPr="00222533" w14:paraId="3C8A55FD" w14:textId="77777777" w:rsidTr="004E28D1">
        <w:trPr>
          <w:trHeight w:val="630"/>
        </w:trPr>
        <w:tc>
          <w:tcPr>
            <w:tcW w:w="782" w:type="dxa"/>
            <w:shd w:val="clear" w:color="000000" w:fill="FFFFFF"/>
            <w:tcMar>
              <w:left w:w="57" w:type="dxa"/>
              <w:right w:w="57" w:type="dxa"/>
            </w:tcMar>
            <w:vAlign w:val="center"/>
          </w:tcPr>
          <w:p w14:paraId="3E7B623B" w14:textId="77777777" w:rsidR="00534242" w:rsidRPr="00222533" w:rsidRDefault="00534242" w:rsidP="00534242">
            <w:pPr>
              <w:widowControl w:val="0"/>
              <w:spacing w:line="240" w:lineRule="auto"/>
              <w:ind w:firstLine="14"/>
              <w:jc w:val="center"/>
              <w:rPr>
                <w:rFonts w:eastAsia="Times New Roman"/>
                <w:bCs/>
                <w:sz w:val="24"/>
                <w:szCs w:val="24"/>
              </w:rPr>
            </w:pPr>
            <w:r w:rsidRPr="00222533">
              <w:rPr>
                <w:rFonts w:eastAsia="Times New Roman"/>
                <w:bCs/>
                <w:sz w:val="24"/>
                <w:szCs w:val="24"/>
              </w:rPr>
              <w:t>b</w:t>
            </w:r>
          </w:p>
        </w:tc>
        <w:tc>
          <w:tcPr>
            <w:tcW w:w="5997" w:type="dxa"/>
            <w:shd w:val="clear" w:color="000000" w:fill="FFFFFF"/>
            <w:tcMar>
              <w:left w:w="57" w:type="dxa"/>
              <w:right w:w="57" w:type="dxa"/>
            </w:tcMar>
            <w:vAlign w:val="center"/>
          </w:tcPr>
          <w:p w14:paraId="1E745924" w14:textId="77777777" w:rsidR="00534242" w:rsidRPr="00222533" w:rsidRDefault="00534242" w:rsidP="00534242">
            <w:pPr>
              <w:widowControl w:val="0"/>
              <w:spacing w:line="240" w:lineRule="auto"/>
              <w:ind w:firstLine="14"/>
              <w:rPr>
                <w:rFonts w:eastAsia="Times New Roman"/>
                <w:bCs/>
                <w:sz w:val="24"/>
                <w:szCs w:val="24"/>
              </w:rPr>
            </w:pPr>
            <w:r w:rsidRPr="00222533">
              <w:rPr>
                <w:rFonts w:eastAsia="Times New Roman"/>
                <w:bCs/>
                <w:sz w:val="24"/>
                <w:szCs w:val="24"/>
              </w:rPr>
              <w:t>Đánh giá, thẩm định việc tuân thủ quy trình lập quy hoạch quy định</w:t>
            </w:r>
            <w:r w:rsidRPr="00222533" w:rsidDel="00116FA3">
              <w:rPr>
                <w:rFonts w:eastAsia="Times New Roman"/>
                <w:bCs/>
                <w:sz w:val="24"/>
                <w:szCs w:val="24"/>
              </w:rPr>
              <w:t xml:space="preserve"> </w:t>
            </w:r>
            <w:r w:rsidRPr="00222533">
              <w:rPr>
                <w:rFonts w:eastAsia="Times New Roman"/>
                <w:bCs/>
                <w:sz w:val="24"/>
                <w:szCs w:val="24"/>
              </w:rPr>
              <w:t>tại Điều 16 của Luật Quy hoạch</w:t>
            </w:r>
          </w:p>
        </w:tc>
        <w:tc>
          <w:tcPr>
            <w:tcW w:w="1406" w:type="dxa"/>
            <w:vAlign w:val="center"/>
          </w:tcPr>
          <w:p w14:paraId="708C6D2D" w14:textId="77777777" w:rsidR="00534242" w:rsidRPr="00222533" w:rsidRDefault="00534242" w:rsidP="00534242">
            <w:pPr>
              <w:widowControl w:val="0"/>
              <w:spacing w:line="240" w:lineRule="auto"/>
              <w:ind w:firstLine="14"/>
              <w:jc w:val="center"/>
              <w:rPr>
                <w:rFonts w:eastAsia="Times New Roman"/>
                <w:sz w:val="24"/>
                <w:szCs w:val="24"/>
              </w:rPr>
            </w:pPr>
            <w:r w:rsidRPr="00222533">
              <w:rPr>
                <w:rFonts w:eastAsia="Times New Roman"/>
                <w:sz w:val="24"/>
                <w:szCs w:val="24"/>
              </w:rPr>
              <w:t>CG1, CG2, CG3, CG4</w:t>
            </w:r>
          </w:p>
        </w:tc>
        <w:tc>
          <w:tcPr>
            <w:tcW w:w="1170" w:type="dxa"/>
            <w:shd w:val="clear" w:color="auto" w:fill="auto"/>
            <w:noWrap/>
            <w:tcMar>
              <w:left w:w="57" w:type="dxa"/>
              <w:right w:w="57" w:type="dxa"/>
            </w:tcMar>
            <w:vAlign w:val="bottom"/>
          </w:tcPr>
          <w:p w14:paraId="564552E7" w14:textId="14DF8F5F" w:rsidR="00534242" w:rsidRPr="00222533" w:rsidRDefault="00534242" w:rsidP="00534242">
            <w:pPr>
              <w:widowControl w:val="0"/>
              <w:spacing w:line="240" w:lineRule="auto"/>
              <w:ind w:firstLine="14"/>
              <w:jc w:val="center"/>
              <w:rPr>
                <w:sz w:val="24"/>
                <w:szCs w:val="24"/>
              </w:rPr>
            </w:pPr>
            <w:r w:rsidRPr="00222533">
              <w:rPr>
                <w:rFonts w:ascii="Calibri" w:hAnsi="Calibri" w:cs="Calibri"/>
                <w:sz w:val="22"/>
              </w:rPr>
              <w:t>1</w:t>
            </w:r>
          </w:p>
        </w:tc>
      </w:tr>
      <w:tr w:rsidR="000D7268" w:rsidRPr="00222533" w14:paraId="415BDE58" w14:textId="77777777" w:rsidTr="004E28D1">
        <w:trPr>
          <w:trHeight w:val="630"/>
        </w:trPr>
        <w:tc>
          <w:tcPr>
            <w:tcW w:w="782" w:type="dxa"/>
            <w:shd w:val="clear" w:color="000000" w:fill="FFFFFF"/>
            <w:tcMar>
              <w:left w:w="57" w:type="dxa"/>
              <w:right w:w="57" w:type="dxa"/>
            </w:tcMar>
            <w:vAlign w:val="center"/>
          </w:tcPr>
          <w:p w14:paraId="22119E3C" w14:textId="77777777" w:rsidR="00534242" w:rsidRPr="00222533" w:rsidRDefault="00534242" w:rsidP="00534242">
            <w:pPr>
              <w:widowControl w:val="0"/>
              <w:spacing w:line="240" w:lineRule="auto"/>
              <w:ind w:firstLine="14"/>
              <w:jc w:val="center"/>
              <w:rPr>
                <w:rFonts w:eastAsia="Times New Roman"/>
                <w:bCs/>
                <w:sz w:val="24"/>
                <w:szCs w:val="24"/>
              </w:rPr>
            </w:pPr>
            <w:r w:rsidRPr="00222533">
              <w:rPr>
                <w:rFonts w:eastAsia="Times New Roman"/>
                <w:bCs/>
                <w:sz w:val="24"/>
                <w:szCs w:val="24"/>
              </w:rPr>
              <w:t>c</w:t>
            </w:r>
          </w:p>
        </w:tc>
        <w:tc>
          <w:tcPr>
            <w:tcW w:w="5997" w:type="dxa"/>
            <w:shd w:val="clear" w:color="000000" w:fill="FFFFFF"/>
            <w:tcMar>
              <w:left w:w="57" w:type="dxa"/>
              <w:right w:w="57" w:type="dxa"/>
            </w:tcMar>
            <w:vAlign w:val="center"/>
          </w:tcPr>
          <w:p w14:paraId="18F016AD" w14:textId="77777777" w:rsidR="00534242" w:rsidRPr="00222533" w:rsidRDefault="00534242" w:rsidP="00534242">
            <w:pPr>
              <w:widowControl w:val="0"/>
              <w:spacing w:line="240" w:lineRule="auto"/>
              <w:ind w:firstLine="14"/>
              <w:rPr>
                <w:rFonts w:eastAsia="Times New Roman"/>
                <w:bCs/>
                <w:sz w:val="24"/>
                <w:szCs w:val="24"/>
              </w:rPr>
            </w:pPr>
            <w:r w:rsidRPr="00222533">
              <w:rPr>
                <w:rFonts w:eastAsia="Times New Roman"/>
                <w:bCs/>
                <w:sz w:val="24"/>
                <w:szCs w:val="24"/>
              </w:rPr>
              <w:t>Đánh giá, thẩm định việc tích hợp các nội dung quy hoạch do Bộ, cơ quan ngang Bộ và địa phương liên quan được phân công thực hiện</w:t>
            </w:r>
            <w:r w:rsidRPr="00222533" w:rsidDel="00116FA3">
              <w:rPr>
                <w:rFonts w:eastAsia="Times New Roman"/>
                <w:bCs/>
                <w:sz w:val="24"/>
                <w:szCs w:val="24"/>
              </w:rPr>
              <w:t xml:space="preserve"> </w:t>
            </w:r>
          </w:p>
        </w:tc>
        <w:tc>
          <w:tcPr>
            <w:tcW w:w="1406" w:type="dxa"/>
            <w:vAlign w:val="center"/>
          </w:tcPr>
          <w:p w14:paraId="4DA2AB23" w14:textId="77777777" w:rsidR="00534242" w:rsidRPr="00222533" w:rsidRDefault="00534242" w:rsidP="00534242">
            <w:pPr>
              <w:widowControl w:val="0"/>
              <w:spacing w:line="240" w:lineRule="auto"/>
              <w:ind w:firstLine="14"/>
              <w:jc w:val="center"/>
              <w:rPr>
                <w:rFonts w:eastAsia="Times New Roman"/>
                <w:sz w:val="24"/>
                <w:szCs w:val="24"/>
              </w:rPr>
            </w:pPr>
            <w:r w:rsidRPr="00222533">
              <w:rPr>
                <w:rFonts w:eastAsia="Times New Roman"/>
                <w:sz w:val="24"/>
                <w:szCs w:val="24"/>
              </w:rPr>
              <w:t>CG1, CG2, CG3, CG4</w:t>
            </w:r>
          </w:p>
        </w:tc>
        <w:tc>
          <w:tcPr>
            <w:tcW w:w="1170" w:type="dxa"/>
            <w:shd w:val="clear" w:color="auto" w:fill="auto"/>
            <w:noWrap/>
            <w:tcMar>
              <w:left w:w="57" w:type="dxa"/>
              <w:right w:w="57" w:type="dxa"/>
            </w:tcMar>
            <w:vAlign w:val="bottom"/>
          </w:tcPr>
          <w:p w14:paraId="748C31B5" w14:textId="5F8BDE7D" w:rsidR="00534242" w:rsidRPr="00222533" w:rsidRDefault="00534242" w:rsidP="00534242">
            <w:pPr>
              <w:widowControl w:val="0"/>
              <w:spacing w:line="240" w:lineRule="auto"/>
              <w:ind w:firstLine="14"/>
              <w:jc w:val="center"/>
              <w:rPr>
                <w:sz w:val="24"/>
                <w:szCs w:val="24"/>
              </w:rPr>
            </w:pPr>
            <w:r w:rsidRPr="00222533">
              <w:rPr>
                <w:rFonts w:ascii="Calibri" w:hAnsi="Calibri" w:cs="Calibri"/>
                <w:sz w:val="22"/>
              </w:rPr>
              <w:t>1</w:t>
            </w:r>
          </w:p>
        </w:tc>
      </w:tr>
      <w:tr w:rsidR="000D7268" w:rsidRPr="00222533" w14:paraId="5BA81CD8" w14:textId="77777777" w:rsidTr="004E28D1">
        <w:trPr>
          <w:trHeight w:val="630"/>
        </w:trPr>
        <w:tc>
          <w:tcPr>
            <w:tcW w:w="782" w:type="dxa"/>
            <w:shd w:val="clear" w:color="000000" w:fill="FFFFFF"/>
            <w:tcMar>
              <w:left w:w="57" w:type="dxa"/>
              <w:right w:w="57" w:type="dxa"/>
            </w:tcMar>
            <w:vAlign w:val="center"/>
          </w:tcPr>
          <w:p w14:paraId="7C6DBDE4" w14:textId="77777777" w:rsidR="00534242" w:rsidRPr="00222533" w:rsidRDefault="00534242" w:rsidP="00534242">
            <w:pPr>
              <w:widowControl w:val="0"/>
              <w:spacing w:line="240" w:lineRule="auto"/>
              <w:ind w:firstLine="14"/>
              <w:jc w:val="center"/>
              <w:rPr>
                <w:rFonts w:eastAsia="Times New Roman"/>
                <w:bCs/>
                <w:sz w:val="24"/>
                <w:szCs w:val="24"/>
              </w:rPr>
            </w:pPr>
            <w:r w:rsidRPr="00222533">
              <w:rPr>
                <w:rFonts w:eastAsia="Times New Roman"/>
                <w:bCs/>
                <w:sz w:val="24"/>
                <w:szCs w:val="24"/>
              </w:rPr>
              <w:t>d</w:t>
            </w:r>
          </w:p>
        </w:tc>
        <w:tc>
          <w:tcPr>
            <w:tcW w:w="5997" w:type="dxa"/>
            <w:shd w:val="clear" w:color="000000" w:fill="FFFFFF"/>
            <w:tcMar>
              <w:left w:w="57" w:type="dxa"/>
              <w:right w:w="57" w:type="dxa"/>
            </w:tcMar>
            <w:vAlign w:val="center"/>
          </w:tcPr>
          <w:p w14:paraId="191AD18F" w14:textId="77777777" w:rsidR="00534242" w:rsidRPr="00222533" w:rsidRDefault="00534242" w:rsidP="00534242">
            <w:pPr>
              <w:widowControl w:val="0"/>
              <w:spacing w:line="240" w:lineRule="auto"/>
              <w:ind w:firstLine="14"/>
              <w:rPr>
                <w:rFonts w:eastAsia="Times New Roman"/>
                <w:bCs/>
                <w:sz w:val="24"/>
                <w:szCs w:val="24"/>
              </w:rPr>
            </w:pPr>
            <w:r w:rsidRPr="00222533">
              <w:rPr>
                <w:rFonts w:eastAsia="Times New Roman"/>
                <w:bCs/>
                <w:sz w:val="24"/>
                <w:szCs w:val="24"/>
              </w:rPr>
              <w:t>Đánh giá, thẩm định sự phù hợp của quy hoạch với quy định tại Điều 21 Nghị định số 37/2019/NĐ-CP</w:t>
            </w:r>
          </w:p>
        </w:tc>
        <w:tc>
          <w:tcPr>
            <w:tcW w:w="1406" w:type="dxa"/>
            <w:vAlign w:val="center"/>
          </w:tcPr>
          <w:p w14:paraId="34E62CFF" w14:textId="77777777" w:rsidR="00534242" w:rsidRPr="00222533" w:rsidRDefault="00534242" w:rsidP="00534242">
            <w:pPr>
              <w:widowControl w:val="0"/>
              <w:spacing w:line="240" w:lineRule="auto"/>
              <w:ind w:firstLine="14"/>
              <w:jc w:val="center"/>
              <w:rPr>
                <w:rFonts w:eastAsia="Times New Roman"/>
                <w:sz w:val="24"/>
                <w:szCs w:val="24"/>
              </w:rPr>
            </w:pPr>
          </w:p>
        </w:tc>
        <w:tc>
          <w:tcPr>
            <w:tcW w:w="1170" w:type="dxa"/>
            <w:shd w:val="clear" w:color="auto" w:fill="auto"/>
            <w:noWrap/>
            <w:tcMar>
              <w:left w:w="57" w:type="dxa"/>
              <w:right w:w="57" w:type="dxa"/>
            </w:tcMar>
            <w:vAlign w:val="bottom"/>
          </w:tcPr>
          <w:p w14:paraId="7D590880" w14:textId="77777777" w:rsidR="00534242" w:rsidRPr="00222533" w:rsidRDefault="00534242" w:rsidP="00534242">
            <w:pPr>
              <w:widowControl w:val="0"/>
              <w:spacing w:line="240" w:lineRule="auto"/>
              <w:ind w:firstLine="14"/>
              <w:jc w:val="center"/>
              <w:rPr>
                <w:sz w:val="24"/>
                <w:szCs w:val="24"/>
              </w:rPr>
            </w:pPr>
          </w:p>
        </w:tc>
      </w:tr>
      <w:tr w:rsidR="000D7268" w:rsidRPr="00222533" w14:paraId="025F6F59" w14:textId="77777777" w:rsidTr="004E28D1">
        <w:trPr>
          <w:trHeight w:val="630"/>
        </w:trPr>
        <w:tc>
          <w:tcPr>
            <w:tcW w:w="782" w:type="dxa"/>
            <w:shd w:val="clear" w:color="000000" w:fill="FFFFFF"/>
            <w:tcMar>
              <w:left w:w="57" w:type="dxa"/>
              <w:right w:w="57" w:type="dxa"/>
            </w:tcMar>
            <w:vAlign w:val="center"/>
          </w:tcPr>
          <w:p w14:paraId="5B677E88" w14:textId="77777777" w:rsidR="00534242" w:rsidRPr="00222533" w:rsidRDefault="00534242" w:rsidP="00534242">
            <w:pPr>
              <w:widowControl w:val="0"/>
              <w:spacing w:line="240" w:lineRule="auto"/>
              <w:ind w:firstLine="14"/>
              <w:jc w:val="center"/>
              <w:rPr>
                <w:rFonts w:eastAsia="Times New Roman"/>
                <w:bCs/>
                <w:sz w:val="24"/>
                <w:szCs w:val="24"/>
              </w:rPr>
            </w:pPr>
            <w:r w:rsidRPr="00222533">
              <w:rPr>
                <w:rFonts w:eastAsia="Times New Roman"/>
                <w:bCs/>
                <w:sz w:val="24"/>
                <w:szCs w:val="24"/>
              </w:rPr>
              <w:t>d.1</w:t>
            </w:r>
          </w:p>
        </w:tc>
        <w:tc>
          <w:tcPr>
            <w:tcW w:w="5997" w:type="dxa"/>
            <w:shd w:val="clear" w:color="000000" w:fill="FFFFFF"/>
            <w:tcMar>
              <w:left w:w="57" w:type="dxa"/>
              <w:right w:w="57" w:type="dxa"/>
            </w:tcMar>
            <w:vAlign w:val="center"/>
          </w:tcPr>
          <w:p w14:paraId="2C6E0F1C" w14:textId="77777777" w:rsidR="00534242" w:rsidRPr="00222533" w:rsidRDefault="00534242" w:rsidP="00534242">
            <w:pPr>
              <w:widowControl w:val="0"/>
              <w:spacing w:line="240" w:lineRule="auto"/>
              <w:ind w:firstLine="14"/>
              <w:rPr>
                <w:rFonts w:eastAsia="Times New Roman"/>
                <w:bCs/>
                <w:sz w:val="24"/>
                <w:szCs w:val="24"/>
              </w:rPr>
            </w:pPr>
            <w:r w:rsidRPr="00222533">
              <w:rPr>
                <w:rFonts w:eastAsia="Times New Roman"/>
                <w:bCs/>
                <w:sz w:val="24"/>
                <w:szCs w:val="24"/>
              </w:rPr>
              <w:t>Phân tích, đánh giá về các yếu tố, điều kiện tự nhiên, nguồn lực, bối cảnh trực tiếp tác động đến không gian biển</w:t>
            </w:r>
          </w:p>
        </w:tc>
        <w:tc>
          <w:tcPr>
            <w:tcW w:w="1406" w:type="dxa"/>
            <w:vAlign w:val="center"/>
          </w:tcPr>
          <w:p w14:paraId="154667A3" w14:textId="77777777" w:rsidR="00534242" w:rsidRPr="00222533" w:rsidRDefault="00534242" w:rsidP="00534242">
            <w:pPr>
              <w:widowControl w:val="0"/>
              <w:spacing w:line="240" w:lineRule="auto"/>
              <w:ind w:firstLine="14"/>
              <w:jc w:val="center"/>
              <w:rPr>
                <w:rFonts w:eastAsia="Times New Roman"/>
                <w:sz w:val="24"/>
                <w:szCs w:val="24"/>
              </w:rPr>
            </w:pPr>
            <w:r w:rsidRPr="00222533">
              <w:rPr>
                <w:rFonts w:eastAsia="Times New Roman"/>
                <w:sz w:val="24"/>
                <w:szCs w:val="24"/>
              </w:rPr>
              <w:t>CG1, CG2, CG3, CG4</w:t>
            </w:r>
          </w:p>
        </w:tc>
        <w:tc>
          <w:tcPr>
            <w:tcW w:w="1170" w:type="dxa"/>
            <w:shd w:val="clear" w:color="auto" w:fill="auto"/>
            <w:noWrap/>
            <w:tcMar>
              <w:left w:w="57" w:type="dxa"/>
              <w:right w:w="57" w:type="dxa"/>
            </w:tcMar>
            <w:vAlign w:val="bottom"/>
          </w:tcPr>
          <w:p w14:paraId="4902901C" w14:textId="13E35D58" w:rsidR="00534242" w:rsidRPr="00222533" w:rsidRDefault="00534242" w:rsidP="00534242">
            <w:pPr>
              <w:widowControl w:val="0"/>
              <w:spacing w:line="240" w:lineRule="auto"/>
              <w:ind w:firstLine="14"/>
              <w:jc w:val="center"/>
              <w:rPr>
                <w:sz w:val="24"/>
                <w:szCs w:val="24"/>
              </w:rPr>
            </w:pPr>
            <w:r w:rsidRPr="00222533">
              <w:rPr>
                <w:rFonts w:ascii="Calibri" w:hAnsi="Calibri" w:cs="Calibri"/>
                <w:sz w:val="22"/>
              </w:rPr>
              <w:t>2</w:t>
            </w:r>
          </w:p>
        </w:tc>
      </w:tr>
      <w:tr w:rsidR="000D7268" w:rsidRPr="00222533" w14:paraId="19C3A1F3" w14:textId="77777777" w:rsidTr="004E28D1">
        <w:trPr>
          <w:trHeight w:val="630"/>
        </w:trPr>
        <w:tc>
          <w:tcPr>
            <w:tcW w:w="782" w:type="dxa"/>
            <w:shd w:val="clear" w:color="000000" w:fill="FFFFFF"/>
            <w:tcMar>
              <w:left w:w="57" w:type="dxa"/>
              <w:right w:w="57" w:type="dxa"/>
            </w:tcMar>
            <w:vAlign w:val="center"/>
          </w:tcPr>
          <w:p w14:paraId="223F4F66" w14:textId="77777777" w:rsidR="00534242" w:rsidRPr="00222533" w:rsidRDefault="00534242" w:rsidP="00534242">
            <w:pPr>
              <w:widowControl w:val="0"/>
              <w:spacing w:line="240" w:lineRule="auto"/>
              <w:ind w:firstLine="14"/>
              <w:jc w:val="center"/>
              <w:rPr>
                <w:rFonts w:eastAsia="Times New Roman"/>
                <w:bCs/>
                <w:sz w:val="24"/>
                <w:szCs w:val="24"/>
              </w:rPr>
            </w:pPr>
            <w:r w:rsidRPr="00222533">
              <w:rPr>
                <w:rFonts w:eastAsia="Times New Roman"/>
                <w:bCs/>
                <w:sz w:val="24"/>
                <w:szCs w:val="24"/>
              </w:rPr>
              <w:t>d.2</w:t>
            </w:r>
          </w:p>
        </w:tc>
        <w:tc>
          <w:tcPr>
            <w:tcW w:w="5997" w:type="dxa"/>
            <w:shd w:val="clear" w:color="000000" w:fill="FFFFFF"/>
            <w:tcMar>
              <w:left w:w="57" w:type="dxa"/>
              <w:right w:w="57" w:type="dxa"/>
            </w:tcMar>
            <w:vAlign w:val="center"/>
          </w:tcPr>
          <w:p w14:paraId="71D5BA05" w14:textId="77777777" w:rsidR="00534242" w:rsidRPr="00222533" w:rsidRDefault="00534242" w:rsidP="00534242">
            <w:pPr>
              <w:widowControl w:val="0"/>
              <w:spacing w:line="240" w:lineRule="auto"/>
              <w:ind w:firstLine="14"/>
              <w:rPr>
                <w:rFonts w:eastAsia="Times New Roman"/>
                <w:bCs/>
                <w:sz w:val="24"/>
                <w:szCs w:val="24"/>
              </w:rPr>
            </w:pPr>
            <w:r w:rsidRPr="00222533">
              <w:rPr>
                <w:rFonts w:eastAsia="Times New Roman"/>
                <w:bCs/>
                <w:sz w:val="24"/>
                <w:szCs w:val="24"/>
              </w:rPr>
              <w:t>Thực trạng sử dụng không gian biển</w:t>
            </w:r>
          </w:p>
        </w:tc>
        <w:tc>
          <w:tcPr>
            <w:tcW w:w="1406" w:type="dxa"/>
            <w:vAlign w:val="center"/>
          </w:tcPr>
          <w:p w14:paraId="2F4E4AFA" w14:textId="77777777" w:rsidR="00534242" w:rsidRPr="00222533" w:rsidRDefault="00534242" w:rsidP="00534242">
            <w:pPr>
              <w:widowControl w:val="0"/>
              <w:spacing w:line="240" w:lineRule="auto"/>
              <w:ind w:firstLine="14"/>
              <w:jc w:val="center"/>
              <w:rPr>
                <w:rFonts w:eastAsia="Times New Roman"/>
                <w:sz w:val="24"/>
                <w:szCs w:val="24"/>
              </w:rPr>
            </w:pPr>
            <w:r w:rsidRPr="00222533">
              <w:rPr>
                <w:rFonts w:eastAsia="Times New Roman"/>
                <w:sz w:val="24"/>
                <w:szCs w:val="24"/>
              </w:rPr>
              <w:t>CG1, CG2, CG3, CG4</w:t>
            </w:r>
          </w:p>
        </w:tc>
        <w:tc>
          <w:tcPr>
            <w:tcW w:w="1170" w:type="dxa"/>
            <w:shd w:val="clear" w:color="auto" w:fill="auto"/>
            <w:noWrap/>
            <w:tcMar>
              <w:left w:w="57" w:type="dxa"/>
              <w:right w:w="57" w:type="dxa"/>
            </w:tcMar>
            <w:vAlign w:val="bottom"/>
          </w:tcPr>
          <w:p w14:paraId="699F27B8" w14:textId="1480BD15" w:rsidR="00534242" w:rsidRPr="00222533" w:rsidRDefault="00534242" w:rsidP="00534242">
            <w:pPr>
              <w:widowControl w:val="0"/>
              <w:spacing w:line="240" w:lineRule="auto"/>
              <w:ind w:firstLine="14"/>
              <w:jc w:val="center"/>
              <w:rPr>
                <w:sz w:val="24"/>
                <w:szCs w:val="24"/>
              </w:rPr>
            </w:pPr>
            <w:r w:rsidRPr="00222533">
              <w:rPr>
                <w:rFonts w:ascii="Calibri" w:hAnsi="Calibri" w:cs="Calibri"/>
                <w:sz w:val="22"/>
              </w:rPr>
              <w:t>5</w:t>
            </w:r>
          </w:p>
        </w:tc>
      </w:tr>
      <w:tr w:rsidR="000D7268" w:rsidRPr="00222533" w14:paraId="2338F059" w14:textId="77777777" w:rsidTr="004E28D1">
        <w:trPr>
          <w:trHeight w:val="630"/>
        </w:trPr>
        <w:tc>
          <w:tcPr>
            <w:tcW w:w="782" w:type="dxa"/>
            <w:shd w:val="clear" w:color="000000" w:fill="FFFFFF"/>
            <w:tcMar>
              <w:left w:w="57" w:type="dxa"/>
              <w:right w:w="57" w:type="dxa"/>
            </w:tcMar>
            <w:vAlign w:val="center"/>
          </w:tcPr>
          <w:p w14:paraId="0128B488" w14:textId="77777777" w:rsidR="00534242" w:rsidRPr="00222533" w:rsidRDefault="00534242" w:rsidP="00534242">
            <w:pPr>
              <w:widowControl w:val="0"/>
              <w:spacing w:line="240" w:lineRule="auto"/>
              <w:ind w:firstLine="14"/>
              <w:jc w:val="center"/>
              <w:rPr>
                <w:rFonts w:eastAsia="Times New Roman"/>
                <w:bCs/>
                <w:sz w:val="24"/>
                <w:szCs w:val="24"/>
              </w:rPr>
            </w:pPr>
            <w:r w:rsidRPr="00222533">
              <w:rPr>
                <w:rFonts w:eastAsia="Times New Roman"/>
                <w:bCs/>
                <w:sz w:val="24"/>
                <w:szCs w:val="24"/>
              </w:rPr>
              <w:t>d.3</w:t>
            </w:r>
          </w:p>
        </w:tc>
        <w:tc>
          <w:tcPr>
            <w:tcW w:w="5997" w:type="dxa"/>
            <w:shd w:val="clear" w:color="000000" w:fill="FFFFFF"/>
            <w:tcMar>
              <w:left w:w="57" w:type="dxa"/>
              <w:right w:w="57" w:type="dxa"/>
            </w:tcMar>
            <w:vAlign w:val="center"/>
          </w:tcPr>
          <w:p w14:paraId="11A2834D" w14:textId="77777777" w:rsidR="00534242" w:rsidRPr="00222533" w:rsidRDefault="00534242" w:rsidP="00534242">
            <w:pPr>
              <w:widowControl w:val="0"/>
              <w:spacing w:line="240" w:lineRule="auto"/>
              <w:ind w:firstLine="14"/>
              <w:rPr>
                <w:rFonts w:eastAsia="Times New Roman"/>
                <w:bCs/>
                <w:sz w:val="24"/>
                <w:szCs w:val="24"/>
              </w:rPr>
            </w:pPr>
            <w:r w:rsidRPr="00222533">
              <w:rPr>
                <w:rFonts w:eastAsia="Times New Roman"/>
                <w:bCs/>
                <w:sz w:val="24"/>
                <w:szCs w:val="24"/>
              </w:rPr>
              <w:t xml:space="preserve">Thực trạng các </w:t>
            </w:r>
            <w:r w:rsidRPr="00222533">
              <w:rPr>
                <w:rFonts w:eastAsia="Times New Roman"/>
                <w:bCs/>
                <w:color w:val="000000"/>
                <w:sz w:val="24"/>
                <w:szCs w:val="24"/>
                <w:u w:color="FF0000"/>
              </w:rPr>
              <w:t>vùng cấm</w:t>
            </w:r>
            <w:r w:rsidRPr="00222533">
              <w:rPr>
                <w:rFonts w:eastAsia="Times New Roman"/>
                <w:bCs/>
                <w:sz w:val="24"/>
                <w:szCs w:val="24"/>
              </w:rPr>
              <w:t xml:space="preserve"> khai thác, các vùng khai thác có điều kiện, khu vực khuyến khích phát triển, khu vực cần bảo vệ đặc biệt cho mục đích quốc phòng, </w:t>
            </w:r>
            <w:proofErr w:type="gramStart"/>
            <w:r w:rsidRPr="00222533">
              <w:rPr>
                <w:rFonts w:eastAsia="Times New Roman"/>
                <w:bCs/>
                <w:sz w:val="24"/>
                <w:szCs w:val="24"/>
              </w:rPr>
              <w:t>an</w:t>
            </w:r>
            <w:proofErr w:type="gramEnd"/>
            <w:r w:rsidRPr="00222533">
              <w:rPr>
                <w:rFonts w:eastAsia="Times New Roman"/>
                <w:bCs/>
                <w:sz w:val="24"/>
                <w:szCs w:val="24"/>
              </w:rPr>
              <w:t xml:space="preserve"> ninh, bảo vệ môi trường và bảo tồn hệ sinh thái</w:t>
            </w:r>
          </w:p>
        </w:tc>
        <w:tc>
          <w:tcPr>
            <w:tcW w:w="1406" w:type="dxa"/>
            <w:vAlign w:val="center"/>
          </w:tcPr>
          <w:p w14:paraId="2293D5CD" w14:textId="77777777" w:rsidR="00534242" w:rsidRPr="00222533" w:rsidRDefault="00534242" w:rsidP="00534242">
            <w:pPr>
              <w:widowControl w:val="0"/>
              <w:spacing w:line="240" w:lineRule="auto"/>
              <w:ind w:firstLine="14"/>
              <w:jc w:val="center"/>
              <w:rPr>
                <w:rFonts w:eastAsia="Times New Roman"/>
                <w:sz w:val="24"/>
                <w:szCs w:val="24"/>
              </w:rPr>
            </w:pPr>
            <w:r w:rsidRPr="00222533">
              <w:rPr>
                <w:rFonts w:eastAsia="Times New Roman"/>
                <w:sz w:val="24"/>
                <w:szCs w:val="24"/>
              </w:rPr>
              <w:t>CG1, CG2, CG3, CG4</w:t>
            </w:r>
          </w:p>
        </w:tc>
        <w:tc>
          <w:tcPr>
            <w:tcW w:w="1170" w:type="dxa"/>
            <w:shd w:val="clear" w:color="auto" w:fill="auto"/>
            <w:noWrap/>
            <w:tcMar>
              <w:left w:w="57" w:type="dxa"/>
              <w:right w:w="57" w:type="dxa"/>
            </w:tcMar>
            <w:vAlign w:val="bottom"/>
          </w:tcPr>
          <w:p w14:paraId="1C7DDAA0" w14:textId="29E28661" w:rsidR="00534242" w:rsidRPr="00222533" w:rsidRDefault="00534242" w:rsidP="00534242">
            <w:pPr>
              <w:widowControl w:val="0"/>
              <w:spacing w:line="240" w:lineRule="auto"/>
              <w:ind w:firstLine="14"/>
              <w:jc w:val="center"/>
              <w:rPr>
                <w:sz w:val="24"/>
                <w:szCs w:val="24"/>
              </w:rPr>
            </w:pPr>
            <w:r w:rsidRPr="00222533">
              <w:rPr>
                <w:rFonts w:ascii="Calibri" w:hAnsi="Calibri" w:cs="Calibri"/>
                <w:sz w:val="22"/>
              </w:rPr>
              <w:t>4</w:t>
            </w:r>
          </w:p>
        </w:tc>
      </w:tr>
      <w:tr w:rsidR="000D7268" w:rsidRPr="00222533" w14:paraId="3E4EAD1C" w14:textId="77777777" w:rsidTr="004E28D1">
        <w:trPr>
          <w:trHeight w:val="630"/>
        </w:trPr>
        <w:tc>
          <w:tcPr>
            <w:tcW w:w="782" w:type="dxa"/>
            <w:shd w:val="clear" w:color="000000" w:fill="FFFFFF"/>
            <w:tcMar>
              <w:left w:w="57" w:type="dxa"/>
              <w:right w:w="57" w:type="dxa"/>
            </w:tcMar>
            <w:vAlign w:val="center"/>
          </w:tcPr>
          <w:p w14:paraId="5A695BB6" w14:textId="77777777" w:rsidR="00534242" w:rsidRPr="00222533" w:rsidRDefault="00534242" w:rsidP="00534242">
            <w:pPr>
              <w:widowControl w:val="0"/>
              <w:spacing w:line="240" w:lineRule="auto"/>
              <w:ind w:firstLine="14"/>
              <w:jc w:val="center"/>
              <w:rPr>
                <w:rFonts w:eastAsia="Times New Roman"/>
                <w:bCs/>
                <w:sz w:val="24"/>
                <w:szCs w:val="24"/>
              </w:rPr>
            </w:pPr>
            <w:r w:rsidRPr="00222533">
              <w:rPr>
                <w:rFonts w:eastAsia="Times New Roman"/>
                <w:bCs/>
                <w:sz w:val="24"/>
                <w:szCs w:val="24"/>
              </w:rPr>
              <w:t>d.4</w:t>
            </w:r>
          </w:p>
        </w:tc>
        <w:tc>
          <w:tcPr>
            <w:tcW w:w="5997" w:type="dxa"/>
            <w:shd w:val="clear" w:color="000000" w:fill="FFFFFF"/>
            <w:tcMar>
              <w:left w:w="57" w:type="dxa"/>
              <w:right w:w="57" w:type="dxa"/>
            </w:tcMar>
            <w:vAlign w:val="center"/>
          </w:tcPr>
          <w:p w14:paraId="16F0415B" w14:textId="77777777" w:rsidR="00534242" w:rsidRPr="00222533" w:rsidRDefault="00534242" w:rsidP="00534242">
            <w:pPr>
              <w:widowControl w:val="0"/>
              <w:spacing w:line="240" w:lineRule="auto"/>
              <w:ind w:firstLine="14"/>
              <w:rPr>
                <w:rFonts w:eastAsia="Times New Roman"/>
                <w:bCs/>
                <w:sz w:val="24"/>
                <w:szCs w:val="24"/>
              </w:rPr>
            </w:pPr>
            <w:r w:rsidRPr="00222533">
              <w:rPr>
                <w:rFonts w:eastAsia="Times New Roman"/>
                <w:bCs/>
                <w:sz w:val="24"/>
                <w:szCs w:val="24"/>
              </w:rPr>
              <w:t>Đánh giá dự báo các tác động của biến đổi khí hậu đối với tài nguyên và môi trường trên vùng đất ven biển, vùng biển, vùng trời của Việt Nam</w:t>
            </w:r>
          </w:p>
        </w:tc>
        <w:tc>
          <w:tcPr>
            <w:tcW w:w="1406" w:type="dxa"/>
            <w:vAlign w:val="center"/>
          </w:tcPr>
          <w:p w14:paraId="1A07EEF7" w14:textId="77777777" w:rsidR="00534242" w:rsidRPr="00222533" w:rsidRDefault="00534242" w:rsidP="00534242">
            <w:pPr>
              <w:widowControl w:val="0"/>
              <w:spacing w:line="240" w:lineRule="auto"/>
              <w:ind w:firstLine="14"/>
              <w:jc w:val="center"/>
              <w:rPr>
                <w:rFonts w:eastAsia="Times New Roman"/>
                <w:sz w:val="24"/>
                <w:szCs w:val="24"/>
              </w:rPr>
            </w:pPr>
            <w:r w:rsidRPr="00222533">
              <w:rPr>
                <w:rFonts w:eastAsia="Times New Roman"/>
                <w:sz w:val="24"/>
                <w:szCs w:val="24"/>
              </w:rPr>
              <w:t>CG1, CG2, CG3, CG4</w:t>
            </w:r>
          </w:p>
        </w:tc>
        <w:tc>
          <w:tcPr>
            <w:tcW w:w="1170" w:type="dxa"/>
            <w:shd w:val="clear" w:color="auto" w:fill="auto"/>
            <w:noWrap/>
            <w:tcMar>
              <w:left w:w="57" w:type="dxa"/>
              <w:right w:w="57" w:type="dxa"/>
            </w:tcMar>
            <w:vAlign w:val="bottom"/>
          </w:tcPr>
          <w:p w14:paraId="3D674855" w14:textId="7249F01B" w:rsidR="00534242" w:rsidRPr="00222533" w:rsidRDefault="00534242" w:rsidP="00534242">
            <w:pPr>
              <w:widowControl w:val="0"/>
              <w:spacing w:line="240" w:lineRule="auto"/>
              <w:ind w:firstLine="14"/>
              <w:jc w:val="center"/>
              <w:rPr>
                <w:sz w:val="24"/>
                <w:szCs w:val="24"/>
              </w:rPr>
            </w:pPr>
            <w:r w:rsidRPr="00222533">
              <w:rPr>
                <w:rFonts w:ascii="Calibri" w:hAnsi="Calibri" w:cs="Calibri"/>
                <w:sz w:val="22"/>
              </w:rPr>
              <w:t>4</w:t>
            </w:r>
          </w:p>
        </w:tc>
      </w:tr>
      <w:tr w:rsidR="000D7268" w:rsidRPr="00222533" w14:paraId="200F0E1E" w14:textId="77777777" w:rsidTr="004E28D1">
        <w:trPr>
          <w:trHeight w:val="630"/>
        </w:trPr>
        <w:tc>
          <w:tcPr>
            <w:tcW w:w="782" w:type="dxa"/>
            <w:shd w:val="clear" w:color="000000" w:fill="FFFFFF"/>
            <w:tcMar>
              <w:left w:w="57" w:type="dxa"/>
              <w:right w:w="57" w:type="dxa"/>
            </w:tcMar>
            <w:vAlign w:val="center"/>
          </w:tcPr>
          <w:p w14:paraId="6B53E8E8" w14:textId="77777777" w:rsidR="00534242" w:rsidRPr="00222533" w:rsidRDefault="00534242" w:rsidP="00534242">
            <w:pPr>
              <w:widowControl w:val="0"/>
              <w:spacing w:line="240" w:lineRule="auto"/>
              <w:ind w:firstLine="14"/>
              <w:jc w:val="center"/>
              <w:rPr>
                <w:rFonts w:eastAsia="Times New Roman"/>
                <w:bCs/>
                <w:sz w:val="24"/>
                <w:szCs w:val="24"/>
              </w:rPr>
            </w:pPr>
            <w:r w:rsidRPr="00222533">
              <w:rPr>
                <w:rFonts w:eastAsia="Times New Roman"/>
                <w:bCs/>
                <w:sz w:val="24"/>
                <w:szCs w:val="24"/>
              </w:rPr>
              <w:t>d.5</w:t>
            </w:r>
          </w:p>
        </w:tc>
        <w:tc>
          <w:tcPr>
            <w:tcW w:w="5997" w:type="dxa"/>
            <w:shd w:val="clear" w:color="000000" w:fill="FFFFFF"/>
            <w:tcMar>
              <w:left w:w="57" w:type="dxa"/>
              <w:right w:w="57" w:type="dxa"/>
            </w:tcMar>
            <w:vAlign w:val="center"/>
          </w:tcPr>
          <w:p w14:paraId="0D1AEF0A" w14:textId="77777777" w:rsidR="00534242" w:rsidRPr="00222533" w:rsidRDefault="00534242" w:rsidP="00534242">
            <w:pPr>
              <w:widowControl w:val="0"/>
              <w:spacing w:line="240" w:lineRule="auto"/>
              <w:ind w:firstLine="14"/>
              <w:rPr>
                <w:rFonts w:eastAsia="Times New Roman"/>
                <w:bCs/>
                <w:sz w:val="24"/>
                <w:szCs w:val="24"/>
              </w:rPr>
            </w:pPr>
            <w:r w:rsidRPr="00222533">
              <w:rPr>
                <w:rFonts w:eastAsia="Times New Roman"/>
                <w:bCs/>
                <w:sz w:val="24"/>
                <w:szCs w:val="24"/>
              </w:rPr>
              <w:t>Đánh giá dự báo xu thế biến động tài nguyên và môi trường trên các vùng đất ven biển, vùng trời, vùng biển và hải đảo của Việt Nam</w:t>
            </w:r>
          </w:p>
        </w:tc>
        <w:tc>
          <w:tcPr>
            <w:tcW w:w="1406" w:type="dxa"/>
            <w:vAlign w:val="center"/>
          </w:tcPr>
          <w:p w14:paraId="5D5115B1" w14:textId="77777777" w:rsidR="00534242" w:rsidRPr="00222533" w:rsidRDefault="00534242" w:rsidP="00534242">
            <w:pPr>
              <w:widowControl w:val="0"/>
              <w:spacing w:line="240" w:lineRule="auto"/>
              <w:ind w:firstLine="14"/>
              <w:jc w:val="center"/>
              <w:rPr>
                <w:rFonts w:eastAsia="Times New Roman"/>
                <w:sz w:val="24"/>
                <w:szCs w:val="24"/>
              </w:rPr>
            </w:pPr>
            <w:r w:rsidRPr="00222533">
              <w:rPr>
                <w:rFonts w:eastAsia="Times New Roman"/>
                <w:sz w:val="24"/>
                <w:szCs w:val="24"/>
              </w:rPr>
              <w:t>CG1, CG2, CG3, CG4</w:t>
            </w:r>
          </w:p>
        </w:tc>
        <w:tc>
          <w:tcPr>
            <w:tcW w:w="1170" w:type="dxa"/>
            <w:shd w:val="clear" w:color="auto" w:fill="auto"/>
            <w:noWrap/>
            <w:tcMar>
              <w:left w:w="57" w:type="dxa"/>
              <w:right w:w="57" w:type="dxa"/>
            </w:tcMar>
            <w:vAlign w:val="bottom"/>
          </w:tcPr>
          <w:p w14:paraId="0ABA16F3" w14:textId="198D36D8" w:rsidR="00534242" w:rsidRPr="00222533" w:rsidRDefault="00534242" w:rsidP="00534242">
            <w:pPr>
              <w:widowControl w:val="0"/>
              <w:spacing w:line="240" w:lineRule="auto"/>
              <w:ind w:firstLine="14"/>
              <w:jc w:val="center"/>
              <w:rPr>
                <w:sz w:val="24"/>
                <w:szCs w:val="24"/>
              </w:rPr>
            </w:pPr>
            <w:r w:rsidRPr="00222533">
              <w:rPr>
                <w:rFonts w:ascii="Calibri" w:hAnsi="Calibri" w:cs="Calibri"/>
                <w:sz w:val="22"/>
              </w:rPr>
              <w:t>4</w:t>
            </w:r>
          </w:p>
        </w:tc>
      </w:tr>
      <w:tr w:rsidR="000D7268" w:rsidRPr="00222533" w14:paraId="777B3B99" w14:textId="77777777" w:rsidTr="004E28D1">
        <w:trPr>
          <w:trHeight w:val="630"/>
        </w:trPr>
        <w:tc>
          <w:tcPr>
            <w:tcW w:w="782" w:type="dxa"/>
            <w:shd w:val="clear" w:color="000000" w:fill="FFFFFF"/>
            <w:tcMar>
              <w:left w:w="57" w:type="dxa"/>
              <w:right w:w="57" w:type="dxa"/>
            </w:tcMar>
            <w:vAlign w:val="center"/>
          </w:tcPr>
          <w:p w14:paraId="7C9D6452" w14:textId="77777777" w:rsidR="00534242" w:rsidRPr="00222533" w:rsidRDefault="00534242" w:rsidP="00534242">
            <w:pPr>
              <w:widowControl w:val="0"/>
              <w:spacing w:line="240" w:lineRule="auto"/>
              <w:ind w:firstLine="14"/>
              <w:jc w:val="center"/>
              <w:rPr>
                <w:rFonts w:eastAsia="Times New Roman"/>
                <w:bCs/>
                <w:sz w:val="24"/>
                <w:szCs w:val="24"/>
              </w:rPr>
            </w:pPr>
            <w:r w:rsidRPr="00222533">
              <w:rPr>
                <w:rFonts w:eastAsia="Times New Roman"/>
                <w:bCs/>
                <w:sz w:val="24"/>
                <w:szCs w:val="24"/>
              </w:rPr>
              <w:t>d.6</w:t>
            </w:r>
          </w:p>
        </w:tc>
        <w:tc>
          <w:tcPr>
            <w:tcW w:w="5997" w:type="dxa"/>
            <w:shd w:val="clear" w:color="000000" w:fill="FFFFFF"/>
            <w:tcMar>
              <w:left w:w="57" w:type="dxa"/>
              <w:right w:w="57" w:type="dxa"/>
            </w:tcMar>
            <w:vAlign w:val="center"/>
          </w:tcPr>
          <w:p w14:paraId="3D1E8C4F" w14:textId="77777777" w:rsidR="00534242" w:rsidRPr="00222533" w:rsidRDefault="00534242" w:rsidP="00534242">
            <w:pPr>
              <w:widowControl w:val="0"/>
              <w:spacing w:line="240" w:lineRule="auto"/>
              <w:ind w:firstLine="14"/>
              <w:rPr>
                <w:rFonts w:eastAsia="Times New Roman"/>
                <w:bCs/>
                <w:sz w:val="24"/>
                <w:szCs w:val="24"/>
              </w:rPr>
            </w:pPr>
            <w:r w:rsidRPr="00222533">
              <w:rPr>
                <w:rFonts w:eastAsia="Times New Roman"/>
                <w:bCs/>
                <w:sz w:val="24"/>
                <w:szCs w:val="24"/>
              </w:rPr>
              <w:t>Phân tích, đánh giá dự báo nhu cầu sử dụng không gian biển của các hoạt động trên các vùng đất ven biển, vùng trời, vùng biển biển và hải đảo của Việt Nam</w:t>
            </w:r>
          </w:p>
        </w:tc>
        <w:tc>
          <w:tcPr>
            <w:tcW w:w="1406" w:type="dxa"/>
            <w:vAlign w:val="center"/>
          </w:tcPr>
          <w:p w14:paraId="57F9898A" w14:textId="77777777" w:rsidR="00534242" w:rsidRPr="00222533" w:rsidRDefault="00534242" w:rsidP="00534242">
            <w:pPr>
              <w:widowControl w:val="0"/>
              <w:spacing w:line="240" w:lineRule="auto"/>
              <w:ind w:firstLine="14"/>
              <w:jc w:val="center"/>
              <w:rPr>
                <w:rFonts w:eastAsia="Times New Roman"/>
                <w:sz w:val="24"/>
                <w:szCs w:val="24"/>
              </w:rPr>
            </w:pPr>
            <w:r w:rsidRPr="00222533">
              <w:rPr>
                <w:rFonts w:eastAsia="Times New Roman"/>
                <w:sz w:val="24"/>
                <w:szCs w:val="24"/>
              </w:rPr>
              <w:t>CG1, CG2, CG3, CG4</w:t>
            </w:r>
          </w:p>
        </w:tc>
        <w:tc>
          <w:tcPr>
            <w:tcW w:w="1170" w:type="dxa"/>
            <w:shd w:val="clear" w:color="auto" w:fill="auto"/>
            <w:noWrap/>
            <w:tcMar>
              <w:left w:w="57" w:type="dxa"/>
              <w:right w:w="57" w:type="dxa"/>
            </w:tcMar>
            <w:vAlign w:val="bottom"/>
          </w:tcPr>
          <w:p w14:paraId="1B1E60FB" w14:textId="597DB9D5" w:rsidR="00534242" w:rsidRPr="00222533" w:rsidRDefault="00534242" w:rsidP="00534242">
            <w:pPr>
              <w:widowControl w:val="0"/>
              <w:spacing w:line="240" w:lineRule="auto"/>
              <w:ind w:firstLine="14"/>
              <w:jc w:val="center"/>
              <w:rPr>
                <w:sz w:val="24"/>
                <w:szCs w:val="24"/>
              </w:rPr>
            </w:pPr>
            <w:r w:rsidRPr="00222533">
              <w:rPr>
                <w:rFonts w:ascii="Calibri" w:hAnsi="Calibri" w:cs="Calibri"/>
                <w:sz w:val="22"/>
              </w:rPr>
              <w:t>4</w:t>
            </w:r>
          </w:p>
        </w:tc>
      </w:tr>
      <w:tr w:rsidR="000D7268" w:rsidRPr="00222533" w14:paraId="385445CE" w14:textId="77777777" w:rsidTr="004E28D1">
        <w:trPr>
          <w:trHeight w:val="630"/>
        </w:trPr>
        <w:tc>
          <w:tcPr>
            <w:tcW w:w="782" w:type="dxa"/>
            <w:shd w:val="clear" w:color="000000" w:fill="FFFFFF"/>
            <w:tcMar>
              <w:left w:w="57" w:type="dxa"/>
              <w:right w:w="57" w:type="dxa"/>
            </w:tcMar>
            <w:vAlign w:val="center"/>
          </w:tcPr>
          <w:p w14:paraId="4DAA422F" w14:textId="77777777" w:rsidR="00534242" w:rsidRPr="00222533" w:rsidRDefault="00534242" w:rsidP="00534242">
            <w:pPr>
              <w:widowControl w:val="0"/>
              <w:spacing w:line="240" w:lineRule="auto"/>
              <w:ind w:firstLine="14"/>
              <w:jc w:val="center"/>
              <w:rPr>
                <w:rFonts w:eastAsia="Times New Roman"/>
                <w:bCs/>
                <w:sz w:val="24"/>
                <w:szCs w:val="24"/>
              </w:rPr>
            </w:pPr>
            <w:r w:rsidRPr="00222533">
              <w:rPr>
                <w:rFonts w:eastAsia="Times New Roman"/>
                <w:bCs/>
                <w:sz w:val="24"/>
                <w:szCs w:val="24"/>
              </w:rPr>
              <w:t>d.7</w:t>
            </w:r>
          </w:p>
        </w:tc>
        <w:tc>
          <w:tcPr>
            <w:tcW w:w="5997" w:type="dxa"/>
            <w:shd w:val="clear" w:color="000000" w:fill="FFFFFF"/>
            <w:tcMar>
              <w:left w:w="57" w:type="dxa"/>
              <w:right w:w="57" w:type="dxa"/>
            </w:tcMar>
            <w:vAlign w:val="center"/>
          </w:tcPr>
          <w:p w14:paraId="17B9EA9B" w14:textId="77777777" w:rsidR="00534242" w:rsidRPr="00222533" w:rsidRDefault="00534242" w:rsidP="00534242">
            <w:pPr>
              <w:widowControl w:val="0"/>
              <w:spacing w:line="240" w:lineRule="auto"/>
              <w:ind w:firstLine="14"/>
              <w:rPr>
                <w:rFonts w:eastAsia="Times New Roman"/>
                <w:bCs/>
                <w:sz w:val="24"/>
                <w:szCs w:val="24"/>
              </w:rPr>
            </w:pPr>
            <w:r w:rsidRPr="00222533">
              <w:rPr>
                <w:rFonts w:eastAsia="Times New Roman"/>
                <w:bCs/>
                <w:sz w:val="24"/>
                <w:szCs w:val="24"/>
              </w:rPr>
              <w:t>Dự báo bối cảnh và các kịch bản phát triển</w:t>
            </w:r>
          </w:p>
        </w:tc>
        <w:tc>
          <w:tcPr>
            <w:tcW w:w="1406" w:type="dxa"/>
            <w:vAlign w:val="center"/>
          </w:tcPr>
          <w:p w14:paraId="5269F481" w14:textId="77777777" w:rsidR="00534242" w:rsidRPr="00222533" w:rsidRDefault="00534242" w:rsidP="00534242">
            <w:pPr>
              <w:widowControl w:val="0"/>
              <w:spacing w:line="240" w:lineRule="auto"/>
              <w:ind w:firstLine="14"/>
              <w:jc w:val="center"/>
              <w:rPr>
                <w:rFonts w:eastAsia="Times New Roman"/>
                <w:sz w:val="24"/>
                <w:szCs w:val="24"/>
              </w:rPr>
            </w:pPr>
            <w:r w:rsidRPr="00222533">
              <w:rPr>
                <w:rFonts w:eastAsia="Times New Roman"/>
                <w:sz w:val="24"/>
                <w:szCs w:val="24"/>
              </w:rPr>
              <w:t>CG1, CG2, CG3, CG4</w:t>
            </w:r>
          </w:p>
        </w:tc>
        <w:tc>
          <w:tcPr>
            <w:tcW w:w="1170" w:type="dxa"/>
            <w:shd w:val="clear" w:color="auto" w:fill="auto"/>
            <w:noWrap/>
            <w:tcMar>
              <w:left w:w="57" w:type="dxa"/>
              <w:right w:w="57" w:type="dxa"/>
            </w:tcMar>
            <w:vAlign w:val="bottom"/>
          </w:tcPr>
          <w:p w14:paraId="45D5DB8B" w14:textId="474F1784" w:rsidR="00534242" w:rsidRPr="00222533" w:rsidRDefault="00534242" w:rsidP="00534242">
            <w:pPr>
              <w:widowControl w:val="0"/>
              <w:spacing w:line="240" w:lineRule="auto"/>
              <w:ind w:firstLine="14"/>
              <w:jc w:val="center"/>
              <w:rPr>
                <w:sz w:val="24"/>
                <w:szCs w:val="24"/>
              </w:rPr>
            </w:pPr>
            <w:r w:rsidRPr="00222533">
              <w:rPr>
                <w:rFonts w:ascii="Calibri" w:hAnsi="Calibri" w:cs="Calibri"/>
                <w:sz w:val="22"/>
              </w:rPr>
              <w:t>4</w:t>
            </w:r>
          </w:p>
        </w:tc>
      </w:tr>
      <w:tr w:rsidR="000D7268" w:rsidRPr="00222533" w14:paraId="5BFB6E0C" w14:textId="77777777" w:rsidTr="004E28D1">
        <w:trPr>
          <w:trHeight w:val="630"/>
        </w:trPr>
        <w:tc>
          <w:tcPr>
            <w:tcW w:w="782" w:type="dxa"/>
            <w:shd w:val="clear" w:color="000000" w:fill="FFFFFF"/>
            <w:tcMar>
              <w:left w:w="57" w:type="dxa"/>
              <w:right w:w="57" w:type="dxa"/>
            </w:tcMar>
            <w:vAlign w:val="center"/>
          </w:tcPr>
          <w:p w14:paraId="1406AF4E" w14:textId="77777777" w:rsidR="00534242" w:rsidRPr="00222533" w:rsidRDefault="00534242" w:rsidP="00534242">
            <w:pPr>
              <w:widowControl w:val="0"/>
              <w:spacing w:line="240" w:lineRule="auto"/>
              <w:ind w:firstLine="14"/>
              <w:jc w:val="center"/>
              <w:rPr>
                <w:rFonts w:eastAsia="Times New Roman"/>
                <w:bCs/>
                <w:sz w:val="24"/>
                <w:szCs w:val="24"/>
              </w:rPr>
            </w:pPr>
            <w:r w:rsidRPr="00222533">
              <w:rPr>
                <w:rFonts w:eastAsia="Times New Roman"/>
                <w:bCs/>
                <w:sz w:val="24"/>
                <w:szCs w:val="24"/>
              </w:rPr>
              <w:t>d.8</w:t>
            </w:r>
          </w:p>
        </w:tc>
        <w:tc>
          <w:tcPr>
            <w:tcW w:w="5997" w:type="dxa"/>
            <w:shd w:val="clear" w:color="000000" w:fill="FFFFFF"/>
            <w:tcMar>
              <w:left w:w="57" w:type="dxa"/>
              <w:right w:w="57" w:type="dxa"/>
            </w:tcMar>
            <w:vAlign w:val="center"/>
          </w:tcPr>
          <w:p w14:paraId="5F7FF10A" w14:textId="77777777" w:rsidR="00534242" w:rsidRPr="00222533" w:rsidRDefault="00534242" w:rsidP="00534242">
            <w:pPr>
              <w:widowControl w:val="0"/>
              <w:spacing w:line="240" w:lineRule="auto"/>
              <w:ind w:firstLine="14"/>
              <w:rPr>
                <w:rFonts w:eastAsia="Times New Roman"/>
                <w:bCs/>
                <w:sz w:val="24"/>
                <w:szCs w:val="24"/>
              </w:rPr>
            </w:pPr>
            <w:r w:rsidRPr="00222533">
              <w:rPr>
                <w:rFonts w:eastAsia="Times New Roman"/>
                <w:bCs/>
                <w:sz w:val="24"/>
                <w:szCs w:val="24"/>
              </w:rPr>
              <w:t>Định hướng bố trí sử dụng không gian biển</w:t>
            </w:r>
          </w:p>
        </w:tc>
        <w:tc>
          <w:tcPr>
            <w:tcW w:w="1406" w:type="dxa"/>
            <w:vAlign w:val="center"/>
          </w:tcPr>
          <w:p w14:paraId="4A4F0531" w14:textId="77777777" w:rsidR="00534242" w:rsidRPr="00222533" w:rsidRDefault="00534242" w:rsidP="00534242">
            <w:pPr>
              <w:widowControl w:val="0"/>
              <w:spacing w:line="240" w:lineRule="auto"/>
              <w:ind w:firstLine="14"/>
              <w:jc w:val="center"/>
              <w:rPr>
                <w:rFonts w:eastAsia="Times New Roman"/>
                <w:sz w:val="24"/>
                <w:szCs w:val="24"/>
              </w:rPr>
            </w:pPr>
            <w:r w:rsidRPr="00222533">
              <w:rPr>
                <w:rFonts w:eastAsia="Times New Roman"/>
                <w:sz w:val="24"/>
                <w:szCs w:val="24"/>
              </w:rPr>
              <w:t>CG1, CG2, CG3, CG4</w:t>
            </w:r>
          </w:p>
        </w:tc>
        <w:tc>
          <w:tcPr>
            <w:tcW w:w="1170" w:type="dxa"/>
            <w:shd w:val="clear" w:color="auto" w:fill="auto"/>
            <w:noWrap/>
            <w:tcMar>
              <w:left w:w="57" w:type="dxa"/>
              <w:right w:w="57" w:type="dxa"/>
            </w:tcMar>
            <w:vAlign w:val="bottom"/>
          </w:tcPr>
          <w:p w14:paraId="54870C9B" w14:textId="4045F573" w:rsidR="00534242" w:rsidRPr="00222533" w:rsidRDefault="00534242" w:rsidP="00534242">
            <w:pPr>
              <w:widowControl w:val="0"/>
              <w:spacing w:line="240" w:lineRule="auto"/>
              <w:ind w:firstLine="14"/>
              <w:jc w:val="center"/>
              <w:rPr>
                <w:sz w:val="24"/>
                <w:szCs w:val="24"/>
              </w:rPr>
            </w:pPr>
            <w:r w:rsidRPr="00222533">
              <w:rPr>
                <w:rFonts w:ascii="Calibri" w:hAnsi="Calibri" w:cs="Calibri"/>
                <w:sz w:val="22"/>
              </w:rPr>
              <w:t>5</w:t>
            </w:r>
          </w:p>
        </w:tc>
      </w:tr>
      <w:tr w:rsidR="000D7268" w:rsidRPr="00222533" w14:paraId="20235EE2" w14:textId="77777777" w:rsidTr="004E28D1">
        <w:trPr>
          <w:trHeight w:val="630"/>
        </w:trPr>
        <w:tc>
          <w:tcPr>
            <w:tcW w:w="782" w:type="dxa"/>
            <w:shd w:val="clear" w:color="000000" w:fill="FFFFFF"/>
            <w:tcMar>
              <w:left w:w="57" w:type="dxa"/>
              <w:right w:w="57" w:type="dxa"/>
            </w:tcMar>
            <w:vAlign w:val="center"/>
          </w:tcPr>
          <w:p w14:paraId="57B9B719" w14:textId="77777777" w:rsidR="00534242" w:rsidRPr="00222533" w:rsidRDefault="00534242" w:rsidP="00534242">
            <w:pPr>
              <w:widowControl w:val="0"/>
              <w:spacing w:line="240" w:lineRule="auto"/>
              <w:ind w:firstLine="14"/>
              <w:jc w:val="center"/>
              <w:rPr>
                <w:rFonts w:eastAsia="Times New Roman"/>
                <w:bCs/>
                <w:sz w:val="24"/>
                <w:szCs w:val="24"/>
              </w:rPr>
            </w:pPr>
            <w:r w:rsidRPr="00222533">
              <w:rPr>
                <w:rFonts w:eastAsia="Times New Roman"/>
                <w:bCs/>
                <w:sz w:val="24"/>
                <w:szCs w:val="24"/>
              </w:rPr>
              <w:t>d.9</w:t>
            </w:r>
          </w:p>
        </w:tc>
        <w:tc>
          <w:tcPr>
            <w:tcW w:w="5997" w:type="dxa"/>
            <w:shd w:val="clear" w:color="000000" w:fill="FFFFFF"/>
            <w:tcMar>
              <w:left w:w="57" w:type="dxa"/>
              <w:right w:w="57" w:type="dxa"/>
            </w:tcMar>
            <w:vAlign w:val="center"/>
          </w:tcPr>
          <w:p w14:paraId="0AB213C6" w14:textId="77777777" w:rsidR="00534242" w:rsidRPr="00222533" w:rsidRDefault="00534242" w:rsidP="00534242">
            <w:pPr>
              <w:widowControl w:val="0"/>
              <w:spacing w:line="240" w:lineRule="auto"/>
              <w:ind w:firstLine="14"/>
              <w:rPr>
                <w:rFonts w:eastAsia="Times New Roman"/>
                <w:bCs/>
                <w:sz w:val="24"/>
                <w:szCs w:val="24"/>
              </w:rPr>
            </w:pPr>
            <w:r w:rsidRPr="00222533">
              <w:rPr>
                <w:rFonts w:eastAsia="Times New Roman"/>
                <w:bCs/>
                <w:sz w:val="24"/>
                <w:szCs w:val="24"/>
              </w:rPr>
              <w:t>Phân vùng sử dụng vùng đất ven biển, các đảo, quần đảo, vùng biển, vùng trời</w:t>
            </w:r>
          </w:p>
        </w:tc>
        <w:tc>
          <w:tcPr>
            <w:tcW w:w="1406" w:type="dxa"/>
            <w:vAlign w:val="center"/>
          </w:tcPr>
          <w:p w14:paraId="6CAD56AA" w14:textId="77777777" w:rsidR="00534242" w:rsidRPr="00222533" w:rsidRDefault="00534242" w:rsidP="00534242">
            <w:pPr>
              <w:widowControl w:val="0"/>
              <w:spacing w:line="240" w:lineRule="auto"/>
              <w:ind w:firstLine="14"/>
              <w:jc w:val="center"/>
              <w:rPr>
                <w:rFonts w:eastAsia="Times New Roman"/>
                <w:sz w:val="24"/>
                <w:szCs w:val="24"/>
              </w:rPr>
            </w:pPr>
            <w:r w:rsidRPr="00222533">
              <w:rPr>
                <w:rFonts w:eastAsia="Times New Roman"/>
                <w:sz w:val="24"/>
                <w:szCs w:val="24"/>
              </w:rPr>
              <w:t>CG1, CG2, CG3, CG4</w:t>
            </w:r>
          </w:p>
        </w:tc>
        <w:tc>
          <w:tcPr>
            <w:tcW w:w="1170" w:type="dxa"/>
            <w:shd w:val="clear" w:color="auto" w:fill="auto"/>
            <w:noWrap/>
            <w:tcMar>
              <w:left w:w="57" w:type="dxa"/>
              <w:right w:w="57" w:type="dxa"/>
            </w:tcMar>
            <w:vAlign w:val="bottom"/>
          </w:tcPr>
          <w:p w14:paraId="50E29964" w14:textId="56E61617" w:rsidR="00534242" w:rsidRPr="00222533" w:rsidRDefault="00534242" w:rsidP="00534242">
            <w:pPr>
              <w:widowControl w:val="0"/>
              <w:spacing w:line="240" w:lineRule="auto"/>
              <w:ind w:firstLine="14"/>
              <w:jc w:val="center"/>
              <w:rPr>
                <w:sz w:val="24"/>
                <w:szCs w:val="24"/>
              </w:rPr>
            </w:pPr>
            <w:r w:rsidRPr="00222533">
              <w:rPr>
                <w:rFonts w:ascii="Calibri" w:hAnsi="Calibri" w:cs="Calibri"/>
                <w:sz w:val="22"/>
              </w:rPr>
              <w:t>2</w:t>
            </w:r>
          </w:p>
        </w:tc>
      </w:tr>
      <w:tr w:rsidR="000D7268" w:rsidRPr="00222533" w14:paraId="0190E329" w14:textId="77777777" w:rsidTr="004E28D1">
        <w:trPr>
          <w:trHeight w:val="630"/>
        </w:trPr>
        <w:tc>
          <w:tcPr>
            <w:tcW w:w="782" w:type="dxa"/>
            <w:shd w:val="clear" w:color="000000" w:fill="FFFFFF"/>
            <w:tcMar>
              <w:left w:w="57" w:type="dxa"/>
              <w:right w:w="57" w:type="dxa"/>
            </w:tcMar>
            <w:vAlign w:val="center"/>
          </w:tcPr>
          <w:p w14:paraId="07FBB782" w14:textId="77777777" w:rsidR="00534242" w:rsidRPr="00222533" w:rsidRDefault="00534242" w:rsidP="00534242">
            <w:pPr>
              <w:widowControl w:val="0"/>
              <w:spacing w:line="240" w:lineRule="auto"/>
              <w:ind w:firstLine="14"/>
              <w:jc w:val="center"/>
              <w:rPr>
                <w:rFonts w:eastAsia="Times New Roman"/>
                <w:bCs/>
                <w:sz w:val="24"/>
                <w:szCs w:val="24"/>
              </w:rPr>
            </w:pPr>
            <w:r w:rsidRPr="00222533">
              <w:rPr>
                <w:rFonts w:eastAsia="Times New Roman"/>
                <w:bCs/>
                <w:sz w:val="24"/>
                <w:szCs w:val="24"/>
              </w:rPr>
              <w:t>d.10</w:t>
            </w:r>
          </w:p>
        </w:tc>
        <w:tc>
          <w:tcPr>
            <w:tcW w:w="5997" w:type="dxa"/>
            <w:shd w:val="clear" w:color="000000" w:fill="FFFFFF"/>
            <w:tcMar>
              <w:left w:w="57" w:type="dxa"/>
              <w:right w:w="57" w:type="dxa"/>
            </w:tcMar>
            <w:vAlign w:val="center"/>
          </w:tcPr>
          <w:p w14:paraId="5EBB9A91" w14:textId="77777777" w:rsidR="00534242" w:rsidRPr="00222533" w:rsidRDefault="00534242" w:rsidP="00534242">
            <w:pPr>
              <w:widowControl w:val="0"/>
              <w:spacing w:line="240" w:lineRule="auto"/>
              <w:ind w:firstLine="14"/>
              <w:rPr>
                <w:rFonts w:eastAsia="Times New Roman"/>
                <w:sz w:val="24"/>
                <w:szCs w:val="24"/>
              </w:rPr>
            </w:pPr>
            <w:r w:rsidRPr="00222533">
              <w:rPr>
                <w:rFonts w:eastAsia="Times New Roman"/>
                <w:bCs/>
                <w:sz w:val="24"/>
                <w:szCs w:val="24"/>
              </w:rPr>
              <w:t>Danh mục dự án quan trọng quốc gia và thứ tự ưu tiên thực hiện</w:t>
            </w:r>
          </w:p>
        </w:tc>
        <w:tc>
          <w:tcPr>
            <w:tcW w:w="1406" w:type="dxa"/>
            <w:vAlign w:val="center"/>
          </w:tcPr>
          <w:p w14:paraId="5E258A2F" w14:textId="77777777" w:rsidR="00534242" w:rsidRPr="00222533" w:rsidRDefault="00534242" w:rsidP="00534242">
            <w:pPr>
              <w:widowControl w:val="0"/>
              <w:spacing w:line="240" w:lineRule="auto"/>
              <w:ind w:firstLine="14"/>
              <w:jc w:val="center"/>
              <w:rPr>
                <w:rFonts w:eastAsia="Times New Roman"/>
                <w:sz w:val="24"/>
                <w:szCs w:val="24"/>
              </w:rPr>
            </w:pPr>
            <w:r w:rsidRPr="00222533">
              <w:rPr>
                <w:rFonts w:eastAsia="Times New Roman"/>
                <w:sz w:val="24"/>
                <w:szCs w:val="24"/>
              </w:rPr>
              <w:t>CG1, CG2, CG3, CG4</w:t>
            </w:r>
          </w:p>
        </w:tc>
        <w:tc>
          <w:tcPr>
            <w:tcW w:w="1170" w:type="dxa"/>
            <w:shd w:val="clear" w:color="auto" w:fill="auto"/>
            <w:noWrap/>
            <w:tcMar>
              <w:left w:w="57" w:type="dxa"/>
              <w:right w:w="57" w:type="dxa"/>
            </w:tcMar>
            <w:vAlign w:val="bottom"/>
          </w:tcPr>
          <w:p w14:paraId="61332149" w14:textId="53EA5DFA" w:rsidR="00534242" w:rsidRPr="00222533" w:rsidRDefault="00534242" w:rsidP="00534242">
            <w:pPr>
              <w:widowControl w:val="0"/>
              <w:spacing w:line="240" w:lineRule="auto"/>
              <w:ind w:firstLine="14"/>
              <w:jc w:val="center"/>
              <w:rPr>
                <w:sz w:val="24"/>
                <w:szCs w:val="24"/>
              </w:rPr>
            </w:pPr>
            <w:r w:rsidRPr="00222533">
              <w:rPr>
                <w:rFonts w:ascii="Calibri" w:hAnsi="Calibri" w:cs="Calibri"/>
                <w:sz w:val="22"/>
              </w:rPr>
              <w:t>1</w:t>
            </w:r>
          </w:p>
        </w:tc>
      </w:tr>
      <w:tr w:rsidR="000D7268" w:rsidRPr="00222533" w14:paraId="0AC0F99F" w14:textId="77777777" w:rsidTr="004E28D1">
        <w:trPr>
          <w:trHeight w:val="630"/>
        </w:trPr>
        <w:tc>
          <w:tcPr>
            <w:tcW w:w="782" w:type="dxa"/>
            <w:shd w:val="clear" w:color="000000" w:fill="FFFFFF"/>
            <w:tcMar>
              <w:left w:w="57" w:type="dxa"/>
              <w:right w:w="57" w:type="dxa"/>
            </w:tcMar>
            <w:vAlign w:val="center"/>
          </w:tcPr>
          <w:p w14:paraId="2E67561D" w14:textId="77777777" w:rsidR="00534242" w:rsidRPr="00222533" w:rsidRDefault="00534242" w:rsidP="00534242">
            <w:pPr>
              <w:widowControl w:val="0"/>
              <w:spacing w:line="240" w:lineRule="auto"/>
              <w:ind w:firstLine="14"/>
              <w:jc w:val="center"/>
              <w:rPr>
                <w:rFonts w:eastAsia="Times New Roman"/>
                <w:bCs/>
                <w:sz w:val="24"/>
                <w:szCs w:val="24"/>
              </w:rPr>
            </w:pPr>
            <w:r w:rsidRPr="00222533">
              <w:rPr>
                <w:rFonts w:eastAsia="Times New Roman"/>
                <w:bCs/>
                <w:sz w:val="24"/>
                <w:szCs w:val="24"/>
              </w:rPr>
              <w:lastRenderedPageBreak/>
              <w:t>d.11</w:t>
            </w:r>
          </w:p>
        </w:tc>
        <w:tc>
          <w:tcPr>
            <w:tcW w:w="5997" w:type="dxa"/>
            <w:shd w:val="clear" w:color="000000" w:fill="FFFFFF"/>
            <w:tcMar>
              <w:left w:w="57" w:type="dxa"/>
              <w:right w:w="57" w:type="dxa"/>
            </w:tcMar>
            <w:vAlign w:val="center"/>
          </w:tcPr>
          <w:p w14:paraId="4D5F758B" w14:textId="77777777" w:rsidR="00534242" w:rsidRPr="00222533" w:rsidRDefault="00534242" w:rsidP="00534242">
            <w:pPr>
              <w:widowControl w:val="0"/>
              <w:spacing w:line="240" w:lineRule="auto"/>
              <w:ind w:firstLine="14"/>
              <w:rPr>
                <w:rFonts w:eastAsia="Times New Roman"/>
                <w:bCs/>
                <w:sz w:val="24"/>
                <w:szCs w:val="24"/>
              </w:rPr>
            </w:pPr>
            <w:r w:rsidRPr="00222533">
              <w:rPr>
                <w:rFonts w:eastAsia="Times New Roman"/>
                <w:bCs/>
                <w:sz w:val="24"/>
                <w:szCs w:val="24"/>
              </w:rPr>
              <w:t>Giải pháp, nguồn lực thực hiện quy hoạch</w:t>
            </w:r>
          </w:p>
        </w:tc>
        <w:tc>
          <w:tcPr>
            <w:tcW w:w="1406" w:type="dxa"/>
            <w:vAlign w:val="center"/>
          </w:tcPr>
          <w:p w14:paraId="622D4720" w14:textId="77777777" w:rsidR="00534242" w:rsidRPr="00222533" w:rsidRDefault="00534242" w:rsidP="00534242">
            <w:pPr>
              <w:widowControl w:val="0"/>
              <w:spacing w:line="240" w:lineRule="auto"/>
              <w:ind w:firstLine="14"/>
              <w:jc w:val="center"/>
              <w:rPr>
                <w:rFonts w:eastAsia="Times New Roman"/>
                <w:sz w:val="24"/>
                <w:szCs w:val="24"/>
              </w:rPr>
            </w:pPr>
            <w:r w:rsidRPr="00222533">
              <w:rPr>
                <w:rFonts w:eastAsia="Times New Roman"/>
                <w:sz w:val="24"/>
                <w:szCs w:val="24"/>
              </w:rPr>
              <w:t>CG1, CG2, CG3, CG4</w:t>
            </w:r>
          </w:p>
        </w:tc>
        <w:tc>
          <w:tcPr>
            <w:tcW w:w="1170" w:type="dxa"/>
            <w:shd w:val="clear" w:color="auto" w:fill="auto"/>
            <w:noWrap/>
            <w:tcMar>
              <w:left w:w="57" w:type="dxa"/>
              <w:right w:w="57" w:type="dxa"/>
            </w:tcMar>
            <w:vAlign w:val="bottom"/>
          </w:tcPr>
          <w:p w14:paraId="7E0E6EE3" w14:textId="61240FB1" w:rsidR="00534242" w:rsidRPr="00222533" w:rsidRDefault="00534242" w:rsidP="00534242">
            <w:pPr>
              <w:widowControl w:val="0"/>
              <w:spacing w:line="240" w:lineRule="auto"/>
              <w:ind w:firstLine="14"/>
              <w:jc w:val="center"/>
              <w:rPr>
                <w:sz w:val="24"/>
                <w:szCs w:val="24"/>
              </w:rPr>
            </w:pPr>
            <w:r w:rsidRPr="00222533">
              <w:rPr>
                <w:rFonts w:ascii="Calibri" w:hAnsi="Calibri" w:cs="Calibri"/>
                <w:sz w:val="22"/>
              </w:rPr>
              <w:t>2</w:t>
            </w:r>
          </w:p>
        </w:tc>
      </w:tr>
      <w:tr w:rsidR="000D7268" w:rsidRPr="00222533" w14:paraId="665CC7FD" w14:textId="77777777" w:rsidTr="00F537BD">
        <w:trPr>
          <w:trHeight w:val="630"/>
        </w:trPr>
        <w:tc>
          <w:tcPr>
            <w:tcW w:w="782" w:type="dxa"/>
            <w:shd w:val="clear" w:color="000000" w:fill="FFFFFF"/>
            <w:tcMar>
              <w:left w:w="57" w:type="dxa"/>
              <w:right w:w="57" w:type="dxa"/>
            </w:tcMar>
            <w:vAlign w:val="center"/>
          </w:tcPr>
          <w:p w14:paraId="283505AE" w14:textId="77777777" w:rsidR="00534242" w:rsidRPr="00222533" w:rsidRDefault="00534242" w:rsidP="00534242">
            <w:pPr>
              <w:widowControl w:val="0"/>
              <w:spacing w:line="240" w:lineRule="auto"/>
              <w:ind w:firstLine="14"/>
              <w:jc w:val="center"/>
              <w:rPr>
                <w:rFonts w:eastAsia="Times New Roman"/>
                <w:b/>
                <w:bCs/>
                <w:sz w:val="24"/>
                <w:szCs w:val="24"/>
              </w:rPr>
            </w:pPr>
            <w:r w:rsidRPr="00222533">
              <w:rPr>
                <w:rFonts w:eastAsia="Times New Roman"/>
                <w:b/>
                <w:bCs/>
                <w:sz w:val="24"/>
                <w:szCs w:val="24"/>
              </w:rPr>
              <w:t>3</w:t>
            </w:r>
          </w:p>
        </w:tc>
        <w:tc>
          <w:tcPr>
            <w:tcW w:w="5997" w:type="dxa"/>
            <w:shd w:val="clear" w:color="000000" w:fill="FFFFFF"/>
            <w:tcMar>
              <w:left w:w="57" w:type="dxa"/>
              <w:right w:w="57" w:type="dxa"/>
            </w:tcMar>
            <w:vAlign w:val="center"/>
          </w:tcPr>
          <w:p w14:paraId="1527B18A" w14:textId="77777777" w:rsidR="00534242" w:rsidRPr="00222533" w:rsidRDefault="00534242" w:rsidP="00534242">
            <w:pPr>
              <w:widowControl w:val="0"/>
              <w:spacing w:line="240" w:lineRule="auto"/>
              <w:ind w:firstLine="14"/>
              <w:rPr>
                <w:rFonts w:eastAsia="Times New Roman"/>
                <w:b/>
                <w:bCs/>
                <w:sz w:val="24"/>
                <w:szCs w:val="24"/>
              </w:rPr>
            </w:pPr>
            <w:r w:rsidRPr="00222533">
              <w:rPr>
                <w:rFonts w:eastAsia="Times New Roman"/>
                <w:b/>
                <w:bCs/>
                <w:sz w:val="24"/>
                <w:szCs w:val="24"/>
              </w:rPr>
              <w:t>QUY HOẠCH SỬ DỤNG ĐẤT QUỐC GIA</w:t>
            </w:r>
          </w:p>
        </w:tc>
        <w:tc>
          <w:tcPr>
            <w:tcW w:w="1406" w:type="dxa"/>
            <w:vAlign w:val="center"/>
          </w:tcPr>
          <w:p w14:paraId="2ED2BFFE" w14:textId="77777777" w:rsidR="00534242" w:rsidRPr="00222533" w:rsidRDefault="00534242" w:rsidP="00534242">
            <w:pPr>
              <w:widowControl w:val="0"/>
              <w:spacing w:line="240" w:lineRule="auto"/>
              <w:ind w:firstLine="14"/>
              <w:jc w:val="center"/>
              <w:rPr>
                <w:rFonts w:eastAsia="Times New Roman"/>
                <w:sz w:val="24"/>
                <w:szCs w:val="24"/>
              </w:rPr>
            </w:pPr>
          </w:p>
        </w:tc>
        <w:tc>
          <w:tcPr>
            <w:tcW w:w="1170" w:type="dxa"/>
            <w:shd w:val="clear" w:color="auto" w:fill="auto"/>
            <w:noWrap/>
            <w:tcMar>
              <w:left w:w="57" w:type="dxa"/>
              <w:right w:w="57" w:type="dxa"/>
            </w:tcMar>
            <w:vAlign w:val="center"/>
          </w:tcPr>
          <w:p w14:paraId="661C4A57" w14:textId="3F7AEB44" w:rsidR="00534242" w:rsidRPr="00222533" w:rsidRDefault="00534242" w:rsidP="00534242">
            <w:pPr>
              <w:widowControl w:val="0"/>
              <w:spacing w:line="240" w:lineRule="auto"/>
              <w:ind w:firstLine="14"/>
              <w:jc w:val="center"/>
              <w:rPr>
                <w:sz w:val="24"/>
                <w:szCs w:val="24"/>
              </w:rPr>
            </w:pPr>
            <w:r w:rsidRPr="00222533">
              <w:rPr>
                <w:b/>
                <w:bCs/>
              </w:rPr>
              <w:t>20</w:t>
            </w:r>
          </w:p>
        </w:tc>
      </w:tr>
      <w:tr w:rsidR="000D7268" w:rsidRPr="00222533" w14:paraId="054F5A5E" w14:textId="77777777" w:rsidTr="004E28D1">
        <w:trPr>
          <w:trHeight w:val="630"/>
        </w:trPr>
        <w:tc>
          <w:tcPr>
            <w:tcW w:w="782" w:type="dxa"/>
            <w:shd w:val="clear" w:color="000000" w:fill="FFFFFF"/>
            <w:tcMar>
              <w:left w:w="57" w:type="dxa"/>
              <w:right w:w="57" w:type="dxa"/>
            </w:tcMar>
            <w:vAlign w:val="center"/>
          </w:tcPr>
          <w:p w14:paraId="107133B1" w14:textId="77777777" w:rsidR="00534242" w:rsidRPr="00222533" w:rsidRDefault="00534242" w:rsidP="00534242">
            <w:pPr>
              <w:widowControl w:val="0"/>
              <w:spacing w:line="240" w:lineRule="auto"/>
              <w:ind w:firstLine="14"/>
              <w:jc w:val="center"/>
              <w:rPr>
                <w:rFonts w:eastAsia="Times New Roman"/>
                <w:bCs/>
                <w:sz w:val="24"/>
                <w:szCs w:val="24"/>
              </w:rPr>
            </w:pPr>
            <w:r w:rsidRPr="00222533">
              <w:rPr>
                <w:rFonts w:eastAsia="Times New Roman"/>
                <w:bCs/>
                <w:sz w:val="24"/>
                <w:szCs w:val="24"/>
              </w:rPr>
              <w:t>a</w:t>
            </w:r>
          </w:p>
        </w:tc>
        <w:tc>
          <w:tcPr>
            <w:tcW w:w="5997" w:type="dxa"/>
            <w:shd w:val="clear" w:color="000000" w:fill="FFFFFF"/>
            <w:tcMar>
              <w:left w:w="57" w:type="dxa"/>
              <w:right w:w="57" w:type="dxa"/>
            </w:tcMar>
            <w:vAlign w:val="center"/>
          </w:tcPr>
          <w:p w14:paraId="61D8CDAA" w14:textId="77777777" w:rsidR="00534242" w:rsidRPr="00222533" w:rsidRDefault="00534242" w:rsidP="00534242">
            <w:pPr>
              <w:widowControl w:val="0"/>
              <w:spacing w:line="240" w:lineRule="auto"/>
              <w:ind w:firstLine="14"/>
              <w:rPr>
                <w:rFonts w:eastAsia="Times New Roman"/>
                <w:bCs/>
                <w:sz w:val="24"/>
                <w:szCs w:val="24"/>
              </w:rPr>
            </w:pPr>
            <w:r w:rsidRPr="00222533">
              <w:rPr>
                <w:rFonts w:eastAsia="Times New Roman"/>
                <w:bCs/>
                <w:sz w:val="24"/>
                <w:szCs w:val="24"/>
              </w:rPr>
              <w:t>Đánh giá, thẩm định sự phù hợp với nhiệm vụ lập quy hoạch đã được phê duyệt</w:t>
            </w:r>
          </w:p>
        </w:tc>
        <w:tc>
          <w:tcPr>
            <w:tcW w:w="1406" w:type="dxa"/>
            <w:vAlign w:val="center"/>
          </w:tcPr>
          <w:p w14:paraId="5556CDB8" w14:textId="77777777" w:rsidR="00534242" w:rsidRPr="00222533" w:rsidRDefault="00534242" w:rsidP="00534242">
            <w:pPr>
              <w:widowControl w:val="0"/>
              <w:spacing w:line="240" w:lineRule="auto"/>
              <w:ind w:firstLine="14"/>
              <w:jc w:val="center"/>
              <w:rPr>
                <w:rFonts w:eastAsia="Times New Roman"/>
                <w:sz w:val="24"/>
                <w:szCs w:val="24"/>
              </w:rPr>
            </w:pPr>
            <w:r w:rsidRPr="00222533">
              <w:rPr>
                <w:rFonts w:eastAsia="Times New Roman"/>
                <w:sz w:val="24"/>
                <w:szCs w:val="24"/>
              </w:rPr>
              <w:t>CG1, CG2, CG3, CG4</w:t>
            </w:r>
          </w:p>
        </w:tc>
        <w:tc>
          <w:tcPr>
            <w:tcW w:w="1170" w:type="dxa"/>
            <w:shd w:val="clear" w:color="auto" w:fill="auto"/>
            <w:noWrap/>
            <w:tcMar>
              <w:left w:w="57" w:type="dxa"/>
              <w:right w:w="57" w:type="dxa"/>
            </w:tcMar>
            <w:vAlign w:val="bottom"/>
          </w:tcPr>
          <w:p w14:paraId="7E1EF94F" w14:textId="69A0741B" w:rsidR="00534242" w:rsidRPr="00222533" w:rsidRDefault="00534242" w:rsidP="00534242">
            <w:pPr>
              <w:widowControl w:val="0"/>
              <w:spacing w:line="240" w:lineRule="auto"/>
              <w:ind w:firstLine="14"/>
              <w:jc w:val="center"/>
              <w:rPr>
                <w:sz w:val="24"/>
                <w:szCs w:val="24"/>
              </w:rPr>
            </w:pPr>
            <w:r w:rsidRPr="00222533">
              <w:rPr>
                <w:rFonts w:ascii="Calibri" w:hAnsi="Calibri" w:cs="Calibri"/>
                <w:sz w:val="22"/>
              </w:rPr>
              <w:t>1</w:t>
            </w:r>
          </w:p>
        </w:tc>
      </w:tr>
      <w:tr w:rsidR="000D7268" w:rsidRPr="00222533" w14:paraId="569D4ECD" w14:textId="77777777" w:rsidTr="004E28D1">
        <w:trPr>
          <w:trHeight w:val="630"/>
        </w:trPr>
        <w:tc>
          <w:tcPr>
            <w:tcW w:w="782" w:type="dxa"/>
            <w:shd w:val="clear" w:color="000000" w:fill="FFFFFF"/>
            <w:tcMar>
              <w:left w:w="57" w:type="dxa"/>
              <w:right w:w="57" w:type="dxa"/>
            </w:tcMar>
            <w:vAlign w:val="center"/>
          </w:tcPr>
          <w:p w14:paraId="504A75A1" w14:textId="77777777" w:rsidR="00534242" w:rsidRPr="00222533" w:rsidRDefault="00534242" w:rsidP="00534242">
            <w:pPr>
              <w:widowControl w:val="0"/>
              <w:spacing w:line="240" w:lineRule="auto"/>
              <w:ind w:firstLine="14"/>
              <w:jc w:val="center"/>
              <w:rPr>
                <w:rFonts w:eastAsia="Times New Roman"/>
                <w:bCs/>
                <w:sz w:val="24"/>
                <w:szCs w:val="24"/>
              </w:rPr>
            </w:pPr>
            <w:r w:rsidRPr="00222533">
              <w:rPr>
                <w:rFonts w:eastAsia="Times New Roman"/>
                <w:bCs/>
                <w:sz w:val="24"/>
                <w:szCs w:val="24"/>
              </w:rPr>
              <w:t>b</w:t>
            </w:r>
          </w:p>
        </w:tc>
        <w:tc>
          <w:tcPr>
            <w:tcW w:w="5997" w:type="dxa"/>
            <w:shd w:val="clear" w:color="000000" w:fill="FFFFFF"/>
            <w:tcMar>
              <w:left w:w="57" w:type="dxa"/>
              <w:right w:w="57" w:type="dxa"/>
            </w:tcMar>
            <w:vAlign w:val="center"/>
          </w:tcPr>
          <w:p w14:paraId="538F8524" w14:textId="77777777" w:rsidR="00534242" w:rsidRPr="00222533" w:rsidRDefault="00534242" w:rsidP="00534242">
            <w:pPr>
              <w:widowControl w:val="0"/>
              <w:spacing w:line="240" w:lineRule="auto"/>
              <w:ind w:firstLine="14"/>
              <w:rPr>
                <w:rFonts w:eastAsia="Times New Roman"/>
                <w:bCs/>
                <w:sz w:val="24"/>
                <w:szCs w:val="24"/>
              </w:rPr>
            </w:pPr>
            <w:r w:rsidRPr="00222533">
              <w:rPr>
                <w:rFonts w:eastAsia="Times New Roman"/>
                <w:bCs/>
                <w:sz w:val="24"/>
                <w:szCs w:val="24"/>
              </w:rPr>
              <w:t>Đánh giá, thẩm định việc tuân thủ quy trình lập quy hoạch quy định</w:t>
            </w:r>
            <w:r w:rsidRPr="00222533" w:rsidDel="00116FA3">
              <w:rPr>
                <w:rFonts w:eastAsia="Times New Roman"/>
                <w:bCs/>
                <w:sz w:val="24"/>
                <w:szCs w:val="24"/>
              </w:rPr>
              <w:t xml:space="preserve"> </w:t>
            </w:r>
            <w:r w:rsidRPr="00222533">
              <w:rPr>
                <w:rFonts w:eastAsia="Times New Roman"/>
                <w:bCs/>
                <w:sz w:val="24"/>
                <w:szCs w:val="24"/>
              </w:rPr>
              <w:t>tại Điều 16 của Luật Quy hoạch</w:t>
            </w:r>
          </w:p>
        </w:tc>
        <w:tc>
          <w:tcPr>
            <w:tcW w:w="1406" w:type="dxa"/>
            <w:vAlign w:val="center"/>
          </w:tcPr>
          <w:p w14:paraId="43F3A63F" w14:textId="77777777" w:rsidR="00534242" w:rsidRPr="00222533" w:rsidRDefault="00534242" w:rsidP="00534242">
            <w:pPr>
              <w:widowControl w:val="0"/>
              <w:spacing w:line="240" w:lineRule="auto"/>
              <w:ind w:firstLine="14"/>
              <w:jc w:val="center"/>
              <w:rPr>
                <w:rFonts w:eastAsia="Times New Roman"/>
                <w:sz w:val="24"/>
                <w:szCs w:val="24"/>
              </w:rPr>
            </w:pPr>
            <w:r w:rsidRPr="00222533">
              <w:rPr>
                <w:rFonts w:eastAsia="Times New Roman"/>
                <w:sz w:val="24"/>
                <w:szCs w:val="24"/>
              </w:rPr>
              <w:t>CG1, CG2, CG3, CG4</w:t>
            </w:r>
          </w:p>
        </w:tc>
        <w:tc>
          <w:tcPr>
            <w:tcW w:w="1170" w:type="dxa"/>
            <w:shd w:val="clear" w:color="auto" w:fill="auto"/>
            <w:noWrap/>
            <w:tcMar>
              <w:left w:w="57" w:type="dxa"/>
              <w:right w:w="57" w:type="dxa"/>
            </w:tcMar>
            <w:vAlign w:val="bottom"/>
          </w:tcPr>
          <w:p w14:paraId="753D9580" w14:textId="4B9318EF" w:rsidR="00534242" w:rsidRPr="00222533" w:rsidRDefault="00534242" w:rsidP="00534242">
            <w:pPr>
              <w:widowControl w:val="0"/>
              <w:spacing w:line="240" w:lineRule="auto"/>
              <w:ind w:firstLine="14"/>
              <w:jc w:val="center"/>
              <w:rPr>
                <w:sz w:val="24"/>
                <w:szCs w:val="24"/>
              </w:rPr>
            </w:pPr>
            <w:r w:rsidRPr="00222533">
              <w:rPr>
                <w:rFonts w:ascii="Calibri" w:hAnsi="Calibri" w:cs="Calibri"/>
                <w:sz w:val="22"/>
              </w:rPr>
              <w:t>1</w:t>
            </w:r>
          </w:p>
        </w:tc>
      </w:tr>
      <w:tr w:rsidR="000D7268" w:rsidRPr="00222533" w14:paraId="724176EA" w14:textId="77777777" w:rsidTr="004E28D1">
        <w:trPr>
          <w:trHeight w:val="630"/>
        </w:trPr>
        <w:tc>
          <w:tcPr>
            <w:tcW w:w="782" w:type="dxa"/>
            <w:shd w:val="clear" w:color="000000" w:fill="FFFFFF"/>
            <w:tcMar>
              <w:left w:w="57" w:type="dxa"/>
              <w:right w:w="57" w:type="dxa"/>
            </w:tcMar>
            <w:vAlign w:val="center"/>
          </w:tcPr>
          <w:p w14:paraId="6BE4FFB0" w14:textId="77777777" w:rsidR="00534242" w:rsidRPr="00222533" w:rsidRDefault="00534242" w:rsidP="00534242">
            <w:pPr>
              <w:widowControl w:val="0"/>
              <w:spacing w:line="240" w:lineRule="auto"/>
              <w:ind w:firstLine="14"/>
              <w:jc w:val="center"/>
              <w:rPr>
                <w:rFonts w:eastAsia="Times New Roman"/>
                <w:bCs/>
                <w:sz w:val="24"/>
                <w:szCs w:val="24"/>
              </w:rPr>
            </w:pPr>
            <w:r w:rsidRPr="00222533">
              <w:rPr>
                <w:rFonts w:eastAsia="Times New Roman"/>
                <w:bCs/>
                <w:sz w:val="24"/>
                <w:szCs w:val="24"/>
              </w:rPr>
              <w:t>c</w:t>
            </w:r>
          </w:p>
        </w:tc>
        <w:tc>
          <w:tcPr>
            <w:tcW w:w="5997" w:type="dxa"/>
            <w:shd w:val="clear" w:color="000000" w:fill="FFFFFF"/>
            <w:tcMar>
              <w:left w:w="57" w:type="dxa"/>
              <w:right w:w="57" w:type="dxa"/>
            </w:tcMar>
            <w:vAlign w:val="center"/>
          </w:tcPr>
          <w:p w14:paraId="4B31EE62" w14:textId="77777777" w:rsidR="00534242" w:rsidRPr="00222533" w:rsidRDefault="00534242" w:rsidP="00534242">
            <w:pPr>
              <w:widowControl w:val="0"/>
              <w:spacing w:line="240" w:lineRule="auto"/>
              <w:ind w:firstLine="14"/>
              <w:rPr>
                <w:rFonts w:eastAsia="Times New Roman"/>
                <w:bCs/>
                <w:sz w:val="24"/>
                <w:szCs w:val="24"/>
              </w:rPr>
            </w:pPr>
            <w:r w:rsidRPr="00222533">
              <w:rPr>
                <w:rFonts w:eastAsia="Times New Roman"/>
                <w:bCs/>
                <w:sz w:val="24"/>
                <w:szCs w:val="24"/>
              </w:rPr>
              <w:t>Đánh giá, thẩm định việc tích hợp các nội dung quy hoạch do Bộ, cơ quan ngang Bộ và địa phương liên quan được phân công thực hiện</w:t>
            </w:r>
          </w:p>
        </w:tc>
        <w:tc>
          <w:tcPr>
            <w:tcW w:w="1406" w:type="dxa"/>
            <w:vAlign w:val="center"/>
          </w:tcPr>
          <w:p w14:paraId="559311B9" w14:textId="77777777" w:rsidR="00534242" w:rsidRPr="00222533" w:rsidRDefault="00534242" w:rsidP="00534242">
            <w:pPr>
              <w:widowControl w:val="0"/>
              <w:spacing w:line="240" w:lineRule="auto"/>
              <w:ind w:firstLine="14"/>
              <w:jc w:val="center"/>
              <w:rPr>
                <w:rFonts w:eastAsia="Times New Roman"/>
                <w:sz w:val="24"/>
                <w:szCs w:val="24"/>
              </w:rPr>
            </w:pPr>
            <w:r w:rsidRPr="00222533">
              <w:rPr>
                <w:rFonts w:eastAsia="Times New Roman"/>
                <w:sz w:val="24"/>
                <w:szCs w:val="24"/>
              </w:rPr>
              <w:t>CG1, CG2, CG3, CG4</w:t>
            </w:r>
          </w:p>
        </w:tc>
        <w:tc>
          <w:tcPr>
            <w:tcW w:w="1170" w:type="dxa"/>
            <w:shd w:val="clear" w:color="auto" w:fill="auto"/>
            <w:noWrap/>
            <w:tcMar>
              <w:left w:w="57" w:type="dxa"/>
              <w:right w:w="57" w:type="dxa"/>
            </w:tcMar>
            <w:vAlign w:val="bottom"/>
          </w:tcPr>
          <w:p w14:paraId="061BC42C" w14:textId="65305C98" w:rsidR="00534242" w:rsidRPr="00222533" w:rsidRDefault="00534242" w:rsidP="00534242">
            <w:pPr>
              <w:widowControl w:val="0"/>
              <w:spacing w:line="240" w:lineRule="auto"/>
              <w:ind w:firstLine="14"/>
              <w:jc w:val="center"/>
              <w:rPr>
                <w:sz w:val="24"/>
                <w:szCs w:val="24"/>
              </w:rPr>
            </w:pPr>
            <w:r w:rsidRPr="00222533">
              <w:rPr>
                <w:rFonts w:ascii="Calibri" w:hAnsi="Calibri" w:cs="Calibri"/>
                <w:sz w:val="22"/>
              </w:rPr>
              <w:t>3</w:t>
            </w:r>
          </w:p>
        </w:tc>
      </w:tr>
      <w:tr w:rsidR="000D7268" w:rsidRPr="00222533" w14:paraId="1843D1EA" w14:textId="77777777" w:rsidTr="004E28D1">
        <w:trPr>
          <w:trHeight w:val="630"/>
        </w:trPr>
        <w:tc>
          <w:tcPr>
            <w:tcW w:w="782" w:type="dxa"/>
            <w:shd w:val="clear" w:color="000000" w:fill="FFFFFF"/>
            <w:tcMar>
              <w:left w:w="57" w:type="dxa"/>
              <w:right w:w="57" w:type="dxa"/>
            </w:tcMar>
            <w:vAlign w:val="center"/>
          </w:tcPr>
          <w:p w14:paraId="547BF248" w14:textId="77777777" w:rsidR="00534242" w:rsidRPr="00222533" w:rsidRDefault="00534242" w:rsidP="00534242">
            <w:pPr>
              <w:widowControl w:val="0"/>
              <w:spacing w:line="240" w:lineRule="auto"/>
              <w:ind w:firstLine="14"/>
              <w:jc w:val="center"/>
              <w:rPr>
                <w:rFonts w:eastAsia="Times New Roman"/>
                <w:bCs/>
                <w:sz w:val="24"/>
                <w:szCs w:val="24"/>
              </w:rPr>
            </w:pPr>
            <w:r w:rsidRPr="00222533">
              <w:rPr>
                <w:rFonts w:eastAsia="Times New Roman"/>
                <w:bCs/>
                <w:sz w:val="24"/>
                <w:szCs w:val="24"/>
              </w:rPr>
              <w:t>d</w:t>
            </w:r>
          </w:p>
        </w:tc>
        <w:tc>
          <w:tcPr>
            <w:tcW w:w="5997" w:type="dxa"/>
            <w:shd w:val="clear" w:color="000000" w:fill="FFFFFF"/>
            <w:tcMar>
              <w:left w:w="57" w:type="dxa"/>
              <w:right w:w="57" w:type="dxa"/>
            </w:tcMar>
            <w:vAlign w:val="center"/>
          </w:tcPr>
          <w:p w14:paraId="320A96FD" w14:textId="77777777" w:rsidR="00534242" w:rsidRPr="00222533" w:rsidRDefault="00534242" w:rsidP="00534242">
            <w:pPr>
              <w:widowControl w:val="0"/>
              <w:spacing w:line="240" w:lineRule="auto"/>
              <w:ind w:firstLine="14"/>
              <w:rPr>
                <w:rFonts w:eastAsia="Times New Roman"/>
                <w:bCs/>
                <w:sz w:val="24"/>
                <w:szCs w:val="24"/>
              </w:rPr>
            </w:pPr>
            <w:r w:rsidRPr="00222533">
              <w:rPr>
                <w:rFonts w:eastAsia="Times New Roman"/>
                <w:bCs/>
                <w:sz w:val="24"/>
                <w:szCs w:val="24"/>
              </w:rPr>
              <w:t>Đánh giá, thẩm định sự phù hợp của quy hoạch với quy định tại Điều 22 Nghị định số 37/2019/NĐ-CP</w:t>
            </w:r>
          </w:p>
        </w:tc>
        <w:tc>
          <w:tcPr>
            <w:tcW w:w="1406" w:type="dxa"/>
            <w:vAlign w:val="center"/>
          </w:tcPr>
          <w:p w14:paraId="5B4F31CA" w14:textId="77777777" w:rsidR="00534242" w:rsidRPr="00222533" w:rsidRDefault="00534242" w:rsidP="00534242">
            <w:pPr>
              <w:widowControl w:val="0"/>
              <w:spacing w:line="240" w:lineRule="auto"/>
              <w:ind w:firstLine="14"/>
              <w:jc w:val="center"/>
              <w:rPr>
                <w:rFonts w:eastAsia="Times New Roman"/>
                <w:sz w:val="24"/>
                <w:szCs w:val="24"/>
              </w:rPr>
            </w:pPr>
          </w:p>
        </w:tc>
        <w:tc>
          <w:tcPr>
            <w:tcW w:w="1170" w:type="dxa"/>
            <w:shd w:val="clear" w:color="auto" w:fill="auto"/>
            <w:noWrap/>
            <w:tcMar>
              <w:left w:w="57" w:type="dxa"/>
              <w:right w:w="57" w:type="dxa"/>
            </w:tcMar>
            <w:vAlign w:val="bottom"/>
          </w:tcPr>
          <w:p w14:paraId="0835EFF9" w14:textId="77777777" w:rsidR="00534242" w:rsidRPr="00222533" w:rsidRDefault="00534242" w:rsidP="00534242">
            <w:pPr>
              <w:widowControl w:val="0"/>
              <w:spacing w:line="240" w:lineRule="auto"/>
              <w:ind w:firstLine="14"/>
              <w:jc w:val="center"/>
              <w:rPr>
                <w:sz w:val="24"/>
                <w:szCs w:val="24"/>
              </w:rPr>
            </w:pPr>
          </w:p>
        </w:tc>
      </w:tr>
      <w:tr w:rsidR="000D7268" w:rsidRPr="00222533" w14:paraId="553CC551" w14:textId="77777777" w:rsidTr="004E28D1">
        <w:trPr>
          <w:trHeight w:val="630"/>
        </w:trPr>
        <w:tc>
          <w:tcPr>
            <w:tcW w:w="782" w:type="dxa"/>
            <w:shd w:val="clear" w:color="000000" w:fill="FFFFFF"/>
            <w:tcMar>
              <w:left w:w="57" w:type="dxa"/>
              <w:right w:w="57" w:type="dxa"/>
            </w:tcMar>
            <w:vAlign w:val="center"/>
          </w:tcPr>
          <w:p w14:paraId="7CD8C928" w14:textId="77777777" w:rsidR="00534242" w:rsidRPr="00222533" w:rsidRDefault="00534242" w:rsidP="00534242">
            <w:pPr>
              <w:widowControl w:val="0"/>
              <w:spacing w:line="240" w:lineRule="auto"/>
              <w:ind w:firstLine="14"/>
              <w:jc w:val="center"/>
              <w:rPr>
                <w:rFonts w:eastAsia="Times New Roman"/>
                <w:bCs/>
                <w:sz w:val="24"/>
                <w:szCs w:val="24"/>
              </w:rPr>
            </w:pPr>
            <w:r w:rsidRPr="00222533">
              <w:rPr>
                <w:rFonts w:eastAsia="Times New Roman"/>
                <w:bCs/>
                <w:sz w:val="24"/>
                <w:szCs w:val="24"/>
              </w:rPr>
              <w:t>d.1</w:t>
            </w:r>
          </w:p>
        </w:tc>
        <w:tc>
          <w:tcPr>
            <w:tcW w:w="5997" w:type="dxa"/>
            <w:shd w:val="clear" w:color="000000" w:fill="FFFFFF"/>
            <w:tcMar>
              <w:left w:w="57" w:type="dxa"/>
              <w:right w:w="57" w:type="dxa"/>
            </w:tcMar>
            <w:vAlign w:val="center"/>
          </w:tcPr>
          <w:p w14:paraId="23AA0ADB" w14:textId="77777777" w:rsidR="00534242" w:rsidRPr="00222533" w:rsidRDefault="00534242" w:rsidP="00534242">
            <w:pPr>
              <w:widowControl w:val="0"/>
              <w:spacing w:line="240" w:lineRule="auto"/>
              <w:ind w:firstLine="14"/>
              <w:rPr>
                <w:rFonts w:eastAsia="Times New Roman"/>
                <w:bCs/>
                <w:sz w:val="24"/>
                <w:szCs w:val="24"/>
              </w:rPr>
            </w:pPr>
            <w:r w:rsidRPr="00222533">
              <w:rPr>
                <w:rFonts w:eastAsia="Times New Roman"/>
                <w:bCs/>
                <w:sz w:val="24"/>
                <w:szCs w:val="24"/>
              </w:rPr>
              <w:t>Thực trạng sử dụng đất quốc gia</w:t>
            </w:r>
          </w:p>
        </w:tc>
        <w:tc>
          <w:tcPr>
            <w:tcW w:w="1406" w:type="dxa"/>
            <w:vAlign w:val="center"/>
          </w:tcPr>
          <w:p w14:paraId="4D6F28D5" w14:textId="77777777" w:rsidR="00534242" w:rsidRPr="00222533" w:rsidRDefault="00534242" w:rsidP="00534242">
            <w:pPr>
              <w:widowControl w:val="0"/>
              <w:spacing w:line="240" w:lineRule="auto"/>
              <w:ind w:firstLine="14"/>
              <w:jc w:val="center"/>
              <w:rPr>
                <w:rFonts w:eastAsia="Times New Roman"/>
                <w:sz w:val="24"/>
                <w:szCs w:val="24"/>
              </w:rPr>
            </w:pPr>
            <w:r w:rsidRPr="00222533">
              <w:rPr>
                <w:rFonts w:eastAsia="Times New Roman"/>
                <w:sz w:val="24"/>
                <w:szCs w:val="24"/>
              </w:rPr>
              <w:t>CG1, CG2, CG3, CG4</w:t>
            </w:r>
          </w:p>
        </w:tc>
        <w:tc>
          <w:tcPr>
            <w:tcW w:w="1170" w:type="dxa"/>
            <w:shd w:val="clear" w:color="auto" w:fill="auto"/>
            <w:noWrap/>
            <w:tcMar>
              <w:left w:w="57" w:type="dxa"/>
              <w:right w:w="57" w:type="dxa"/>
            </w:tcMar>
            <w:vAlign w:val="bottom"/>
          </w:tcPr>
          <w:p w14:paraId="3C7E52D7" w14:textId="0B5D0FE9" w:rsidR="00534242" w:rsidRPr="00222533" w:rsidRDefault="00534242" w:rsidP="00534242">
            <w:pPr>
              <w:widowControl w:val="0"/>
              <w:spacing w:line="240" w:lineRule="auto"/>
              <w:ind w:firstLine="14"/>
              <w:jc w:val="center"/>
              <w:rPr>
                <w:sz w:val="24"/>
                <w:szCs w:val="24"/>
              </w:rPr>
            </w:pPr>
            <w:r w:rsidRPr="00222533">
              <w:rPr>
                <w:rFonts w:ascii="Calibri" w:hAnsi="Calibri" w:cs="Calibri"/>
                <w:sz w:val="22"/>
              </w:rPr>
              <w:t>5</w:t>
            </w:r>
          </w:p>
        </w:tc>
      </w:tr>
      <w:tr w:rsidR="000D7268" w:rsidRPr="00222533" w14:paraId="00181E0B" w14:textId="77777777" w:rsidTr="004E28D1">
        <w:trPr>
          <w:trHeight w:val="630"/>
        </w:trPr>
        <w:tc>
          <w:tcPr>
            <w:tcW w:w="782" w:type="dxa"/>
            <w:shd w:val="clear" w:color="000000" w:fill="FFFFFF"/>
            <w:tcMar>
              <w:left w:w="57" w:type="dxa"/>
              <w:right w:w="57" w:type="dxa"/>
            </w:tcMar>
            <w:vAlign w:val="center"/>
          </w:tcPr>
          <w:p w14:paraId="176A8BA5" w14:textId="77777777" w:rsidR="00534242" w:rsidRPr="00222533" w:rsidRDefault="00534242" w:rsidP="00534242">
            <w:pPr>
              <w:widowControl w:val="0"/>
              <w:spacing w:line="240" w:lineRule="auto"/>
              <w:ind w:firstLine="14"/>
              <w:jc w:val="center"/>
              <w:rPr>
                <w:rFonts w:eastAsia="Times New Roman"/>
                <w:bCs/>
                <w:sz w:val="24"/>
                <w:szCs w:val="24"/>
              </w:rPr>
            </w:pPr>
            <w:r w:rsidRPr="00222533">
              <w:rPr>
                <w:rFonts w:eastAsia="Times New Roman"/>
                <w:bCs/>
                <w:sz w:val="24"/>
                <w:szCs w:val="24"/>
              </w:rPr>
              <w:t>d.2</w:t>
            </w:r>
          </w:p>
        </w:tc>
        <w:tc>
          <w:tcPr>
            <w:tcW w:w="5997" w:type="dxa"/>
            <w:shd w:val="clear" w:color="000000" w:fill="FFFFFF"/>
            <w:tcMar>
              <w:left w:w="57" w:type="dxa"/>
              <w:right w:w="57" w:type="dxa"/>
            </w:tcMar>
            <w:vAlign w:val="center"/>
          </w:tcPr>
          <w:p w14:paraId="6D7BFCE6" w14:textId="77777777" w:rsidR="00534242" w:rsidRPr="00222533" w:rsidRDefault="00534242" w:rsidP="00534242">
            <w:pPr>
              <w:widowControl w:val="0"/>
              <w:spacing w:line="240" w:lineRule="auto"/>
              <w:ind w:firstLine="14"/>
              <w:rPr>
                <w:rFonts w:eastAsia="Times New Roman"/>
                <w:bCs/>
                <w:sz w:val="24"/>
                <w:szCs w:val="24"/>
              </w:rPr>
            </w:pPr>
            <w:r w:rsidRPr="00222533">
              <w:rPr>
                <w:rFonts w:eastAsia="Times New Roman"/>
                <w:bCs/>
                <w:sz w:val="24"/>
                <w:szCs w:val="24"/>
              </w:rPr>
              <w:t>Dự báo xu thế biến động của việc sử dụng đất</w:t>
            </w:r>
          </w:p>
        </w:tc>
        <w:tc>
          <w:tcPr>
            <w:tcW w:w="1406" w:type="dxa"/>
            <w:vAlign w:val="center"/>
          </w:tcPr>
          <w:p w14:paraId="48A1FA17" w14:textId="77777777" w:rsidR="00534242" w:rsidRPr="00222533" w:rsidRDefault="00534242" w:rsidP="00534242">
            <w:pPr>
              <w:widowControl w:val="0"/>
              <w:spacing w:line="240" w:lineRule="auto"/>
              <w:ind w:firstLine="14"/>
              <w:jc w:val="center"/>
              <w:rPr>
                <w:rFonts w:eastAsia="Times New Roman"/>
                <w:sz w:val="24"/>
                <w:szCs w:val="24"/>
              </w:rPr>
            </w:pPr>
            <w:r w:rsidRPr="00222533">
              <w:rPr>
                <w:rFonts w:eastAsia="Times New Roman"/>
                <w:sz w:val="24"/>
                <w:szCs w:val="24"/>
              </w:rPr>
              <w:t>CG1, CG2, CG3, CG4</w:t>
            </w:r>
          </w:p>
        </w:tc>
        <w:tc>
          <w:tcPr>
            <w:tcW w:w="1170" w:type="dxa"/>
            <w:shd w:val="clear" w:color="auto" w:fill="auto"/>
            <w:noWrap/>
            <w:tcMar>
              <w:left w:w="57" w:type="dxa"/>
              <w:right w:w="57" w:type="dxa"/>
            </w:tcMar>
            <w:vAlign w:val="bottom"/>
          </w:tcPr>
          <w:p w14:paraId="09042BFC" w14:textId="0C380536" w:rsidR="00534242" w:rsidRPr="00222533" w:rsidRDefault="00534242" w:rsidP="00534242">
            <w:pPr>
              <w:widowControl w:val="0"/>
              <w:spacing w:line="240" w:lineRule="auto"/>
              <w:ind w:firstLine="14"/>
              <w:jc w:val="center"/>
              <w:rPr>
                <w:sz w:val="24"/>
                <w:szCs w:val="24"/>
              </w:rPr>
            </w:pPr>
            <w:r w:rsidRPr="00222533">
              <w:rPr>
                <w:rFonts w:ascii="Calibri" w:hAnsi="Calibri" w:cs="Calibri"/>
                <w:sz w:val="22"/>
              </w:rPr>
              <w:t>2</w:t>
            </w:r>
          </w:p>
        </w:tc>
      </w:tr>
      <w:tr w:rsidR="000D7268" w:rsidRPr="00222533" w14:paraId="4AB5FFA6" w14:textId="77777777" w:rsidTr="004E28D1">
        <w:trPr>
          <w:trHeight w:val="630"/>
        </w:trPr>
        <w:tc>
          <w:tcPr>
            <w:tcW w:w="782" w:type="dxa"/>
            <w:shd w:val="clear" w:color="000000" w:fill="FFFFFF"/>
            <w:tcMar>
              <w:left w:w="57" w:type="dxa"/>
              <w:right w:w="57" w:type="dxa"/>
            </w:tcMar>
            <w:vAlign w:val="center"/>
          </w:tcPr>
          <w:p w14:paraId="38454804" w14:textId="77777777" w:rsidR="00534242" w:rsidRPr="00222533" w:rsidRDefault="00534242" w:rsidP="00534242">
            <w:pPr>
              <w:widowControl w:val="0"/>
              <w:spacing w:line="240" w:lineRule="auto"/>
              <w:ind w:firstLine="14"/>
              <w:jc w:val="center"/>
              <w:rPr>
                <w:rFonts w:eastAsia="Times New Roman"/>
                <w:bCs/>
                <w:sz w:val="24"/>
                <w:szCs w:val="24"/>
              </w:rPr>
            </w:pPr>
            <w:r w:rsidRPr="00222533">
              <w:rPr>
                <w:rFonts w:eastAsia="Times New Roman"/>
                <w:bCs/>
                <w:sz w:val="24"/>
                <w:szCs w:val="24"/>
              </w:rPr>
              <w:t>d.3</w:t>
            </w:r>
          </w:p>
        </w:tc>
        <w:tc>
          <w:tcPr>
            <w:tcW w:w="5997" w:type="dxa"/>
            <w:shd w:val="clear" w:color="000000" w:fill="FFFFFF"/>
            <w:tcMar>
              <w:left w:w="57" w:type="dxa"/>
              <w:right w:w="57" w:type="dxa"/>
            </w:tcMar>
            <w:vAlign w:val="center"/>
          </w:tcPr>
          <w:p w14:paraId="54E887E3" w14:textId="77777777" w:rsidR="00534242" w:rsidRPr="00222533" w:rsidRDefault="00534242" w:rsidP="00534242">
            <w:pPr>
              <w:widowControl w:val="0"/>
              <w:spacing w:line="240" w:lineRule="auto"/>
              <w:ind w:firstLine="14"/>
              <w:rPr>
                <w:rFonts w:eastAsia="Times New Roman"/>
                <w:bCs/>
                <w:sz w:val="24"/>
                <w:szCs w:val="24"/>
              </w:rPr>
            </w:pPr>
            <w:r w:rsidRPr="00222533">
              <w:rPr>
                <w:rFonts w:eastAsia="Times New Roman"/>
                <w:bCs/>
                <w:sz w:val="24"/>
                <w:szCs w:val="24"/>
              </w:rPr>
              <w:t>Định hướng sử dụng đất, phương án sử dụng đất, xác định các chỉ tiêu sử dụng đất cấp quốc gia</w:t>
            </w:r>
          </w:p>
        </w:tc>
        <w:tc>
          <w:tcPr>
            <w:tcW w:w="1406" w:type="dxa"/>
            <w:vAlign w:val="center"/>
          </w:tcPr>
          <w:p w14:paraId="77B1ED0C" w14:textId="77777777" w:rsidR="00534242" w:rsidRPr="00222533" w:rsidRDefault="00534242" w:rsidP="00534242">
            <w:pPr>
              <w:widowControl w:val="0"/>
              <w:spacing w:line="240" w:lineRule="auto"/>
              <w:ind w:firstLine="14"/>
              <w:jc w:val="center"/>
              <w:rPr>
                <w:rFonts w:eastAsia="Times New Roman"/>
                <w:sz w:val="24"/>
                <w:szCs w:val="24"/>
              </w:rPr>
            </w:pPr>
            <w:r w:rsidRPr="00222533">
              <w:rPr>
                <w:rFonts w:eastAsia="Times New Roman"/>
                <w:sz w:val="24"/>
                <w:szCs w:val="24"/>
              </w:rPr>
              <w:t>CG1, CG2, CG3, CG4</w:t>
            </w:r>
          </w:p>
        </w:tc>
        <w:tc>
          <w:tcPr>
            <w:tcW w:w="1170" w:type="dxa"/>
            <w:shd w:val="clear" w:color="auto" w:fill="auto"/>
            <w:noWrap/>
            <w:tcMar>
              <w:left w:w="57" w:type="dxa"/>
              <w:right w:w="57" w:type="dxa"/>
            </w:tcMar>
            <w:vAlign w:val="bottom"/>
          </w:tcPr>
          <w:p w14:paraId="7FDFE08A" w14:textId="5C2C987F" w:rsidR="00534242" w:rsidRPr="00222533" w:rsidRDefault="00534242" w:rsidP="00534242">
            <w:pPr>
              <w:widowControl w:val="0"/>
              <w:spacing w:line="240" w:lineRule="auto"/>
              <w:ind w:firstLine="14"/>
              <w:jc w:val="center"/>
              <w:rPr>
                <w:sz w:val="24"/>
                <w:szCs w:val="24"/>
              </w:rPr>
            </w:pPr>
            <w:r w:rsidRPr="00222533">
              <w:rPr>
                <w:rFonts w:ascii="Calibri" w:hAnsi="Calibri" w:cs="Calibri"/>
                <w:sz w:val="22"/>
              </w:rPr>
              <w:t>5</w:t>
            </w:r>
          </w:p>
        </w:tc>
      </w:tr>
      <w:tr w:rsidR="000D7268" w:rsidRPr="00222533" w14:paraId="67380054" w14:textId="77777777" w:rsidTr="004E28D1">
        <w:trPr>
          <w:trHeight w:val="630"/>
        </w:trPr>
        <w:tc>
          <w:tcPr>
            <w:tcW w:w="782" w:type="dxa"/>
            <w:shd w:val="clear" w:color="000000" w:fill="FFFFFF"/>
            <w:tcMar>
              <w:left w:w="57" w:type="dxa"/>
              <w:right w:w="57" w:type="dxa"/>
            </w:tcMar>
            <w:vAlign w:val="center"/>
          </w:tcPr>
          <w:p w14:paraId="431D6456" w14:textId="77777777" w:rsidR="00534242" w:rsidRPr="00222533" w:rsidRDefault="00534242" w:rsidP="00534242">
            <w:pPr>
              <w:widowControl w:val="0"/>
              <w:spacing w:line="240" w:lineRule="auto"/>
              <w:ind w:firstLine="14"/>
              <w:jc w:val="center"/>
              <w:rPr>
                <w:rFonts w:eastAsia="Times New Roman"/>
                <w:bCs/>
                <w:sz w:val="24"/>
                <w:szCs w:val="24"/>
              </w:rPr>
            </w:pPr>
            <w:r w:rsidRPr="00222533">
              <w:rPr>
                <w:rFonts w:eastAsia="Times New Roman"/>
                <w:bCs/>
                <w:sz w:val="24"/>
                <w:szCs w:val="24"/>
              </w:rPr>
              <w:t>d.4</w:t>
            </w:r>
          </w:p>
        </w:tc>
        <w:tc>
          <w:tcPr>
            <w:tcW w:w="5997" w:type="dxa"/>
            <w:shd w:val="clear" w:color="000000" w:fill="FFFFFF"/>
            <w:tcMar>
              <w:left w:w="57" w:type="dxa"/>
              <w:right w:w="57" w:type="dxa"/>
            </w:tcMar>
            <w:vAlign w:val="center"/>
          </w:tcPr>
          <w:p w14:paraId="599F19B2" w14:textId="77777777" w:rsidR="00534242" w:rsidRPr="00222533" w:rsidRDefault="00534242" w:rsidP="00534242">
            <w:pPr>
              <w:widowControl w:val="0"/>
              <w:spacing w:line="240" w:lineRule="auto"/>
              <w:ind w:firstLine="14"/>
              <w:rPr>
                <w:rFonts w:eastAsia="Times New Roman"/>
                <w:bCs/>
                <w:sz w:val="24"/>
                <w:szCs w:val="24"/>
              </w:rPr>
            </w:pPr>
            <w:r w:rsidRPr="00222533">
              <w:rPr>
                <w:rFonts w:eastAsia="Times New Roman"/>
                <w:bCs/>
                <w:sz w:val="24"/>
                <w:szCs w:val="24"/>
              </w:rPr>
              <w:t>Xác định các chỉ tiêu sử dụng đất cấp quốc gia</w:t>
            </w:r>
          </w:p>
        </w:tc>
        <w:tc>
          <w:tcPr>
            <w:tcW w:w="1406" w:type="dxa"/>
            <w:vAlign w:val="center"/>
          </w:tcPr>
          <w:p w14:paraId="47A9B56E" w14:textId="77777777" w:rsidR="00534242" w:rsidRPr="00222533" w:rsidRDefault="00534242" w:rsidP="00534242">
            <w:pPr>
              <w:widowControl w:val="0"/>
              <w:spacing w:line="240" w:lineRule="auto"/>
              <w:ind w:firstLine="14"/>
              <w:jc w:val="center"/>
              <w:rPr>
                <w:rFonts w:eastAsia="Times New Roman"/>
                <w:sz w:val="24"/>
                <w:szCs w:val="24"/>
              </w:rPr>
            </w:pPr>
            <w:r w:rsidRPr="00222533">
              <w:rPr>
                <w:rFonts w:eastAsia="Times New Roman"/>
                <w:sz w:val="24"/>
                <w:szCs w:val="24"/>
              </w:rPr>
              <w:t>CG1, CG2, CG3, CG4</w:t>
            </w:r>
          </w:p>
        </w:tc>
        <w:tc>
          <w:tcPr>
            <w:tcW w:w="1170" w:type="dxa"/>
            <w:shd w:val="clear" w:color="auto" w:fill="auto"/>
            <w:noWrap/>
            <w:tcMar>
              <w:left w:w="57" w:type="dxa"/>
              <w:right w:w="57" w:type="dxa"/>
            </w:tcMar>
            <w:vAlign w:val="bottom"/>
          </w:tcPr>
          <w:p w14:paraId="54A208CA" w14:textId="35E31C99" w:rsidR="00534242" w:rsidRPr="00222533" w:rsidRDefault="00534242" w:rsidP="00534242">
            <w:pPr>
              <w:widowControl w:val="0"/>
              <w:spacing w:line="240" w:lineRule="auto"/>
              <w:ind w:firstLine="14"/>
              <w:jc w:val="center"/>
              <w:rPr>
                <w:sz w:val="24"/>
                <w:szCs w:val="24"/>
              </w:rPr>
            </w:pPr>
            <w:r w:rsidRPr="00222533">
              <w:rPr>
                <w:rFonts w:ascii="Calibri" w:hAnsi="Calibri" w:cs="Calibri"/>
                <w:sz w:val="22"/>
              </w:rPr>
              <w:t>2</w:t>
            </w:r>
          </w:p>
        </w:tc>
      </w:tr>
      <w:tr w:rsidR="000D7268" w:rsidRPr="00222533" w14:paraId="6E867561" w14:textId="77777777" w:rsidTr="004E28D1">
        <w:trPr>
          <w:trHeight w:val="630"/>
        </w:trPr>
        <w:tc>
          <w:tcPr>
            <w:tcW w:w="782" w:type="dxa"/>
            <w:shd w:val="clear" w:color="000000" w:fill="FFFFFF"/>
            <w:tcMar>
              <w:left w:w="57" w:type="dxa"/>
              <w:right w:w="57" w:type="dxa"/>
            </w:tcMar>
            <w:vAlign w:val="center"/>
          </w:tcPr>
          <w:p w14:paraId="6A717346" w14:textId="77777777" w:rsidR="00534242" w:rsidRPr="00222533" w:rsidRDefault="00534242" w:rsidP="00534242">
            <w:pPr>
              <w:widowControl w:val="0"/>
              <w:spacing w:line="240" w:lineRule="auto"/>
              <w:ind w:firstLine="14"/>
              <w:jc w:val="center"/>
              <w:rPr>
                <w:rFonts w:eastAsia="Times New Roman"/>
                <w:bCs/>
                <w:sz w:val="24"/>
                <w:szCs w:val="24"/>
              </w:rPr>
            </w:pPr>
            <w:r w:rsidRPr="00222533">
              <w:rPr>
                <w:rFonts w:eastAsia="Times New Roman"/>
                <w:bCs/>
                <w:sz w:val="24"/>
                <w:szCs w:val="24"/>
              </w:rPr>
              <w:t>d.5</w:t>
            </w:r>
          </w:p>
        </w:tc>
        <w:tc>
          <w:tcPr>
            <w:tcW w:w="5997" w:type="dxa"/>
            <w:shd w:val="clear" w:color="000000" w:fill="FFFFFF"/>
            <w:tcMar>
              <w:left w:w="57" w:type="dxa"/>
              <w:right w:w="57" w:type="dxa"/>
            </w:tcMar>
            <w:vAlign w:val="center"/>
          </w:tcPr>
          <w:p w14:paraId="1D603FB0" w14:textId="77777777" w:rsidR="00534242" w:rsidRPr="00222533" w:rsidRDefault="00534242" w:rsidP="00534242">
            <w:pPr>
              <w:widowControl w:val="0"/>
              <w:spacing w:line="240" w:lineRule="auto"/>
              <w:ind w:firstLine="14"/>
              <w:rPr>
                <w:rFonts w:eastAsia="Times New Roman"/>
                <w:bCs/>
                <w:sz w:val="24"/>
                <w:szCs w:val="24"/>
              </w:rPr>
            </w:pPr>
            <w:r w:rsidRPr="00222533">
              <w:rPr>
                <w:rFonts w:eastAsia="Times New Roman"/>
                <w:bCs/>
                <w:sz w:val="24"/>
                <w:szCs w:val="24"/>
              </w:rPr>
              <w:t xml:space="preserve">Giải pháp, nguồn lực thực hiện quy hoạch </w:t>
            </w:r>
          </w:p>
        </w:tc>
        <w:tc>
          <w:tcPr>
            <w:tcW w:w="1406" w:type="dxa"/>
            <w:vAlign w:val="center"/>
          </w:tcPr>
          <w:p w14:paraId="10781510" w14:textId="77777777" w:rsidR="00534242" w:rsidRPr="00222533" w:rsidRDefault="00534242" w:rsidP="00534242">
            <w:pPr>
              <w:widowControl w:val="0"/>
              <w:spacing w:line="240" w:lineRule="auto"/>
              <w:ind w:firstLine="14"/>
              <w:jc w:val="center"/>
              <w:rPr>
                <w:rFonts w:eastAsia="Times New Roman"/>
                <w:sz w:val="24"/>
                <w:szCs w:val="24"/>
              </w:rPr>
            </w:pPr>
            <w:r w:rsidRPr="00222533">
              <w:rPr>
                <w:rFonts w:eastAsia="Times New Roman"/>
                <w:sz w:val="24"/>
                <w:szCs w:val="24"/>
              </w:rPr>
              <w:t>CG1, CG2, CG3, CG4</w:t>
            </w:r>
          </w:p>
        </w:tc>
        <w:tc>
          <w:tcPr>
            <w:tcW w:w="1170" w:type="dxa"/>
            <w:shd w:val="clear" w:color="auto" w:fill="auto"/>
            <w:noWrap/>
            <w:tcMar>
              <w:left w:w="57" w:type="dxa"/>
              <w:right w:w="57" w:type="dxa"/>
            </w:tcMar>
            <w:vAlign w:val="bottom"/>
          </w:tcPr>
          <w:p w14:paraId="69CCBD48" w14:textId="64CCF8F7" w:rsidR="00534242" w:rsidRPr="00222533" w:rsidRDefault="00534242" w:rsidP="00534242">
            <w:pPr>
              <w:widowControl w:val="0"/>
              <w:spacing w:line="240" w:lineRule="auto"/>
              <w:ind w:firstLine="14"/>
              <w:jc w:val="center"/>
              <w:rPr>
                <w:sz w:val="24"/>
                <w:szCs w:val="24"/>
              </w:rPr>
            </w:pPr>
            <w:r w:rsidRPr="00222533">
              <w:rPr>
                <w:rFonts w:ascii="Calibri" w:hAnsi="Calibri" w:cs="Calibri"/>
                <w:sz w:val="22"/>
              </w:rPr>
              <w:t>1</w:t>
            </w:r>
          </w:p>
        </w:tc>
      </w:tr>
      <w:tr w:rsidR="000D7268" w:rsidRPr="00222533" w14:paraId="5729AFDA" w14:textId="77777777" w:rsidTr="00F537BD">
        <w:trPr>
          <w:trHeight w:val="630"/>
        </w:trPr>
        <w:tc>
          <w:tcPr>
            <w:tcW w:w="782" w:type="dxa"/>
            <w:shd w:val="clear" w:color="000000" w:fill="FFFFFF"/>
            <w:tcMar>
              <w:left w:w="57" w:type="dxa"/>
              <w:right w:w="57" w:type="dxa"/>
            </w:tcMar>
            <w:vAlign w:val="center"/>
          </w:tcPr>
          <w:p w14:paraId="3751FE9A" w14:textId="77777777" w:rsidR="00534242" w:rsidRPr="00222533" w:rsidRDefault="00534242" w:rsidP="00534242">
            <w:pPr>
              <w:widowControl w:val="0"/>
              <w:spacing w:line="240" w:lineRule="auto"/>
              <w:ind w:firstLine="14"/>
              <w:jc w:val="center"/>
              <w:rPr>
                <w:rFonts w:eastAsia="Times New Roman"/>
                <w:b/>
                <w:bCs/>
                <w:sz w:val="24"/>
                <w:szCs w:val="24"/>
              </w:rPr>
            </w:pPr>
            <w:r w:rsidRPr="00222533">
              <w:rPr>
                <w:rFonts w:eastAsia="Times New Roman"/>
                <w:b/>
                <w:bCs/>
                <w:sz w:val="24"/>
                <w:szCs w:val="24"/>
              </w:rPr>
              <w:t>4</w:t>
            </w:r>
          </w:p>
        </w:tc>
        <w:tc>
          <w:tcPr>
            <w:tcW w:w="5997" w:type="dxa"/>
            <w:shd w:val="clear" w:color="000000" w:fill="FFFFFF"/>
            <w:tcMar>
              <w:left w:w="57" w:type="dxa"/>
              <w:right w:w="57" w:type="dxa"/>
            </w:tcMar>
            <w:vAlign w:val="center"/>
          </w:tcPr>
          <w:p w14:paraId="5FA1373B" w14:textId="77777777" w:rsidR="00534242" w:rsidRPr="00222533" w:rsidRDefault="00534242" w:rsidP="00534242">
            <w:pPr>
              <w:widowControl w:val="0"/>
              <w:spacing w:line="240" w:lineRule="auto"/>
              <w:ind w:firstLine="14"/>
              <w:rPr>
                <w:rFonts w:eastAsia="Times New Roman"/>
                <w:b/>
                <w:bCs/>
                <w:sz w:val="24"/>
                <w:szCs w:val="24"/>
              </w:rPr>
            </w:pPr>
            <w:r w:rsidRPr="00222533">
              <w:rPr>
                <w:rFonts w:eastAsia="Times New Roman"/>
                <w:b/>
                <w:bCs/>
                <w:sz w:val="24"/>
                <w:szCs w:val="24"/>
              </w:rPr>
              <w:t>QUY HOẠCH NGÀNH QUỐC GIA</w:t>
            </w:r>
          </w:p>
        </w:tc>
        <w:tc>
          <w:tcPr>
            <w:tcW w:w="1406" w:type="dxa"/>
            <w:vAlign w:val="center"/>
          </w:tcPr>
          <w:p w14:paraId="46D0B1BE" w14:textId="77777777" w:rsidR="00534242" w:rsidRPr="00222533" w:rsidRDefault="00534242" w:rsidP="00534242">
            <w:pPr>
              <w:widowControl w:val="0"/>
              <w:spacing w:line="240" w:lineRule="auto"/>
              <w:ind w:firstLine="14"/>
              <w:jc w:val="center"/>
              <w:rPr>
                <w:rFonts w:eastAsia="Times New Roman"/>
                <w:sz w:val="24"/>
                <w:szCs w:val="24"/>
              </w:rPr>
            </w:pPr>
          </w:p>
        </w:tc>
        <w:tc>
          <w:tcPr>
            <w:tcW w:w="1170" w:type="dxa"/>
            <w:shd w:val="clear" w:color="auto" w:fill="auto"/>
            <w:noWrap/>
            <w:tcMar>
              <w:left w:w="57" w:type="dxa"/>
              <w:right w:w="57" w:type="dxa"/>
            </w:tcMar>
            <w:vAlign w:val="center"/>
          </w:tcPr>
          <w:p w14:paraId="4F3FA1A9" w14:textId="64650494" w:rsidR="00534242" w:rsidRPr="00222533" w:rsidRDefault="00534242" w:rsidP="00534242">
            <w:pPr>
              <w:widowControl w:val="0"/>
              <w:spacing w:line="240" w:lineRule="auto"/>
              <w:ind w:firstLine="14"/>
              <w:jc w:val="center"/>
              <w:rPr>
                <w:sz w:val="24"/>
                <w:szCs w:val="24"/>
              </w:rPr>
            </w:pPr>
            <w:r w:rsidRPr="00222533">
              <w:rPr>
                <w:b/>
                <w:bCs/>
              </w:rPr>
              <w:t>20</w:t>
            </w:r>
          </w:p>
        </w:tc>
      </w:tr>
      <w:tr w:rsidR="000D7268" w:rsidRPr="00222533" w14:paraId="4EB03889" w14:textId="77777777" w:rsidTr="004E28D1">
        <w:trPr>
          <w:trHeight w:val="630"/>
        </w:trPr>
        <w:tc>
          <w:tcPr>
            <w:tcW w:w="782" w:type="dxa"/>
            <w:shd w:val="clear" w:color="000000" w:fill="FFFFFF"/>
            <w:tcMar>
              <w:left w:w="57" w:type="dxa"/>
              <w:right w:w="57" w:type="dxa"/>
            </w:tcMar>
            <w:vAlign w:val="center"/>
          </w:tcPr>
          <w:p w14:paraId="754C27C4" w14:textId="77777777" w:rsidR="00534242" w:rsidRPr="00222533" w:rsidRDefault="00534242" w:rsidP="00534242">
            <w:pPr>
              <w:widowControl w:val="0"/>
              <w:spacing w:line="240" w:lineRule="auto"/>
              <w:ind w:firstLine="14"/>
              <w:jc w:val="center"/>
              <w:rPr>
                <w:rFonts w:eastAsia="Times New Roman"/>
                <w:bCs/>
                <w:i/>
                <w:sz w:val="24"/>
                <w:szCs w:val="24"/>
              </w:rPr>
            </w:pPr>
            <w:r w:rsidRPr="00222533">
              <w:rPr>
                <w:rFonts w:eastAsia="Times New Roman"/>
                <w:bCs/>
                <w:sz w:val="24"/>
                <w:szCs w:val="24"/>
              </w:rPr>
              <w:t>a</w:t>
            </w:r>
          </w:p>
        </w:tc>
        <w:tc>
          <w:tcPr>
            <w:tcW w:w="5997" w:type="dxa"/>
            <w:shd w:val="clear" w:color="000000" w:fill="FFFFFF"/>
            <w:tcMar>
              <w:left w:w="57" w:type="dxa"/>
              <w:right w:w="57" w:type="dxa"/>
            </w:tcMar>
            <w:vAlign w:val="center"/>
          </w:tcPr>
          <w:p w14:paraId="059E87C9" w14:textId="77777777" w:rsidR="00534242" w:rsidRPr="00222533" w:rsidRDefault="00534242" w:rsidP="00534242">
            <w:pPr>
              <w:widowControl w:val="0"/>
              <w:spacing w:line="240" w:lineRule="auto"/>
              <w:ind w:firstLine="14"/>
              <w:rPr>
                <w:rFonts w:eastAsia="Times New Roman"/>
                <w:bCs/>
                <w:i/>
                <w:sz w:val="24"/>
                <w:szCs w:val="24"/>
              </w:rPr>
            </w:pPr>
            <w:r w:rsidRPr="00222533">
              <w:rPr>
                <w:rFonts w:eastAsia="Times New Roman"/>
                <w:bCs/>
                <w:sz w:val="24"/>
                <w:szCs w:val="24"/>
              </w:rPr>
              <w:t>Đánh giá, thẩm định sự phù hợp với nhiệm vụ lập quy hoạch đã được phê duyệt</w:t>
            </w:r>
          </w:p>
        </w:tc>
        <w:tc>
          <w:tcPr>
            <w:tcW w:w="1406" w:type="dxa"/>
            <w:vAlign w:val="center"/>
          </w:tcPr>
          <w:p w14:paraId="2DCBEDFB" w14:textId="77777777" w:rsidR="00534242" w:rsidRPr="00222533" w:rsidRDefault="00534242" w:rsidP="00534242">
            <w:pPr>
              <w:widowControl w:val="0"/>
              <w:spacing w:line="240" w:lineRule="auto"/>
              <w:ind w:firstLine="14"/>
              <w:jc w:val="center"/>
              <w:rPr>
                <w:rFonts w:eastAsia="Times New Roman"/>
                <w:i/>
                <w:sz w:val="24"/>
                <w:szCs w:val="24"/>
              </w:rPr>
            </w:pPr>
            <w:r w:rsidRPr="00222533">
              <w:rPr>
                <w:rFonts w:eastAsia="Times New Roman"/>
                <w:sz w:val="24"/>
                <w:szCs w:val="24"/>
              </w:rPr>
              <w:t>CG1, CG2, CG3, CG4</w:t>
            </w:r>
          </w:p>
        </w:tc>
        <w:tc>
          <w:tcPr>
            <w:tcW w:w="1170" w:type="dxa"/>
            <w:shd w:val="clear" w:color="auto" w:fill="auto"/>
            <w:noWrap/>
            <w:tcMar>
              <w:left w:w="57" w:type="dxa"/>
              <w:right w:w="57" w:type="dxa"/>
            </w:tcMar>
            <w:vAlign w:val="bottom"/>
          </w:tcPr>
          <w:p w14:paraId="0375865C" w14:textId="126D8BB8" w:rsidR="00534242" w:rsidRPr="00222533" w:rsidRDefault="00534242" w:rsidP="00534242">
            <w:pPr>
              <w:widowControl w:val="0"/>
              <w:spacing w:line="240" w:lineRule="auto"/>
              <w:ind w:firstLine="14"/>
              <w:jc w:val="center"/>
              <w:rPr>
                <w:sz w:val="24"/>
                <w:szCs w:val="24"/>
              </w:rPr>
            </w:pPr>
            <w:r w:rsidRPr="00222533">
              <w:rPr>
                <w:rFonts w:ascii="Calibri" w:hAnsi="Calibri" w:cs="Calibri"/>
                <w:sz w:val="22"/>
              </w:rPr>
              <w:t>1</w:t>
            </w:r>
          </w:p>
        </w:tc>
      </w:tr>
      <w:tr w:rsidR="000D7268" w:rsidRPr="00222533" w14:paraId="1CFC24FC" w14:textId="77777777" w:rsidTr="004E28D1">
        <w:trPr>
          <w:trHeight w:val="630"/>
        </w:trPr>
        <w:tc>
          <w:tcPr>
            <w:tcW w:w="782" w:type="dxa"/>
            <w:shd w:val="clear" w:color="000000" w:fill="FFFFFF"/>
            <w:tcMar>
              <w:left w:w="57" w:type="dxa"/>
              <w:right w:w="57" w:type="dxa"/>
            </w:tcMar>
            <w:vAlign w:val="center"/>
          </w:tcPr>
          <w:p w14:paraId="5975B3B0" w14:textId="77777777" w:rsidR="00534242" w:rsidRPr="00222533" w:rsidRDefault="00534242" w:rsidP="00534242">
            <w:pPr>
              <w:widowControl w:val="0"/>
              <w:spacing w:line="240" w:lineRule="auto"/>
              <w:ind w:firstLine="14"/>
              <w:jc w:val="center"/>
              <w:rPr>
                <w:rFonts w:eastAsia="Times New Roman"/>
                <w:bCs/>
                <w:i/>
                <w:sz w:val="24"/>
                <w:szCs w:val="24"/>
              </w:rPr>
            </w:pPr>
            <w:r w:rsidRPr="00222533">
              <w:rPr>
                <w:rFonts w:eastAsia="Times New Roman"/>
                <w:bCs/>
                <w:sz w:val="24"/>
                <w:szCs w:val="24"/>
              </w:rPr>
              <w:t>b</w:t>
            </w:r>
          </w:p>
        </w:tc>
        <w:tc>
          <w:tcPr>
            <w:tcW w:w="5997" w:type="dxa"/>
            <w:shd w:val="clear" w:color="000000" w:fill="FFFFFF"/>
            <w:tcMar>
              <w:left w:w="57" w:type="dxa"/>
              <w:right w:w="57" w:type="dxa"/>
            </w:tcMar>
            <w:vAlign w:val="center"/>
          </w:tcPr>
          <w:p w14:paraId="137B5190" w14:textId="77777777" w:rsidR="00534242" w:rsidRPr="00222533" w:rsidRDefault="00534242" w:rsidP="00534242">
            <w:pPr>
              <w:widowControl w:val="0"/>
              <w:spacing w:line="240" w:lineRule="auto"/>
              <w:ind w:firstLine="14"/>
              <w:rPr>
                <w:rFonts w:eastAsia="Times New Roman"/>
                <w:bCs/>
                <w:i/>
                <w:sz w:val="24"/>
                <w:szCs w:val="24"/>
              </w:rPr>
            </w:pPr>
            <w:r w:rsidRPr="00222533">
              <w:rPr>
                <w:rFonts w:eastAsia="Times New Roman"/>
                <w:bCs/>
                <w:sz w:val="24"/>
                <w:szCs w:val="24"/>
              </w:rPr>
              <w:t>Đánh giá, thẩm định việc tuân thủ quy trình lập quy hoạch quy định</w:t>
            </w:r>
            <w:r w:rsidRPr="00222533" w:rsidDel="00116FA3">
              <w:rPr>
                <w:rFonts w:eastAsia="Times New Roman"/>
                <w:bCs/>
                <w:sz w:val="24"/>
                <w:szCs w:val="24"/>
              </w:rPr>
              <w:t xml:space="preserve"> </w:t>
            </w:r>
            <w:r w:rsidRPr="00222533">
              <w:rPr>
                <w:rFonts w:eastAsia="Times New Roman"/>
                <w:bCs/>
                <w:sz w:val="24"/>
                <w:szCs w:val="24"/>
              </w:rPr>
              <w:t>tại Điều 16 của Luật Quy hoạch</w:t>
            </w:r>
          </w:p>
        </w:tc>
        <w:tc>
          <w:tcPr>
            <w:tcW w:w="1406" w:type="dxa"/>
            <w:vAlign w:val="center"/>
          </w:tcPr>
          <w:p w14:paraId="7CF4C6FE" w14:textId="77777777" w:rsidR="00534242" w:rsidRPr="00222533" w:rsidRDefault="00534242" w:rsidP="00534242">
            <w:pPr>
              <w:widowControl w:val="0"/>
              <w:spacing w:line="240" w:lineRule="auto"/>
              <w:ind w:firstLine="14"/>
              <w:jc w:val="center"/>
              <w:rPr>
                <w:rFonts w:eastAsia="Times New Roman"/>
                <w:sz w:val="24"/>
                <w:szCs w:val="24"/>
              </w:rPr>
            </w:pPr>
            <w:r w:rsidRPr="00222533">
              <w:rPr>
                <w:rFonts w:eastAsia="Times New Roman"/>
                <w:sz w:val="24"/>
                <w:szCs w:val="24"/>
              </w:rPr>
              <w:t>CG1, CG2, CG3, CG4</w:t>
            </w:r>
          </w:p>
        </w:tc>
        <w:tc>
          <w:tcPr>
            <w:tcW w:w="1170" w:type="dxa"/>
            <w:shd w:val="clear" w:color="auto" w:fill="auto"/>
            <w:noWrap/>
            <w:tcMar>
              <w:left w:w="57" w:type="dxa"/>
              <w:right w:w="57" w:type="dxa"/>
            </w:tcMar>
            <w:vAlign w:val="bottom"/>
          </w:tcPr>
          <w:p w14:paraId="5582FBA1" w14:textId="0F95BF2E" w:rsidR="00534242" w:rsidRPr="00222533" w:rsidRDefault="00534242" w:rsidP="00534242">
            <w:pPr>
              <w:widowControl w:val="0"/>
              <w:spacing w:line="240" w:lineRule="auto"/>
              <w:ind w:firstLine="14"/>
              <w:jc w:val="center"/>
              <w:rPr>
                <w:sz w:val="24"/>
                <w:szCs w:val="24"/>
              </w:rPr>
            </w:pPr>
            <w:r w:rsidRPr="00222533">
              <w:rPr>
                <w:rFonts w:ascii="Calibri" w:hAnsi="Calibri" w:cs="Calibri"/>
                <w:sz w:val="22"/>
              </w:rPr>
              <w:t>1</w:t>
            </w:r>
          </w:p>
        </w:tc>
      </w:tr>
      <w:tr w:rsidR="000D7268" w:rsidRPr="00222533" w14:paraId="6514BF32" w14:textId="77777777" w:rsidTr="004E28D1">
        <w:trPr>
          <w:trHeight w:val="630"/>
        </w:trPr>
        <w:tc>
          <w:tcPr>
            <w:tcW w:w="782" w:type="dxa"/>
            <w:shd w:val="clear" w:color="000000" w:fill="FFFFFF"/>
            <w:tcMar>
              <w:left w:w="57" w:type="dxa"/>
              <w:right w:w="57" w:type="dxa"/>
            </w:tcMar>
            <w:vAlign w:val="center"/>
          </w:tcPr>
          <w:p w14:paraId="102394B1" w14:textId="77777777" w:rsidR="00534242" w:rsidRPr="00222533" w:rsidRDefault="00534242" w:rsidP="00534242">
            <w:pPr>
              <w:widowControl w:val="0"/>
              <w:spacing w:line="240" w:lineRule="auto"/>
              <w:ind w:firstLine="14"/>
              <w:jc w:val="center"/>
              <w:rPr>
                <w:rFonts w:eastAsia="Times New Roman"/>
                <w:bCs/>
                <w:i/>
                <w:sz w:val="24"/>
                <w:szCs w:val="24"/>
              </w:rPr>
            </w:pPr>
            <w:r w:rsidRPr="00222533">
              <w:rPr>
                <w:rFonts w:eastAsia="Times New Roman"/>
                <w:bCs/>
                <w:sz w:val="24"/>
                <w:szCs w:val="24"/>
              </w:rPr>
              <w:t>c</w:t>
            </w:r>
          </w:p>
        </w:tc>
        <w:tc>
          <w:tcPr>
            <w:tcW w:w="5997" w:type="dxa"/>
            <w:shd w:val="clear" w:color="000000" w:fill="FFFFFF"/>
            <w:tcMar>
              <w:left w:w="57" w:type="dxa"/>
              <w:right w:w="57" w:type="dxa"/>
            </w:tcMar>
            <w:vAlign w:val="center"/>
          </w:tcPr>
          <w:p w14:paraId="400C062B" w14:textId="77777777" w:rsidR="00534242" w:rsidRPr="00222533" w:rsidRDefault="00534242" w:rsidP="00534242">
            <w:pPr>
              <w:widowControl w:val="0"/>
              <w:spacing w:line="240" w:lineRule="auto"/>
              <w:ind w:firstLine="14"/>
              <w:rPr>
                <w:rFonts w:eastAsia="Times New Roman"/>
                <w:bCs/>
                <w:i/>
                <w:sz w:val="24"/>
                <w:szCs w:val="24"/>
              </w:rPr>
            </w:pPr>
            <w:r w:rsidRPr="00222533">
              <w:rPr>
                <w:rFonts w:eastAsia="Times New Roman"/>
                <w:bCs/>
                <w:sz w:val="24"/>
                <w:szCs w:val="24"/>
              </w:rPr>
              <w:t>Đánh giá, thẩm định việc tích hợp các nội dung quy hoạch do Bộ, cơ quan ngang Bộ và địa phương liên quan được phân công thực hiện</w:t>
            </w:r>
          </w:p>
        </w:tc>
        <w:tc>
          <w:tcPr>
            <w:tcW w:w="1406" w:type="dxa"/>
            <w:vAlign w:val="center"/>
          </w:tcPr>
          <w:p w14:paraId="28557E7B" w14:textId="77777777" w:rsidR="00534242" w:rsidRPr="00222533" w:rsidRDefault="00534242" w:rsidP="00534242">
            <w:pPr>
              <w:widowControl w:val="0"/>
              <w:spacing w:line="240" w:lineRule="auto"/>
              <w:ind w:firstLine="14"/>
              <w:jc w:val="center"/>
              <w:rPr>
                <w:rFonts w:eastAsia="Times New Roman"/>
                <w:sz w:val="24"/>
                <w:szCs w:val="24"/>
              </w:rPr>
            </w:pPr>
            <w:r w:rsidRPr="00222533">
              <w:rPr>
                <w:rFonts w:eastAsia="Times New Roman"/>
                <w:sz w:val="24"/>
                <w:szCs w:val="24"/>
              </w:rPr>
              <w:t>CG1, CG2, CG3, CG4</w:t>
            </w:r>
          </w:p>
        </w:tc>
        <w:tc>
          <w:tcPr>
            <w:tcW w:w="1170" w:type="dxa"/>
            <w:shd w:val="clear" w:color="auto" w:fill="auto"/>
            <w:noWrap/>
            <w:tcMar>
              <w:left w:w="57" w:type="dxa"/>
              <w:right w:w="57" w:type="dxa"/>
            </w:tcMar>
            <w:vAlign w:val="bottom"/>
          </w:tcPr>
          <w:p w14:paraId="72E20CDF" w14:textId="7ED3F710" w:rsidR="00534242" w:rsidRPr="00222533" w:rsidRDefault="00534242" w:rsidP="00534242">
            <w:pPr>
              <w:widowControl w:val="0"/>
              <w:spacing w:line="240" w:lineRule="auto"/>
              <w:ind w:firstLine="14"/>
              <w:jc w:val="center"/>
              <w:rPr>
                <w:sz w:val="24"/>
                <w:szCs w:val="24"/>
              </w:rPr>
            </w:pPr>
            <w:r w:rsidRPr="00222533">
              <w:rPr>
                <w:rFonts w:ascii="Calibri" w:hAnsi="Calibri" w:cs="Calibri"/>
                <w:sz w:val="22"/>
              </w:rPr>
              <w:t>1</w:t>
            </w:r>
          </w:p>
        </w:tc>
      </w:tr>
      <w:tr w:rsidR="000D7268" w:rsidRPr="00222533" w14:paraId="4F88CFEF" w14:textId="77777777" w:rsidTr="004E28D1">
        <w:trPr>
          <w:trHeight w:val="630"/>
        </w:trPr>
        <w:tc>
          <w:tcPr>
            <w:tcW w:w="782" w:type="dxa"/>
            <w:shd w:val="clear" w:color="000000" w:fill="FFFFFF"/>
            <w:tcMar>
              <w:left w:w="57" w:type="dxa"/>
              <w:right w:w="57" w:type="dxa"/>
            </w:tcMar>
            <w:vAlign w:val="center"/>
          </w:tcPr>
          <w:p w14:paraId="67F7C87D" w14:textId="77777777" w:rsidR="00534242" w:rsidRPr="00222533" w:rsidRDefault="00534242" w:rsidP="00534242">
            <w:pPr>
              <w:widowControl w:val="0"/>
              <w:spacing w:line="240" w:lineRule="auto"/>
              <w:ind w:firstLine="14"/>
              <w:jc w:val="center"/>
              <w:rPr>
                <w:rFonts w:eastAsia="Times New Roman"/>
                <w:bCs/>
                <w:i/>
                <w:sz w:val="24"/>
                <w:szCs w:val="24"/>
              </w:rPr>
            </w:pPr>
            <w:r w:rsidRPr="00222533">
              <w:rPr>
                <w:rFonts w:eastAsia="Times New Roman"/>
                <w:bCs/>
                <w:sz w:val="24"/>
                <w:szCs w:val="24"/>
              </w:rPr>
              <w:t>d</w:t>
            </w:r>
          </w:p>
        </w:tc>
        <w:tc>
          <w:tcPr>
            <w:tcW w:w="5997" w:type="dxa"/>
            <w:shd w:val="clear" w:color="000000" w:fill="FFFFFF"/>
            <w:tcMar>
              <w:left w:w="57" w:type="dxa"/>
              <w:right w:w="57" w:type="dxa"/>
            </w:tcMar>
            <w:vAlign w:val="center"/>
          </w:tcPr>
          <w:p w14:paraId="27D34FC2" w14:textId="77777777" w:rsidR="00534242" w:rsidRPr="00222533" w:rsidRDefault="00534242" w:rsidP="00534242">
            <w:pPr>
              <w:widowControl w:val="0"/>
              <w:spacing w:line="240" w:lineRule="auto"/>
              <w:ind w:firstLine="14"/>
              <w:rPr>
                <w:rFonts w:eastAsia="Times New Roman"/>
                <w:bCs/>
                <w:i/>
                <w:sz w:val="24"/>
                <w:szCs w:val="24"/>
              </w:rPr>
            </w:pPr>
            <w:r w:rsidRPr="00222533">
              <w:rPr>
                <w:rFonts w:eastAsia="Times New Roman"/>
                <w:bCs/>
                <w:sz w:val="24"/>
                <w:szCs w:val="24"/>
              </w:rPr>
              <w:t>Đánh giá, thẩm định sự phù hợp của quy hoạch với quy định tại Điều 23, 24, 25, 26 Nghị định số 37/2019/NĐ-CP</w:t>
            </w:r>
          </w:p>
        </w:tc>
        <w:tc>
          <w:tcPr>
            <w:tcW w:w="1406" w:type="dxa"/>
            <w:vAlign w:val="center"/>
          </w:tcPr>
          <w:p w14:paraId="70A791FA" w14:textId="77777777" w:rsidR="00534242" w:rsidRPr="00222533" w:rsidRDefault="00534242" w:rsidP="00534242">
            <w:pPr>
              <w:widowControl w:val="0"/>
              <w:spacing w:line="240" w:lineRule="auto"/>
              <w:ind w:firstLine="14"/>
              <w:jc w:val="center"/>
              <w:rPr>
                <w:rFonts w:eastAsia="Times New Roman"/>
                <w:i/>
                <w:sz w:val="24"/>
                <w:szCs w:val="24"/>
              </w:rPr>
            </w:pPr>
          </w:p>
        </w:tc>
        <w:tc>
          <w:tcPr>
            <w:tcW w:w="1170" w:type="dxa"/>
            <w:shd w:val="clear" w:color="auto" w:fill="auto"/>
            <w:noWrap/>
            <w:tcMar>
              <w:left w:w="57" w:type="dxa"/>
              <w:right w:w="57" w:type="dxa"/>
            </w:tcMar>
            <w:vAlign w:val="bottom"/>
          </w:tcPr>
          <w:p w14:paraId="67980F1E" w14:textId="77777777" w:rsidR="00534242" w:rsidRPr="00222533" w:rsidRDefault="00534242" w:rsidP="00534242">
            <w:pPr>
              <w:widowControl w:val="0"/>
              <w:spacing w:line="240" w:lineRule="auto"/>
              <w:ind w:firstLine="14"/>
              <w:jc w:val="center"/>
              <w:rPr>
                <w:sz w:val="24"/>
                <w:szCs w:val="24"/>
              </w:rPr>
            </w:pPr>
          </w:p>
        </w:tc>
      </w:tr>
      <w:tr w:rsidR="000D7268" w:rsidRPr="00222533" w14:paraId="427401BD" w14:textId="77777777" w:rsidTr="004E28D1">
        <w:trPr>
          <w:trHeight w:val="630"/>
        </w:trPr>
        <w:tc>
          <w:tcPr>
            <w:tcW w:w="782" w:type="dxa"/>
            <w:shd w:val="clear" w:color="000000" w:fill="FFFFFF"/>
            <w:tcMar>
              <w:left w:w="57" w:type="dxa"/>
              <w:right w:w="57" w:type="dxa"/>
            </w:tcMar>
            <w:vAlign w:val="center"/>
          </w:tcPr>
          <w:p w14:paraId="4E9DDC17" w14:textId="77777777" w:rsidR="00534242" w:rsidRPr="00222533" w:rsidRDefault="00534242" w:rsidP="00534242">
            <w:pPr>
              <w:widowControl w:val="0"/>
              <w:spacing w:line="240" w:lineRule="auto"/>
              <w:ind w:firstLine="14"/>
              <w:jc w:val="center"/>
              <w:rPr>
                <w:rFonts w:eastAsia="Times New Roman"/>
                <w:bCs/>
                <w:sz w:val="24"/>
                <w:szCs w:val="24"/>
              </w:rPr>
            </w:pPr>
            <w:r w:rsidRPr="00222533">
              <w:rPr>
                <w:rFonts w:eastAsia="Times New Roman"/>
                <w:bCs/>
                <w:sz w:val="24"/>
                <w:szCs w:val="24"/>
              </w:rPr>
              <w:t>d.1</w:t>
            </w:r>
          </w:p>
        </w:tc>
        <w:tc>
          <w:tcPr>
            <w:tcW w:w="5997" w:type="dxa"/>
            <w:shd w:val="clear" w:color="000000" w:fill="FFFFFF"/>
            <w:tcMar>
              <w:left w:w="57" w:type="dxa"/>
              <w:right w:w="57" w:type="dxa"/>
            </w:tcMar>
            <w:vAlign w:val="center"/>
          </w:tcPr>
          <w:p w14:paraId="19113726" w14:textId="77777777" w:rsidR="00534242" w:rsidRPr="00222533" w:rsidRDefault="00534242" w:rsidP="00534242">
            <w:pPr>
              <w:widowControl w:val="0"/>
              <w:spacing w:line="240" w:lineRule="auto"/>
              <w:ind w:firstLine="14"/>
              <w:rPr>
                <w:rFonts w:eastAsia="Times New Roman"/>
                <w:bCs/>
                <w:sz w:val="24"/>
                <w:szCs w:val="24"/>
              </w:rPr>
            </w:pPr>
            <w:r w:rsidRPr="00222533">
              <w:rPr>
                <w:rFonts w:eastAsia="Times New Roman"/>
                <w:bCs/>
                <w:sz w:val="24"/>
                <w:szCs w:val="24"/>
              </w:rPr>
              <w:t>Thực trạng phát triển ngành</w:t>
            </w:r>
          </w:p>
        </w:tc>
        <w:tc>
          <w:tcPr>
            <w:tcW w:w="1406" w:type="dxa"/>
            <w:vAlign w:val="center"/>
          </w:tcPr>
          <w:p w14:paraId="447D69A6" w14:textId="77777777" w:rsidR="00534242" w:rsidRPr="00222533" w:rsidRDefault="00534242" w:rsidP="00534242">
            <w:pPr>
              <w:widowControl w:val="0"/>
              <w:spacing w:line="240" w:lineRule="auto"/>
              <w:ind w:firstLine="14"/>
              <w:jc w:val="center"/>
              <w:rPr>
                <w:rFonts w:eastAsia="Times New Roman"/>
                <w:sz w:val="24"/>
                <w:szCs w:val="24"/>
              </w:rPr>
            </w:pPr>
            <w:r w:rsidRPr="00222533">
              <w:rPr>
                <w:rFonts w:eastAsia="Times New Roman"/>
                <w:sz w:val="24"/>
                <w:szCs w:val="24"/>
              </w:rPr>
              <w:t>CG1, CG2, CG3, CG4</w:t>
            </w:r>
          </w:p>
        </w:tc>
        <w:tc>
          <w:tcPr>
            <w:tcW w:w="1170" w:type="dxa"/>
            <w:shd w:val="clear" w:color="auto" w:fill="auto"/>
            <w:noWrap/>
            <w:tcMar>
              <w:left w:w="57" w:type="dxa"/>
              <w:right w:w="57" w:type="dxa"/>
            </w:tcMar>
            <w:vAlign w:val="bottom"/>
          </w:tcPr>
          <w:p w14:paraId="1A4ACBAA" w14:textId="24BA1939" w:rsidR="00534242" w:rsidRPr="00222533" w:rsidRDefault="00534242" w:rsidP="00534242">
            <w:pPr>
              <w:widowControl w:val="0"/>
              <w:spacing w:line="240" w:lineRule="auto"/>
              <w:ind w:firstLine="14"/>
              <w:jc w:val="center"/>
              <w:rPr>
                <w:sz w:val="24"/>
                <w:szCs w:val="24"/>
              </w:rPr>
            </w:pPr>
            <w:r w:rsidRPr="00222533">
              <w:rPr>
                <w:rFonts w:ascii="Calibri" w:hAnsi="Calibri" w:cs="Calibri"/>
                <w:sz w:val="22"/>
              </w:rPr>
              <w:t>4</w:t>
            </w:r>
          </w:p>
        </w:tc>
      </w:tr>
      <w:tr w:rsidR="000D7268" w:rsidRPr="00222533" w14:paraId="7B96BAD9" w14:textId="77777777" w:rsidTr="004E28D1">
        <w:trPr>
          <w:trHeight w:val="630"/>
        </w:trPr>
        <w:tc>
          <w:tcPr>
            <w:tcW w:w="782" w:type="dxa"/>
            <w:shd w:val="clear" w:color="000000" w:fill="FFFFFF"/>
            <w:tcMar>
              <w:left w:w="57" w:type="dxa"/>
              <w:right w:w="57" w:type="dxa"/>
            </w:tcMar>
            <w:vAlign w:val="center"/>
          </w:tcPr>
          <w:p w14:paraId="77738659" w14:textId="77777777" w:rsidR="00534242" w:rsidRPr="00222533" w:rsidRDefault="00534242" w:rsidP="00534242">
            <w:pPr>
              <w:widowControl w:val="0"/>
              <w:spacing w:line="240" w:lineRule="auto"/>
              <w:ind w:firstLine="14"/>
              <w:jc w:val="center"/>
              <w:rPr>
                <w:rFonts w:eastAsia="Times New Roman"/>
                <w:bCs/>
                <w:sz w:val="24"/>
                <w:szCs w:val="24"/>
              </w:rPr>
            </w:pPr>
            <w:r w:rsidRPr="00222533">
              <w:rPr>
                <w:rFonts w:eastAsia="Times New Roman"/>
                <w:bCs/>
                <w:sz w:val="24"/>
                <w:szCs w:val="24"/>
              </w:rPr>
              <w:t>d.2</w:t>
            </w:r>
          </w:p>
        </w:tc>
        <w:tc>
          <w:tcPr>
            <w:tcW w:w="5997" w:type="dxa"/>
            <w:shd w:val="clear" w:color="000000" w:fill="FFFFFF"/>
            <w:tcMar>
              <w:left w:w="57" w:type="dxa"/>
              <w:right w:w="57" w:type="dxa"/>
            </w:tcMar>
            <w:vAlign w:val="center"/>
          </w:tcPr>
          <w:p w14:paraId="25F60A9B" w14:textId="77777777" w:rsidR="00534242" w:rsidRPr="00222533" w:rsidRDefault="00534242" w:rsidP="00534242">
            <w:pPr>
              <w:widowControl w:val="0"/>
              <w:spacing w:line="240" w:lineRule="auto"/>
              <w:ind w:firstLine="14"/>
              <w:rPr>
                <w:rFonts w:eastAsia="Times New Roman"/>
                <w:bCs/>
                <w:sz w:val="24"/>
                <w:szCs w:val="24"/>
              </w:rPr>
            </w:pPr>
            <w:r w:rsidRPr="00222533">
              <w:rPr>
                <w:rFonts w:eastAsia="Times New Roman"/>
                <w:bCs/>
                <w:sz w:val="24"/>
                <w:szCs w:val="24"/>
              </w:rPr>
              <w:t>Dự báo xu thế phát triển, đánh giá về liên kết ngành, liên kết vùng</w:t>
            </w:r>
          </w:p>
        </w:tc>
        <w:tc>
          <w:tcPr>
            <w:tcW w:w="1406" w:type="dxa"/>
            <w:vAlign w:val="center"/>
          </w:tcPr>
          <w:p w14:paraId="6B01A2F7" w14:textId="77777777" w:rsidR="00534242" w:rsidRPr="00222533" w:rsidRDefault="00534242" w:rsidP="00534242">
            <w:pPr>
              <w:widowControl w:val="0"/>
              <w:spacing w:line="240" w:lineRule="auto"/>
              <w:ind w:firstLine="14"/>
              <w:jc w:val="center"/>
              <w:rPr>
                <w:rFonts w:eastAsia="Times New Roman"/>
                <w:sz w:val="24"/>
                <w:szCs w:val="24"/>
              </w:rPr>
            </w:pPr>
            <w:r w:rsidRPr="00222533">
              <w:rPr>
                <w:rFonts w:eastAsia="Times New Roman"/>
                <w:sz w:val="24"/>
                <w:szCs w:val="24"/>
              </w:rPr>
              <w:t>CG1, CG2, CG3, CG4</w:t>
            </w:r>
          </w:p>
        </w:tc>
        <w:tc>
          <w:tcPr>
            <w:tcW w:w="1170" w:type="dxa"/>
            <w:shd w:val="clear" w:color="auto" w:fill="auto"/>
            <w:noWrap/>
            <w:tcMar>
              <w:left w:w="57" w:type="dxa"/>
              <w:right w:w="57" w:type="dxa"/>
            </w:tcMar>
            <w:vAlign w:val="bottom"/>
          </w:tcPr>
          <w:p w14:paraId="38D5C296" w14:textId="126675A7" w:rsidR="00534242" w:rsidRPr="00222533" w:rsidRDefault="00534242" w:rsidP="00534242">
            <w:pPr>
              <w:widowControl w:val="0"/>
              <w:spacing w:line="240" w:lineRule="auto"/>
              <w:ind w:firstLine="14"/>
              <w:jc w:val="center"/>
              <w:rPr>
                <w:sz w:val="24"/>
                <w:szCs w:val="24"/>
              </w:rPr>
            </w:pPr>
            <w:r w:rsidRPr="00222533">
              <w:rPr>
                <w:rFonts w:ascii="Calibri" w:hAnsi="Calibri" w:cs="Calibri"/>
                <w:sz w:val="22"/>
              </w:rPr>
              <w:t>3</w:t>
            </w:r>
          </w:p>
        </w:tc>
      </w:tr>
      <w:tr w:rsidR="000D7268" w:rsidRPr="00222533" w14:paraId="5902126D" w14:textId="77777777" w:rsidTr="004E28D1">
        <w:trPr>
          <w:trHeight w:val="630"/>
        </w:trPr>
        <w:tc>
          <w:tcPr>
            <w:tcW w:w="782" w:type="dxa"/>
            <w:shd w:val="clear" w:color="000000" w:fill="FFFFFF"/>
            <w:tcMar>
              <w:left w:w="57" w:type="dxa"/>
              <w:right w:w="57" w:type="dxa"/>
            </w:tcMar>
            <w:vAlign w:val="center"/>
          </w:tcPr>
          <w:p w14:paraId="608B062C" w14:textId="77777777" w:rsidR="00534242" w:rsidRPr="00222533" w:rsidRDefault="00534242" w:rsidP="00534242">
            <w:pPr>
              <w:widowControl w:val="0"/>
              <w:spacing w:line="240" w:lineRule="auto"/>
              <w:ind w:firstLine="14"/>
              <w:jc w:val="center"/>
              <w:rPr>
                <w:rFonts w:eastAsia="Times New Roman"/>
                <w:bCs/>
                <w:sz w:val="24"/>
                <w:szCs w:val="24"/>
              </w:rPr>
            </w:pPr>
            <w:r w:rsidRPr="00222533">
              <w:rPr>
                <w:rFonts w:eastAsia="Times New Roman"/>
                <w:bCs/>
                <w:sz w:val="24"/>
                <w:szCs w:val="24"/>
              </w:rPr>
              <w:t>d.3</w:t>
            </w:r>
          </w:p>
        </w:tc>
        <w:tc>
          <w:tcPr>
            <w:tcW w:w="5997" w:type="dxa"/>
            <w:shd w:val="clear" w:color="000000" w:fill="FFFFFF"/>
            <w:tcMar>
              <w:left w:w="57" w:type="dxa"/>
              <w:right w:w="57" w:type="dxa"/>
            </w:tcMar>
            <w:vAlign w:val="center"/>
          </w:tcPr>
          <w:p w14:paraId="5078C330" w14:textId="77777777" w:rsidR="00534242" w:rsidRPr="00222533" w:rsidRDefault="00534242" w:rsidP="00534242">
            <w:pPr>
              <w:widowControl w:val="0"/>
              <w:spacing w:line="240" w:lineRule="auto"/>
              <w:ind w:firstLine="14"/>
              <w:rPr>
                <w:rFonts w:eastAsia="Times New Roman"/>
                <w:bCs/>
                <w:sz w:val="24"/>
                <w:szCs w:val="24"/>
              </w:rPr>
            </w:pPr>
            <w:r w:rsidRPr="00222533">
              <w:rPr>
                <w:rFonts w:eastAsia="Times New Roman"/>
                <w:bCs/>
                <w:sz w:val="24"/>
                <w:szCs w:val="24"/>
              </w:rPr>
              <w:t>Phương án phát triển ngành kết cấu hạ tầng trên phạm vi cả nước và các vùng lãnh thổ, định hướng phân bố không gian phát triển ngành; xác định loại hình, vai trò, vị trí, quy mô, định hướng khai thác, sử dụng</w:t>
            </w:r>
            <w:r w:rsidRPr="00222533">
              <w:rPr>
                <w:sz w:val="24"/>
                <w:szCs w:val="24"/>
              </w:rPr>
              <w:t xml:space="preserve"> </w:t>
            </w:r>
            <w:r w:rsidRPr="00222533">
              <w:rPr>
                <w:rFonts w:eastAsia="Times New Roman"/>
                <w:bCs/>
                <w:sz w:val="24"/>
                <w:szCs w:val="24"/>
              </w:rPr>
              <w:t>và các chỉ tiêu kinh tế, kỹ thuật, công nghệ của ngành</w:t>
            </w:r>
          </w:p>
        </w:tc>
        <w:tc>
          <w:tcPr>
            <w:tcW w:w="1406" w:type="dxa"/>
            <w:vAlign w:val="center"/>
          </w:tcPr>
          <w:p w14:paraId="43E4F648" w14:textId="77777777" w:rsidR="00534242" w:rsidRPr="00222533" w:rsidRDefault="00534242" w:rsidP="00534242">
            <w:pPr>
              <w:widowControl w:val="0"/>
              <w:spacing w:line="240" w:lineRule="auto"/>
              <w:ind w:firstLine="14"/>
              <w:jc w:val="center"/>
              <w:rPr>
                <w:rFonts w:eastAsia="Times New Roman"/>
                <w:sz w:val="24"/>
                <w:szCs w:val="24"/>
              </w:rPr>
            </w:pPr>
            <w:r w:rsidRPr="00222533">
              <w:rPr>
                <w:rFonts w:eastAsia="Times New Roman"/>
                <w:sz w:val="24"/>
                <w:szCs w:val="24"/>
              </w:rPr>
              <w:t>CG1, CG2, CG3, CG4</w:t>
            </w:r>
          </w:p>
        </w:tc>
        <w:tc>
          <w:tcPr>
            <w:tcW w:w="1170" w:type="dxa"/>
            <w:shd w:val="clear" w:color="auto" w:fill="auto"/>
            <w:noWrap/>
            <w:tcMar>
              <w:left w:w="57" w:type="dxa"/>
              <w:right w:w="57" w:type="dxa"/>
            </w:tcMar>
            <w:vAlign w:val="bottom"/>
          </w:tcPr>
          <w:p w14:paraId="41C90CEF" w14:textId="7FBC4841" w:rsidR="00534242" w:rsidRPr="00222533" w:rsidRDefault="00534242" w:rsidP="00534242">
            <w:pPr>
              <w:widowControl w:val="0"/>
              <w:spacing w:line="240" w:lineRule="auto"/>
              <w:ind w:firstLine="14"/>
              <w:jc w:val="center"/>
              <w:rPr>
                <w:sz w:val="24"/>
                <w:szCs w:val="24"/>
              </w:rPr>
            </w:pPr>
            <w:r w:rsidRPr="00222533">
              <w:rPr>
                <w:rFonts w:ascii="Calibri" w:hAnsi="Calibri" w:cs="Calibri"/>
                <w:sz w:val="22"/>
              </w:rPr>
              <w:t>4</w:t>
            </w:r>
          </w:p>
        </w:tc>
      </w:tr>
      <w:tr w:rsidR="000D7268" w:rsidRPr="00222533" w14:paraId="596400B3" w14:textId="77777777" w:rsidTr="004E28D1">
        <w:trPr>
          <w:trHeight w:val="630"/>
        </w:trPr>
        <w:tc>
          <w:tcPr>
            <w:tcW w:w="782" w:type="dxa"/>
            <w:shd w:val="clear" w:color="000000" w:fill="FFFFFF"/>
            <w:tcMar>
              <w:left w:w="57" w:type="dxa"/>
              <w:right w:w="57" w:type="dxa"/>
            </w:tcMar>
            <w:vAlign w:val="center"/>
          </w:tcPr>
          <w:p w14:paraId="3F89C520" w14:textId="77777777" w:rsidR="00534242" w:rsidRPr="00222533" w:rsidRDefault="00534242" w:rsidP="00534242">
            <w:pPr>
              <w:widowControl w:val="0"/>
              <w:spacing w:line="240" w:lineRule="auto"/>
              <w:ind w:firstLine="14"/>
              <w:jc w:val="center"/>
              <w:rPr>
                <w:rFonts w:eastAsia="Times New Roman"/>
                <w:bCs/>
                <w:sz w:val="24"/>
                <w:szCs w:val="24"/>
              </w:rPr>
            </w:pPr>
            <w:r w:rsidRPr="00222533">
              <w:rPr>
                <w:rFonts w:eastAsia="Times New Roman"/>
                <w:bCs/>
                <w:sz w:val="24"/>
                <w:szCs w:val="24"/>
              </w:rPr>
              <w:t>d.4</w:t>
            </w:r>
          </w:p>
        </w:tc>
        <w:tc>
          <w:tcPr>
            <w:tcW w:w="5997" w:type="dxa"/>
            <w:shd w:val="clear" w:color="000000" w:fill="FFFFFF"/>
            <w:tcMar>
              <w:left w:w="57" w:type="dxa"/>
              <w:right w:w="57" w:type="dxa"/>
            </w:tcMar>
            <w:vAlign w:val="center"/>
          </w:tcPr>
          <w:p w14:paraId="235C3B30" w14:textId="77777777" w:rsidR="00534242" w:rsidRPr="00222533" w:rsidRDefault="00534242" w:rsidP="00534242">
            <w:pPr>
              <w:widowControl w:val="0"/>
              <w:spacing w:line="240" w:lineRule="auto"/>
              <w:ind w:firstLine="14"/>
              <w:rPr>
                <w:rFonts w:eastAsia="Times New Roman"/>
                <w:bCs/>
                <w:sz w:val="24"/>
                <w:szCs w:val="24"/>
              </w:rPr>
            </w:pPr>
            <w:r w:rsidRPr="00222533">
              <w:rPr>
                <w:rFonts w:eastAsia="Times New Roman"/>
                <w:bCs/>
                <w:sz w:val="24"/>
                <w:szCs w:val="24"/>
              </w:rPr>
              <w:t xml:space="preserve">Định hướng bố trí sử dụng đất cho phát triển ngành </w:t>
            </w:r>
          </w:p>
        </w:tc>
        <w:tc>
          <w:tcPr>
            <w:tcW w:w="1406" w:type="dxa"/>
            <w:vAlign w:val="center"/>
          </w:tcPr>
          <w:p w14:paraId="24575CC2" w14:textId="77777777" w:rsidR="00534242" w:rsidRPr="00222533" w:rsidRDefault="00534242" w:rsidP="00534242">
            <w:pPr>
              <w:widowControl w:val="0"/>
              <w:spacing w:line="240" w:lineRule="auto"/>
              <w:ind w:firstLine="14"/>
              <w:jc w:val="center"/>
              <w:rPr>
                <w:rFonts w:eastAsia="Times New Roman"/>
                <w:sz w:val="24"/>
                <w:szCs w:val="24"/>
              </w:rPr>
            </w:pPr>
            <w:r w:rsidRPr="00222533">
              <w:rPr>
                <w:rFonts w:eastAsia="Times New Roman"/>
                <w:sz w:val="24"/>
                <w:szCs w:val="24"/>
              </w:rPr>
              <w:t>CG1, CG2, CG3, CG4</w:t>
            </w:r>
          </w:p>
        </w:tc>
        <w:tc>
          <w:tcPr>
            <w:tcW w:w="1170" w:type="dxa"/>
            <w:shd w:val="clear" w:color="auto" w:fill="auto"/>
            <w:noWrap/>
            <w:tcMar>
              <w:left w:w="57" w:type="dxa"/>
              <w:right w:w="57" w:type="dxa"/>
            </w:tcMar>
            <w:vAlign w:val="bottom"/>
          </w:tcPr>
          <w:p w14:paraId="468E3A6B" w14:textId="752CD57A" w:rsidR="00534242" w:rsidRPr="00222533" w:rsidRDefault="00534242" w:rsidP="00534242">
            <w:pPr>
              <w:widowControl w:val="0"/>
              <w:spacing w:line="240" w:lineRule="auto"/>
              <w:ind w:firstLine="14"/>
              <w:jc w:val="center"/>
              <w:rPr>
                <w:i/>
                <w:sz w:val="24"/>
                <w:szCs w:val="24"/>
              </w:rPr>
            </w:pPr>
            <w:r w:rsidRPr="00222533">
              <w:rPr>
                <w:rFonts w:ascii="Calibri" w:hAnsi="Calibri" w:cs="Calibri"/>
                <w:sz w:val="22"/>
              </w:rPr>
              <w:t>4</w:t>
            </w:r>
          </w:p>
        </w:tc>
      </w:tr>
      <w:tr w:rsidR="000D7268" w:rsidRPr="00222533" w14:paraId="3E7F646B" w14:textId="77777777" w:rsidTr="004E28D1">
        <w:trPr>
          <w:trHeight w:val="630"/>
        </w:trPr>
        <w:tc>
          <w:tcPr>
            <w:tcW w:w="782" w:type="dxa"/>
            <w:shd w:val="clear" w:color="000000" w:fill="FFFFFF"/>
            <w:tcMar>
              <w:left w:w="57" w:type="dxa"/>
              <w:right w:w="57" w:type="dxa"/>
            </w:tcMar>
            <w:vAlign w:val="center"/>
          </w:tcPr>
          <w:p w14:paraId="6C7BA718" w14:textId="77777777" w:rsidR="00534242" w:rsidRPr="00222533" w:rsidRDefault="00534242" w:rsidP="00534242">
            <w:pPr>
              <w:widowControl w:val="0"/>
              <w:spacing w:line="240" w:lineRule="auto"/>
              <w:ind w:firstLine="14"/>
              <w:jc w:val="center"/>
              <w:rPr>
                <w:rFonts w:eastAsia="Times New Roman"/>
                <w:bCs/>
                <w:sz w:val="24"/>
                <w:szCs w:val="24"/>
              </w:rPr>
            </w:pPr>
            <w:r w:rsidRPr="00222533">
              <w:rPr>
                <w:rFonts w:eastAsia="Times New Roman"/>
                <w:bCs/>
                <w:sz w:val="24"/>
                <w:szCs w:val="24"/>
              </w:rPr>
              <w:lastRenderedPageBreak/>
              <w:t>d.5</w:t>
            </w:r>
          </w:p>
        </w:tc>
        <w:tc>
          <w:tcPr>
            <w:tcW w:w="5997" w:type="dxa"/>
            <w:shd w:val="clear" w:color="000000" w:fill="FFFFFF"/>
            <w:tcMar>
              <w:left w:w="57" w:type="dxa"/>
              <w:right w:w="57" w:type="dxa"/>
            </w:tcMar>
            <w:vAlign w:val="center"/>
          </w:tcPr>
          <w:p w14:paraId="5EC63C47" w14:textId="77777777" w:rsidR="00534242" w:rsidRPr="00222533" w:rsidRDefault="00534242" w:rsidP="00534242">
            <w:pPr>
              <w:widowControl w:val="0"/>
              <w:spacing w:line="240" w:lineRule="auto"/>
              <w:ind w:firstLine="14"/>
              <w:rPr>
                <w:rFonts w:eastAsia="Times New Roman"/>
                <w:bCs/>
                <w:sz w:val="24"/>
                <w:szCs w:val="24"/>
              </w:rPr>
            </w:pPr>
            <w:r w:rsidRPr="00222533">
              <w:rPr>
                <w:rFonts w:eastAsia="Times New Roman"/>
                <w:bCs/>
                <w:sz w:val="24"/>
                <w:szCs w:val="24"/>
              </w:rPr>
              <w:t>Danh mục dự án quan trọng quốc gia và thứ tự ưu tiên thực hiện</w:t>
            </w:r>
          </w:p>
        </w:tc>
        <w:tc>
          <w:tcPr>
            <w:tcW w:w="1406" w:type="dxa"/>
            <w:vAlign w:val="center"/>
          </w:tcPr>
          <w:p w14:paraId="760353AB" w14:textId="77777777" w:rsidR="00534242" w:rsidRPr="00222533" w:rsidRDefault="00534242" w:rsidP="00534242">
            <w:pPr>
              <w:widowControl w:val="0"/>
              <w:spacing w:line="240" w:lineRule="auto"/>
              <w:ind w:firstLine="14"/>
              <w:jc w:val="center"/>
              <w:rPr>
                <w:rFonts w:eastAsia="Times New Roman"/>
                <w:sz w:val="24"/>
                <w:szCs w:val="24"/>
              </w:rPr>
            </w:pPr>
            <w:r w:rsidRPr="00222533">
              <w:rPr>
                <w:rFonts w:eastAsia="Times New Roman"/>
                <w:sz w:val="24"/>
                <w:szCs w:val="24"/>
              </w:rPr>
              <w:t>CG1, CG2, CG3, CG4</w:t>
            </w:r>
          </w:p>
        </w:tc>
        <w:tc>
          <w:tcPr>
            <w:tcW w:w="1170" w:type="dxa"/>
            <w:shd w:val="clear" w:color="auto" w:fill="auto"/>
            <w:noWrap/>
            <w:tcMar>
              <w:left w:w="57" w:type="dxa"/>
              <w:right w:w="57" w:type="dxa"/>
            </w:tcMar>
            <w:vAlign w:val="bottom"/>
          </w:tcPr>
          <w:p w14:paraId="78ADCC31" w14:textId="5406B0DD" w:rsidR="00534242" w:rsidRPr="00222533" w:rsidRDefault="00534242" w:rsidP="00534242">
            <w:pPr>
              <w:widowControl w:val="0"/>
              <w:spacing w:line="240" w:lineRule="auto"/>
              <w:ind w:firstLine="14"/>
              <w:jc w:val="center"/>
              <w:rPr>
                <w:sz w:val="24"/>
                <w:szCs w:val="24"/>
              </w:rPr>
            </w:pPr>
            <w:r w:rsidRPr="00222533">
              <w:rPr>
                <w:rFonts w:ascii="Calibri" w:hAnsi="Calibri" w:cs="Calibri"/>
                <w:sz w:val="22"/>
              </w:rPr>
              <w:t>1</w:t>
            </w:r>
          </w:p>
        </w:tc>
      </w:tr>
      <w:tr w:rsidR="000D7268" w:rsidRPr="00222533" w14:paraId="1FC670A2" w14:textId="77777777" w:rsidTr="004E28D1">
        <w:trPr>
          <w:trHeight w:val="630"/>
        </w:trPr>
        <w:tc>
          <w:tcPr>
            <w:tcW w:w="782" w:type="dxa"/>
            <w:shd w:val="clear" w:color="000000" w:fill="FFFFFF"/>
            <w:tcMar>
              <w:left w:w="57" w:type="dxa"/>
              <w:right w:w="57" w:type="dxa"/>
            </w:tcMar>
            <w:vAlign w:val="center"/>
          </w:tcPr>
          <w:p w14:paraId="383C3703" w14:textId="77777777" w:rsidR="00534242" w:rsidRPr="00222533" w:rsidRDefault="00534242" w:rsidP="00534242">
            <w:pPr>
              <w:widowControl w:val="0"/>
              <w:spacing w:line="240" w:lineRule="auto"/>
              <w:ind w:firstLine="14"/>
              <w:jc w:val="center"/>
              <w:rPr>
                <w:rFonts w:eastAsia="Times New Roman"/>
                <w:bCs/>
                <w:sz w:val="24"/>
                <w:szCs w:val="24"/>
              </w:rPr>
            </w:pPr>
            <w:r w:rsidRPr="00222533">
              <w:rPr>
                <w:rFonts w:eastAsia="Times New Roman"/>
                <w:bCs/>
                <w:sz w:val="24"/>
                <w:szCs w:val="24"/>
              </w:rPr>
              <w:t>d.6</w:t>
            </w:r>
          </w:p>
        </w:tc>
        <w:tc>
          <w:tcPr>
            <w:tcW w:w="5997" w:type="dxa"/>
            <w:shd w:val="clear" w:color="000000" w:fill="FFFFFF"/>
            <w:tcMar>
              <w:left w:w="57" w:type="dxa"/>
              <w:right w:w="57" w:type="dxa"/>
            </w:tcMar>
            <w:vAlign w:val="center"/>
          </w:tcPr>
          <w:p w14:paraId="79173545" w14:textId="77777777" w:rsidR="00534242" w:rsidRPr="00222533" w:rsidRDefault="00534242" w:rsidP="00534242">
            <w:pPr>
              <w:widowControl w:val="0"/>
              <w:spacing w:line="240" w:lineRule="auto"/>
              <w:ind w:firstLine="14"/>
              <w:rPr>
                <w:rFonts w:eastAsia="Times New Roman"/>
                <w:bCs/>
                <w:sz w:val="24"/>
                <w:szCs w:val="24"/>
              </w:rPr>
            </w:pPr>
            <w:r w:rsidRPr="00222533">
              <w:rPr>
                <w:rFonts w:eastAsia="Times New Roman"/>
                <w:bCs/>
                <w:sz w:val="24"/>
                <w:szCs w:val="24"/>
              </w:rPr>
              <w:t xml:space="preserve">Giải pháp, nguồn lực thực hiện quy hoạch </w:t>
            </w:r>
          </w:p>
        </w:tc>
        <w:tc>
          <w:tcPr>
            <w:tcW w:w="1406" w:type="dxa"/>
            <w:vAlign w:val="center"/>
          </w:tcPr>
          <w:p w14:paraId="0A638757" w14:textId="77777777" w:rsidR="00534242" w:rsidRPr="00222533" w:rsidRDefault="00534242" w:rsidP="00534242">
            <w:pPr>
              <w:widowControl w:val="0"/>
              <w:spacing w:line="240" w:lineRule="auto"/>
              <w:ind w:firstLine="14"/>
              <w:jc w:val="center"/>
              <w:rPr>
                <w:rFonts w:eastAsia="Times New Roman"/>
                <w:sz w:val="24"/>
                <w:szCs w:val="24"/>
              </w:rPr>
            </w:pPr>
            <w:r w:rsidRPr="00222533">
              <w:rPr>
                <w:rFonts w:eastAsia="Times New Roman"/>
                <w:sz w:val="24"/>
                <w:szCs w:val="24"/>
              </w:rPr>
              <w:t>CG1, CG2, CG3, CG4</w:t>
            </w:r>
          </w:p>
        </w:tc>
        <w:tc>
          <w:tcPr>
            <w:tcW w:w="1170" w:type="dxa"/>
            <w:shd w:val="clear" w:color="auto" w:fill="auto"/>
            <w:noWrap/>
            <w:tcMar>
              <w:left w:w="57" w:type="dxa"/>
              <w:right w:w="57" w:type="dxa"/>
            </w:tcMar>
            <w:vAlign w:val="bottom"/>
          </w:tcPr>
          <w:p w14:paraId="274BBE0B" w14:textId="1FBBFEC1" w:rsidR="00534242" w:rsidRPr="00222533" w:rsidRDefault="00534242" w:rsidP="00534242">
            <w:pPr>
              <w:widowControl w:val="0"/>
              <w:spacing w:line="240" w:lineRule="auto"/>
              <w:ind w:firstLine="14"/>
              <w:jc w:val="center"/>
              <w:rPr>
                <w:sz w:val="24"/>
                <w:szCs w:val="24"/>
              </w:rPr>
            </w:pPr>
            <w:r w:rsidRPr="00222533">
              <w:rPr>
                <w:rFonts w:ascii="Calibri" w:hAnsi="Calibri" w:cs="Calibri"/>
                <w:sz w:val="22"/>
              </w:rPr>
              <w:t>1</w:t>
            </w:r>
          </w:p>
        </w:tc>
      </w:tr>
      <w:tr w:rsidR="000D7268" w:rsidRPr="00222533" w14:paraId="56D9ED78" w14:textId="77777777" w:rsidTr="00F537BD">
        <w:trPr>
          <w:trHeight w:val="630"/>
        </w:trPr>
        <w:tc>
          <w:tcPr>
            <w:tcW w:w="782" w:type="dxa"/>
            <w:shd w:val="clear" w:color="000000" w:fill="FFFFFF"/>
            <w:tcMar>
              <w:left w:w="57" w:type="dxa"/>
              <w:right w:w="57" w:type="dxa"/>
            </w:tcMar>
            <w:vAlign w:val="center"/>
          </w:tcPr>
          <w:p w14:paraId="1ADBB904" w14:textId="77777777" w:rsidR="00534242" w:rsidRPr="00222533" w:rsidRDefault="00534242" w:rsidP="00534242">
            <w:pPr>
              <w:widowControl w:val="0"/>
              <w:spacing w:line="240" w:lineRule="auto"/>
              <w:ind w:firstLine="14"/>
              <w:jc w:val="center"/>
              <w:rPr>
                <w:rFonts w:eastAsia="Times New Roman"/>
                <w:b/>
                <w:bCs/>
                <w:sz w:val="24"/>
                <w:szCs w:val="24"/>
              </w:rPr>
            </w:pPr>
            <w:r w:rsidRPr="00222533">
              <w:rPr>
                <w:rFonts w:eastAsia="Times New Roman"/>
                <w:b/>
                <w:bCs/>
                <w:sz w:val="24"/>
                <w:szCs w:val="24"/>
              </w:rPr>
              <w:t>5</w:t>
            </w:r>
          </w:p>
        </w:tc>
        <w:tc>
          <w:tcPr>
            <w:tcW w:w="5997" w:type="dxa"/>
            <w:shd w:val="clear" w:color="000000" w:fill="FFFFFF"/>
            <w:tcMar>
              <w:left w:w="57" w:type="dxa"/>
              <w:right w:w="57" w:type="dxa"/>
            </w:tcMar>
            <w:vAlign w:val="center"/>
          </w:tcPr>
          <w:p w14:paraId="7A5590D6" w14:textId="77777777" w:rsidR="00534242" w:rsidRPr="00222533" w:rsidRDefault="00534242" w:rsidP="00534242">
            <w:pPr>
              <w:widowControl w:val="0"/>
              <w:spacing w:line="240" w:lineRule="auto"/>
              <w:ind w:firstLine="14"/>
              <w:rPr>
                <w:rFonts w:eastAsia="Times New Roman"/>
                <w:b/>
                <w:bCs/>
                <w:sz w:val="24"/>
                <w:szCs w:val="24"/>
              </w:rPr>
            </w:pPr>
            <w:r w:rsidRPr="00222533">
              <w:rPr>
                <w:rFonts w:eastAsia="Times New Roman"/>
                <w:b/>
                <w:bCs/>
                <w:sz w:val="24"/>
                <w:szCs w:val="24"/>
              </w:rPr>
              <w:t>QUY HOẠCH VÙNG</w:t>
            </w:r>
          </w:p>
        </w:tc>
        <w:tc>
          <w:tcPr>
            <w:tcW w:w="1406" w:type="dxa"/>
            <w:vAlign w:val="center"/>
          </w:tcPr>
          <w:p w14:paraId="3FA25F66" w14:textId="77777777" w:rsidR="00534242" w:rsidRPr="00222533" w:rsidRDefault="00534242" w:rsidP="00534242">
            <w:pPr>
              <w:widowControl w:val="0"/>
              <w:spacing w:line="240" w:lineRule="auto"/>
              <w:ind w:firstLine="14"/>
              <w:jc w:val="center"/>
              <w:rPr>
                <w:rFonts w:eastAsia="Times New Roman"/>
                <w:sz w:val="24"/>
                <w:szCs w:val="24"/>
              </w:rPr>
            </w:pPr>
          </w:p>
        </w:tc>
        <w:tc>
          <w:tcPr>
            <w:tcW w:w="1170" w:type="dxa"/>
            <w:shd w:val="clear" w:color="auto" w:fill="auto"/>
            <w:noWrap/>
            <w:tcMar>
              <w:left w:w="57" w:type="dxa"/>
              <w:right w:w="57" w:type="dxa"/>
            </w:tcMar>
            <w:vAlign w:val="center"/>
          </w:tcPr>
          <w:p w14:paraId="5332970F" w14:textId="61AE58FA" w:rsidR="00534242" w:rsidRPr="00222533" w:rsidRDefault="00534242" w:rsidP="00534242">
            <w:pPr>
              <w:widowControl w:val="0"/>
              <w:spacing w:line="240" w:lineRule="auto"/>
              <w:ind w:firstLine="14"/>
              <w:jc w:val="center"/>
              <w:rPr>
                <w:sz w:val="24"/>
                <w:szCs w:val="24"/>
              </w:rPr>
            </w:pPr>
            <w:r w:rsidRPr="00222533">
              <w:rPr>
                <w:b/>
                <w:bCs/>
              </w:rPr>
              <w:t>20</w:t>
            </w:r>
          </w:p>
        </w:tc>
      </w:tr>
      <w:tr w:rsidR="000D7268" w:rsidRPr="00222533" w14:paraId="6E39390E" w14:textId="77777777" w:rsidTr="004E28D1">
        <w:trPr>
          <w:trHeight w:val="630"/>
        </w:trPr>
        <w:tc>
          <w:tcPr>
            <w:tcW w:w="782" w:type="dxa"/>
            <w:shd w:val="clear" w:color="000000" w:fill="FFFFFF"/>
            <w:tcMar>
              <w:left w:w="57" w:type="dxa"/>
              <w:right w:w="57" w:type="dxa"/>
            </w:tcMar>
            <w:vAlign w:val="center"/>
          </w:tcPr>
          <w:p w14:paraId="0177F854" w14:textId="77777777" w:rsidR="00534242" w:rsidRPr="00222533" w:rsidRDefault="00534242" w:rsidP="00534242">
            <w:pPr>
              <w:widowControl w:val="0"/>
              <w:spacing w:line="240" w:lineRule="auto"/>
              <w:ind w:firstLine="14"/>
              <w:jc w:val="center"/>
              <w:rPr>
                <w:rFonts w:eastAsia="Times New Roman"/>
                <w:b/>
                <w:bCs/>
                <w:sz w:val="24"/>
                <w:szCs w:val="24"/>
              </w:rPr>
            </w:pPr>
            <w:r w:rsidRPr="00222533">
              <w:rPr>
                <w:rFonts w:eastAsia="Times New Roman"/>
                <w:bCs/>
                <w:sz w:val="24"/>
                <w:szCs w:val="24"/>
              </w:rPr>
              <w:t>a</w:t>
            </w:r>
          </w:p>
        </w:tc>
        <w:tc>
          <w:tcPr>
            <w:tcW w:w="5997" w:type="dxa"/>
            <w:shd w:val="clear" w:color="000000" w:fill="FFFFFF"/>
            <w:tcMar>
              <w:left w:w="57" w:type="dxa"/>
              <w:right w:w="57" w:type="dxa"/>
            </w:tcMar>
            <w:vAlign w:val="center"/>
          </w:tcPr>
          <w:p w14:paraId="727E58EC" w14:textId="77777777" w:rsidR="00534242" w:rsidRPr="00222533" w:rsidRDefault="00534242" w:rsidP="00534242">
            <w:pPr>
              <w:widowControl w:val="0"/>
              <w:spacing w:line="240" w:lineRule="auto"/>
              <w:ind w:firstLine="14"/>
              <w:rPr>
                <w:rFonts w:eastAsia="Times New Roman"/>
                <w:b/>
                <w:bCs/>
                <w:sz w:val="24"/>
                <w:szCs w:val="24"/>
              </w:rPr>
            </w:pPr>
            <w:r w:rsidRPr="00222533">
              <w:rPr>
                <w:rFonts w:eastAsia="Times New Roman"/>
                <w:bCs/>
                <w:sz w:val="24"/>
                <w:szCs w:val="24"/>
              </w:rPr>
              <w:t>Đánh giá, thẩm định sự phù hợp với nhiệm vụ lập quy hoạch đã được phê duyệt</w:t>
            </w:r>
          </w:p>
        </w:tc>
        <w:tc>
          <w:tcPr>
            <w:tcW w:w="1406" w:type="dxa"/>
            <w:vAlign w:val="center"/>
          </w:tcPr>
          <w:p w14:paraId="74264E98" w14:textId="77777777" w:rsidR="00534242" w:rsidRPr="00222533" w:rsidRDefault="00534242" w:rsidP="00534242">
            <w:pPr>
              <w:widowControl w:val="0"/>
              <w:spacing w:line="240" w:lineRule="auto"/>
              <w:ind w:firstLine="14"/>
              <w:jc w:val="center"/>
              <w:rPr>
                <w:rFonts w:eastAsia="Times New Roman"/>
                <w:sz w:val="24"/>
                <w:szCs w:val="24"/>
              </w:rPr>
            </w:pPr>
            <w:r w:rsidRPr="00222533">
              <w:rPr>
                <w:rFonts w:eastAsia="Times New Roman"/>
                <w:sz w:val="24"/>
                <w:szCs w:val="24"/>
              </w:rPr>
              <w:t>CG1, CG2, CG3, CG4</w:t>
            </w:r>
          </w:p>
        </w:tc>
        <w:tc>
          <w:tcPr>
            <w:tcW w:w="1170" w:type="dxa"/>
            <w:shd w:val="clear" w:color="auto" w:fill="auto"/>
            <w:noWrap/>
            <w:tcMar>
              <w:left w:w="57" w:type="dxa"/>
              <w:right w:w="57" w:type="dxa"/>
            </w:tcMar>
            <w:vAlign w:val="bottom"/>
          </w:tcPr>
          <w:p w14:paraId="7CA20225" w14:textId="78986175" w:rsidR="00534242" w:rsidRPr="00222533" w:rsidRDefault="00534242" w:rsidP="00534242">
            <w:pPr>
              <w:widowControl w:val="0"/>
              <w:spacing w:line="240" w:lineRule="auto"/>
              <w:ind w:firstLine="14"/>
              <w:jc w:val="center"/>
              <w:rPr>
                <w:sz w:val="24"/>
                <w:szCs w:val="24"/>
              </w:rPr>
            </w:pPr>
            <w:r w:rsidRPr="00222533">
              <w:rPr>
                <w:rFonts w:ascii="Calibri" w:hAnsi="Calibri" w:cs="Calibri"/>
                <w:sz w:val="22"/>
              </w:rPr>
              <w:t>1</w:t>
            </w:r>
          </w:p>
        </w:tc>
      </w:tr>
      <w:tr w:rsidR="000D7268" w:rsidRPr="00222533" w14:paraId="398399CA" w14:textId="77777777" w:rsidTr="004E28D1">
        <w:trPr>
          <w:trHeight w:val="630"/>
        </w:trPr>
        <w:tc>
          <w:tcPr>
            <w:tcW w:w="782" w:type="dxa"/>
            <w:shd w:val="clear" w:color="000000" w:fill="FFFFFF"/>
            <w:tcMar>
              <w:left w:w="57" w:type="dxa"/>
              <w:right w:w="57" w:type="dxa"/>
            </w:tcMar>
            <w:vAlign w:val="center"/>
          </w:tcPr>
          <w:p w14:paraId="244EB26B" w14:textId="77777777" w:rsidR="00534242" w:rsidRPr="00222533" w:rsidRDefault="00534242" w:rsidP="00534242">
            <w:pPr>
              <w:widowControl w:val="0"/>
              <w:spacing w:line="240" w:lineRule="auto"/>
              <w:ind w:firstLine="14"/>
              <w:jc w:val="center"/>
              <w:rPr>
                <w:rFonts w:eastAsia="Times New Roman"/>
                <w:b/>
                <w:bCs/>
                <w:sz w:val="24"/>
                <w:szCs w:val="24"/>
              </w:rPr>
            </w:pPr>
            <w:r w:rsidRPr="00222533">
              <w:rPr>
                <w:rFonts w:eastAsia="Times New Roman"/>
                <w:bCs/>
                <w:sz w:val="24"/>
                <w:szCs w:val="24"/>
              </w:rPr>
              <w:t>b</w:t>
            </w:r>
          </w:p>
        </w:tc>
        <w:tc>
          <w:tcPr>
            <w:tcW w:w="5997" w:type="dxa"/>
            <w:shd w:val="clear" w:color="000000" w:fill="FFFFFF"/>
            <w:tcMar>
              <w:left w:w="57" w:type="dxa"/>
              <w:right w:w="57" w:type="dxa"/>
            </w:tcMar>
            <w:vAlign w:val="center"/>
          </w:tcPr>
          <w:p w14:paraId="7A1F6EBC" w14:textId="77777777" w:rsidR="00534242" w:rsidRPr="00222533" w:rsidRDefault="00534242" w:rsidP="00534242">
            <w:pPr>
              <w:widowControl w:val="0"/>
              <w:spacing w:line="240" w:lineRule="auto"/>
              <w:ind w:firstLine="14"/>
              <w:rPr>
                <w:rFonts w:eastAsia="Times New Roman"/>
                <w:b/>
                <w:bCs/>
                <w:sz w:val="24"/>
                <w:szCs w:val="24"/>
              </w:rPr>
            </w:pPr>
            <w:r w:rsidRPr="00222533">
              <w:rPr>
                <w:rFonts w:eastAsia="Times New Roman"/>
                <w:bCs/>
                <w:sz w:val="24"/>
                <w:szCs w:val="24"/>
              </w:rPr>
              <w:t>Đánh giá, thẩm định việc tuân thủ quy trình lập quy hoạch quy định</w:t>
            </w:r>
            <w:r w:rsidRPr="00222533" w:rsidDel="00116FA3">
              <w:rPr>
                <w:rFonts w:eastAsia="Times New Roman"/>
                <w:bCs/>
                <w:sz w:val="24"/>
                <w:szCs w:val="24"/>
              </w:rPr>
              <w:t xml:space="preserve"> </w:t>
            </w:r>
            <w:r w:rsidRPr="00222533">
              <w:rPr>
                <w:rFonts w:eastAsia="Times New Roman"/>
                <w:bCs/>
                <w:sz w:val="24"/>
                <w:szCs w:val="24"/>
              </w:rPr>
              <w:t>tại Điều 16 của Luật Quy hoạch</w:t>
            </w:r>
          </w:p>
        </w:tc>
        <w:tc>
          <w:tcPr>
            <w:tcW w:w="1406" w:type="dxa"/>
            <w:vAlign w:val="center"/>
          </w:tcPr>
          <w:p w14:paraId="22E82786" w14:textId="77777777" w:rsidR="00534242" w:rsidRPr="00222533" w:rsidRDefault="00534242" w:rsidP="00534242">
            <w:pPr>
              <w:widowControl w:val="0"/>
              <w:spacing w:line="240" w:lineRule="auto"/>
              <w:ind w:firstLine="14"/>
              <w:jc w:val="center"/>
              <w:rPr>
                <w:rFonts w:eastAsia="Times New Roman"/>
                <w:sz w:val="24"/>
                <w:szCs w:val="24"/>
              </w:rPr>
            </w:pPr>
            <w:r w:rsidRPr="00222533">
              <w:rPr>
                <w:rFonts w:eastAsia="Times New Roman"/>
                <w:sz w:val="24"/>
                <w:szCs w:val="24"/>
              </w:rPr>
              <w:t>CG1, CG2, CG3, CG4</w:t>
            </w:r>
          </w:p>
        </w:tc>
        <w:tc>
          <w:tcPr>
            <w:tcW w:w="1170" w:type="dxa"/>
            <w:shd w:val="clear" w:color="auto" w:fill="auto"/>
            <w:noWrap/>
            <w:tcMar>
              <w:left w:w="57" w:type="dxa"/>
              <w:right w:w="57" w:type="dxa"/>
            </w:tcMar>
            <w:vAlign w:val="bottom"/>
          </w:tcPr>
          <w:p w14:paraId="3F40F1A8" w14:textId="08DFC243" w:rsidR="00534242" w:rsidRPr="00222533" w:rsidRDefault="00534242" w:rsidP="00534242">
            <w:pPr>
              <w:widowControl w:val="0"/>
              <w:spacing w:line="240" w:lineRule="auto"/>
              <w:ind w:firstLine="14"/>
              <w:jc w:val="center"/>
              <w:rPr>
                <w:sz w:val="24"/>
                <w:szCs w:val="24"/>
              </w:rPr>
            </w:pPr>
            <w:r w:rsidRPr="00222533">
              <w:rPr>
                <w:rFonts w:ascii="Calibri" w:hAnsi="Calibri" w:cs="Calibri"/>
                <w:sz w:val="22"/>
              </w:rPr>
              <w:t>1</w:t>
            </w:r>
          </w:p>
        </w:tc>
      </w:tr>
      <w:tr w:rsidR="000D7268" w:rsidRPr="00222533" w14:paraId="34E44410" w14:textId="77777777" w:rsidTr="004E28D1">
        <w:trPr>
          <w:trHeight w:val="630"/>
        </w:trPr>
        <w:tc>
          <w:tcPr>
            <w:tcW w:w="782" w:type="dxa"/>
            <w:shd w:val="clear" w:color="000000" w:fill="FFFFFF"/>
            <w:tcMar>
              <w:left w:w="57" w:type="dxa"/>
              <w:right w:w="57" w:type="dxa"/>
            </w:tcMar>
            <w:vAlign w:val="center"/>
          </w:tcPr>
          <w:p w14:paraId="08AFB978" w14:textId="77777777" w:rsidR="00534242" w:rsidRPr="00222533" w:rsidRDefault="00534242" w:rsidP="00534242">
            <w:pPr>
              <w:widowControl w:val="0"/>
              <w:spacing w:line="240" w:lineRule="auto"/>
              <w:ind w:firstLine="14"/>
              <w:jc w:val="center"/>
              <w:rPr>
                <w:rFonts w:eastAsia="Times New Roman"/>
                <w:b/>
                <w:bCs/>
                <w:sz w:val="24"/>
                <w:szCs w:val="24"/>
              </w:rPr>
            </w:pPr>
            <w:r w:rsidRPr="00222533">
              <w:rPr>
                <w:rFonts w:eastAsia="Times New Roman"/>
                <w:bCs/>
                <w:sz w:val="24"/>
                <w:szCs w:val="24"/>
              </w:rPr>
              <w:t>c</w:t>
            </w:r>
          </w:p>
        </w:tc>
        <w:tc>
          <w:tcPr>
            <w:tcW w:w="5997" w:type="dxa"/>
            <w:shd w:val="clear" w:color="000000" w:fill="FFFFFF"/>
            <w:tcMar>
              <w:left w:w="57" w:type="dxa"/>
              <w:right w:w="57" w:type="dxa"/>
            </w:tcMar>
            <w:vAlign w:val="center"/>
          </w:tcPr>
          <w:p w14:paraId="586AF753" w14:textId="77777777" w:rsidR="00534242" w:rsidRPr="00222533" w:rsidRDefault="00534242" w:rsidP="00534242">
            <w:pPr>
              <w:widowControl w:val="0"/>
              <w:spacing w:line="240" w:lineRule="auto"/>
              <w:ind w:firstLine="14"/>
              <w:rPr>
                <w:rFonts w:eastAsia="Times New Roman"/>
                <w:b/>
                <w:bCs/>
                <w:sz w:val="24"/>
                <w:szCs w:val="24"/>
              </w:rPr>
            </w:pPr>
            <w:r w:rsidRPr="00222533">
              <w:rPr>
                <w:rFonts w:eastAsia="Times New Roman"/>
                <w:bCs/>
                <w:sz w:val="24"/>
                <w:szCs w:val="24"/>
              </w:rPr>
              <w:t>Đánh giá, thẩm định việc tích hợp các nội dung quy hoạch do Bộ, cơ quan ngang Bộ và địa phương liên quan được phân công thực hiện</w:t>
            </w:r>
          </w:p>
        </w:tc>
        <w:tc>
          <w:tcPr>
            <w:tcW w:w="1406" w:type="dxa"/>
            <w:vAlign w:val="center"/>
          </w:tcPr>
          <w:p w14:paraId="1A9F16FA" w14:textId="77777777" w:rsidR="00534242" w:rsidRPr="00222533" w:rsidRDefault="00534242" w:rsidP="00534242">
            <w:pPr>
              <w:widowControl w:val="0"/>
              <w:spacing w:line="240" w:lineRule="auto"/>
              <w:ind w:firstLine="14"/>
              <w:jc w:val="center"/>
              <w:rPr>
                <w:rFonts w:eastAsia="Times New Roman"/>
                <w:sz w:val="24"/>
                <w:szCs w:val="24"/>
              </w:rPr>
            </w:pPr>
            <w:r w:rsidRPr="00222533">
              <w:rPr>
                <w:rFonts w:eastAsia="Times New Roman"/>
                <w:sz w:val="24"/>
                <w:szCs w:val="24"/>
              </w:rPr>
              <w:t>CG1, CG2, CG3, CG4</w:t>
            </w:r>
          </w:p>
        </w:tc>
        <w:tc>
          <w:tcPr>
            <w:tcW w:w="1170" w:type="dxa"/>
            <w:shd w:val="clear" w:color="auto" w:fill="auto"/>
            <w:noWrap/>
            <w:tcMar>
              <w:left w:w="57" w:type="dxa"/>
              <w:right w:w="57" w:type="dxa"/>
            </w:tcMar>
            <w:vAlign w:val="bottom"/>
          </w:tcPr>
          <w:p w14:paraId="644136E8" w14:textId="0B2C4874" w:rsidR="00534242" w:rsidRPr="00222533" w:rsidRDefault="00534242" w:rsidP="00534242">
            <w:pPr>
              <w:widowControl w:val="0"/>
              <w:spacing w:line="240" w:lineRule="auto"/>
              <w:ind w:firstLine="14"/>
              <w:jc w:val="center"/>
              <w:rPr>
                <w:sz w:val="24"/>
                <w:szCs w:val="24"/>
              </w:rPr>
            </w:pPr>
            <w:r w:rsidRPr="00222533">
              <w:rPr>
                <w:rFonts w:ascii="Calibri" w:hAnsi="Calibri" w:cs="Calibri"/>
                <w:sz w:val="22"/>
              </w:rPr>
              <w:t>1</w:t>
            </w:r>
          </w:p>
        </w:tc>
      </w:tr>
      <w:tr w:rsidR="000D7268" w:rsidRPr="00222533" w14:paraId="273DD588" w14:textId="77777777" w:rsidTr="004E28D1">
        <w:trPr>
          <w:trHeight w:val="630"/>
        </w:trPr>
        <w:tc>
          <w:tcPr>
            <w:tcW w:w="782" w:type="dxa"/>
            <w:shd w:val="clear" w:color="000000" w:fill="FFFFFF"/>
            <w:tcMar>
              <w:left w:w="57" w:type="dxa"/>
              <w:right w:w="57" w:type="dxa"/>
            </w:tcMar>
            <w:vAlign w:val="center"/>
          </w:tcPr>
          <w:p w14:paraId="3413F53A" w14:textId="77777777" w:rsidR="00534242" w:rsidRPr="00222533" w:rsidRDefault="00534242" w:rsidP="00534242">
            <w:pPr>
              <w:widowControl w:val="0"/>
              <w:spacing w:line="240" w:lineRule="auto"/>
              <w:ind w:firstLine="14"/>
              <w:jc w:val="center"/>
              <w:rPr>
                <w:rFonts w:eastAsia="Times New Roman"/>
                <w:b/>
                <w:bCs/>
                <w:sz w:val="24"/>
                <w:szCs w:val="24"/>
              </w:rPr>
            </w:pPr>
            <w:r w:rsidRPr="00222533">
              <w:rPr>
                <w:rFonts w:eastAsia="Times New Roman"/>
                <w:bCs/>
                <w:sz w:val="24"/>
                <w:szCs w:val="24"/>
              </w:rPr>
              <w:t>d</w:t>
            </w:r>
          </w:p>
        </w:tc>
        <w:tc>
          <w:tcPr>
            <w:tcW w:w="5997" w:type="dxa"/>
            <w:shd w:val="clear" w:color="000000" w:fill="FFFFFF"/>
            <w:tcMar>
              <w:left w:w="57" w:type="dxa"/>
              <w:right w:w="57" w:type="dxa"/>
            </w:tcMar>
            <w:vAlign w:val="center"/>
          </w:tcPr>
          <w:p w14:paraId="7CB37C9F" w14:textId="77777777" w:rsidR="00534242" w:rsidRPr="00222533" w:rsidRDefault="00534242" w:rsidP="00534242">
            <w:pPr>
              <w:widowControl w:val="0"/>
              <w:spacing w:line="240" w:lineRule="auto"/>
              <w:ind w:firstLine="14"/>
              <w:rPr>
                <w:rFonts w:eastAsia="Times New Roman"/>
                <w:b/>
                <w:bCs/>
                <w:sz w:val="24"/>
                <w:szCs w:val="24"/>
              </w:rPr>
            </w:pPr>
            <w:r w:rsidRPr="00222533">
              <w:rPr>
                <w:rFonts w:eastAsia="Times New Roman"/>
                <w:bCs/>
                <w:sz w:val="24"/>
                <w:szCs w:val="24"/>
              </w:rPr>
              <w:t>Đánh giá, thẩm định sự phù hợp của quy hoạch với quy định tại Điều 27 Nghị định số 37/2019/NĐ-CP</w:t>
            </w:r>
          </w:p>
        </w:tc>
        <w:tc>
          <w:tcPr>
            <w:tcW w:w="1406" w:type="dxa"/>
            <w:vAlign w:val="center"/>
          </w:tcPr>
          <w:p w14:paraId="0CC0D5B4" w14:textId="77777777" w:rsidR="00534242" w:rsidRPr="00222533" w:rsidRDefault="00534242" w:rsidP="00534242">
            <w:pPr>
              <w:widowControl w:val="0"/>
              <w:spacing w:line="240" w:lineRule="auto"/>
              <w:ind w:firstLine="14"/>
              <w:jc w:val="center"/>
              <w:rPr>
                <w:rFonts w:eastAsia="Times New Roman"/>
                <w:sz w:val="24"/>
                <w:szCs w:val="24"/>
              </w:rPr>
            </w:pPr>
          </w:p>
        </w:tc>
        <w:tc>
          <w:tcPr>
            <w:tcW w:w="1170" w:type="dxa"/>
            <w:shd w:val="clear" w:color="auto" w:fill="auto"/>
            <w:noWrap/>
            <w:tcMar>
              <w:left w:w="57" w:type="dxa"/>
              <w:right w:w="57" w:type="dxa"/>
            </w:tcMar>
            <w:vAlign w:val="bottom"/>
          </w:tcPr>
          <w:p w14:paraId="5CD30A45" w14:textId="77777777" w:rsidR="00534242" w:rsidRPr="00222533" w:rsidRDefault="00534242" w:rsidP="00534242">
            <w:pPr>
              <w:widowControl w:val="0"/>
              <w:spacing w:line="240" w:lineRule="auto"/>
              <w:ind w:firstLine="14"/>
              <w:jc w:val="center"/>
              <w:rPr>
                <w:sz w:val="24"/>
                <w:szCs w:val="24"/>
              </w:rPr>
            </w:pPr>
          </w:p>
        </w:tc>
      </w:tr>
      <w:tr w:rsidR="000D7268" w:rsidRPr="00222533" w14:paraId="4025BB83" w14:textId="77777777" w:rsidTr="004E28D1">
        <w:trPr>
          <w:trHeight w:val="630"/>
        </w:trPr>
        <w:tc>
          <w:tcPr>
            <w:tcW w:w="782" w:type="dxa"/>
            <w:shd w:val="clear" w:color="000000" w:fill="FFFFFF"/>
            <w:tcMar>
              <w:left w:w="57" w:type="dxa"/>
              <w:right w:w="57" w:type="dxa"/>
            </w:tcMar>
            <w:vAlign w:val="center"/>
          </w:tcPr>
          <w:p w14:paraId="0A357B6E" w14:textId="77777777" w:rsidR="00534242" w:rsidRPr="00222533" w:rsidRDefault="00534242" w:rsidP="00534242">
            <w:pPr>
              <w:widowControl w:val="0"/>
              <w:spacing w:line="240" w:lineRule="auto"/>
              <w:ind w:firstLine="14"/>
              <w:jc w:val="center"/>
              <w:rPr>
                <w:rFonts w:eastAsia="Times New Roman"/>
                <w:bCs/>
                <w:sz w:val="24"/>
                <w:szCs w:val="24"/>
              </w:rPr>
            </w:pPr>
            <w:r w:rsidRPr="00222533">
              <w:rPr>
                <w:rFonts w:eastAsia="Times New Roman"/>
                <w:bCs/>
                <w:sz w:val="24"/>
                <w:szCs w:val="24"/>
              </w:rPr>
              <w:t>d.1</w:t>
            </w:r>
          </w:p>
        </w:tc>
        <w:tc>
          <w:tcPr>
            <w:tcW w:w="5997" w:type="dxa"/>
            <w:shd w:val="clear" w:color="000000" w:fill="FFFFFF"/>
            <w:tcMar>
              <w:left w:w="57" w:type="dxa"/>
              <w:right w:w="57" w:type="dxa"/>
            </w:tcMar>
            <w:vAlign w:val="center"/>
          </w:tcPr>
          <w:p w14:paraId="40CCE734" w14:textId="77777777" w:rsidR="00534242" w:rsidRPr="00222533" w:rsidRDefault="00534242" w:rsidP="00534242">
            <w:pPr>
              <w:widowControl w:val="0"/>
              <w:spacing w:line="240" w:lineRule="auto"/>
              <w:ind w:firstLine="14"/>
              <w:rPr>
                <w:rFonts w:eastAsia="Times New Roman"/>
                <w:bCs/>
                <w:sz w:val="24"/>
                <w:szCs w:val="24"/>
              </w:rPr>
            </w:pPr>
            <w:r w:rsidRPr="00222533">
              <w:rPr>
                <w:rFonts w:eastAsia="Times New Roman"/>
                <w:bCs/>
                <w:sz w:val="24"/>
                <w:szCs w:val="24"/>
              </w:rPr>
              <w:t>Vị trí địa lý, điều kiện tự nhiên; hiện trạng phát triển kinh tế - xã hội; tài nguyên thiên nhiên, môi trường; hệ thống đô thị, nông thôn; kết cấu hạ tầng vùng</w:t>
            </w:r>
          </w:p>
        </w:tc>
        <w:tc>
          <w:tcPr>
            <w:tcW w:w="1406" w:type="dxa"/>
            <w:vAlign w:val="center"/>
          </w:tcPr>
          <w:p w14:paraId="0FCE913B" w14:textId="77777777" w:rsidR="00534242" w:rsidRPr="00222533" w:rsidRDefault="00534242" w:rsidP="00534242">
            <w:pPr>
              <w:widowControl w:val="0"/>
              <w:spacing w:line="240" w:lineRule="auto"/>
              <w:ind w:firstLine="14"/>
              <w:jc w:val="center"/>
              <w:rPr>
                <w:rFonts w:eastAsia="Times New Roman"/>
                <w:sz w:val="24"/>
                <w:szCs w:val="24"/>
              </w:rPr>
            </w:pPr>
            <w:r w:rsidRPr="00222533">
              <w:rPr>
                <w:rFonts w:eastAsia="Times New Roman"/>
                <w:sz w:val="24"/>
                <w:szCs w:val="24"/>
              </w:rPr>
              <w:t>CG1, CG2, CG3, CG4</w:t>
            </w:r>
          </w:p>
        </w:tc>
        <w:tc>
          <w:tcPr>
            <w:tcW w:w="1170" w:type="dxa"/>
            <w:shd w:val="clear" w:color="auto" w:fill="auto"/>
            <w:noWrap/>
            <w:tcMar>
              <w:left w:w="57" w:type="dxa"/>
              <w:right w:w="57" w:type="dxa"/>
            </w:tcMar>
            <w:vAlign w:val="bottom"/>
          </w:tcPr>
          <w:p w14:paraId="02A64806" w14:textId="3CE441E3" w:rsidR="00534242" w:rsidRPr="00222533" w:rsidRDefault="00534242" w:rsidP="00534242">
            <w:pPr>
              <w:widowControl w:val="0"/>
              <w:spacing w:line="240" w:lineRule="auto"/>
              <w:ind w:firstLine="14"/>
              <w:jc w:val="center"/>
              <w:rPr>
                <w:sz w:val="24"/>
                <w:szCs w:val="24"/>
              </w:rPr>
            </w:pPr>
            <w:r w:rsidRPr="00222533">
              <w:rPr>
                <w:rFonts w:ascii="Calibri" w:hAnsi="Calibri" w:cs="Calibri"/>
                <w:sz w:val="22"/>
              </w:rPr>
              <w:t>2</w:t>
            </w:r>
          </w:p>
        </w:tc>
      </w:tr>
      <w:tr w:rsidR="000D7268" w:rsidRPr="00222533" w14:paraId="09EC79C6" w14:textId="77777777" w:rsidTr="004E28D1">
        <w:trPr>
          <w:trHeight w:val="630"/>
        </w:trPr>
        <w:tc>
          <w:tcPr>
            <w:tcW w:w="782" w:type="dxa"/>
            <w:shd w:val="clear" w:color="000000" w:fill="FFFFFF"/>
            <w:tcMar>
              <w:left w:w="57" w:type="dxa"/>
              <w:right w:w="57" w:type="dxa"/>
            </w:tcMar>
            <w:vAlign w:val="center"/>
          </w:tcPr>
          <w:p w14:paraId="02976650" w14:textId="77777777" w:rsidR="00534242" w:rsidRPr="00222533" w:rsidRDefault="00534242" w:rsidP="00534242">
            <w:pPr>
              <w:widowControl w:val="0"/>
              <w:spacing w:line="240" w:lineRule="auto"/>
              <w:ind w:firstLine="14"/>
              <w:jc w:val="center"/>
              <w:rPr>
                <w:rFonts w:eastAsia="Times New Roman"/>
                <w:bCs/>
                <w:sz w:val="24"/>
                <w:szCs w:val="24"/>
              </w:rPr>
            </w:pPr>
            <w:r w:rsidRPr="00222533">
              <w:rPr>
                <w:rFonts w:eastAsia="Times New Roman"/>
                <w:bCs/>
                <w:sz w:val="24"/>
                <w:szCs w:val="24"/>
              </w:rPr>
              <w:t>d.2</w:t>
            </w:r>
          </w:p>
        </w:tc>
        <w:tc>
          <w:tcPr>
            <w:tcW w:w="5997" w:type="dxa"/>
            <w:shd w:val="clear" w:color="000000" w:fill="FFFFFF"/>
            <w:tcMar>
              <w:left w:w="57" w:type="dxa"/>
              <w:right w:w="57" w:type="dxa"/>
            </w:tcMar>
            <w:vAlign w:val="center"/>
          </w:tcPr>
          <w:p w14:paraId="053CCDC1" w14:textId="77777777" w:rsidR="00534242" w:rsidRPr="00222533" w:rsidRDefault="00534242" w:rsidP="00534242">
            <w:pPr>
              <w:widowControl w:val="0"/>
              <w:spacing w:line="240" w:lineRule="auto"/>
              <w:ind w:firstLine="14"/>
              <w:rPr>
                <w:rFonts w:eastAsia="Times New Roman"/>
                <w:bCs/>
                <w:sz w:val="24"/>
                <w:szCs w:val="24"/>
              </w:rPr>
            </w:pPr>
            <w:r w:rsidRPr="00222533">
              <w:rPr>
                <w:rFonts w:eastAsia="Times New Roman"/>
                <w:bCs/>
                <w:sz w:val="24"/>
                <w:szCs w:val="24"/>
              </w:rPr>
              <w:t xml:space="preserve">Hiện trạng liên kết </w:t>
            </w:r>
            <w:r w:rsidRPr="00222533">
              <w:rPr>
                <w:rFonts w:eastAsia="Times New Roman"/>
                <w:bCs/>
                <w:color w:val="000000"/>
                <w:sz w:val="24"/>
                <w:szCs w:val="24"/>
                <w:u w:color="FF0000"/>
              </w:rPr>
              <w:t>nội vùng</w:t>
            </w:r>
            <w:r w:rsidRPr="00222533">
              <w:rPr>
                <w:rFonts w:eastAsia="Times New Roman"/>
                <w:bCs/>
                <w:sz w:val="24"/>
                <w:szCs w:val="24"/>
              </w:rPr>
              <w:t>, liên kết vùng với khu vực và quốc tế; các nguồn lực của vùng, các tiềm năng; các nguy cơ và tác động của thiên tai, biến đổi khí hậu trên địa bàn vùng</w:t>
            </w:r>
          </w:p>
        </w:tc>
        <w:tc>
          <w:tcPr>
            <w:tcW w:w="1406" w:type="dxa"/>
            <w:vAlign w:val="center"/>
          </w:tcPr>
          <w:p w14:paraId="08AE0B8F" w14:textId="77777777" w:rsidR="00534242" w:rsidRPr="00222533" w:rsidRDefault="00534242" w:rsidP="00534242">
            <w:pPr>
              <w:widowControl w:val="0"/>
              <w:spacing w:line="240" w:lineRule="auto"/>
              <w:ind w:firstLine="14"/>
              <w:jc w:val="center"/>
              <w:rPr>
                <w:rFonts w:eastAsia="Times New Roman"/>
                <w:sz w:val="24"/>
                <w:szCs w:val="24"/>
              </w:rPr>
            </w:pPr>
            <w:r w:rsidRPr="00222533">
              <w:rPr>
                <w:rFonts w:eastAsia="Times New Roman"/>
                <w:sz w:val="24"/>
                <w:szCs w:val="24"/>
              </w:rPr>
              <w:t>CG1, CG2, CG3, CG4</w:t>
            </w:r>
          </w:p>
        </w:tc>
        <w:tc>
          <w:tcPr>
            <w:tcW w:w="1170" w:type="dxa"/>
            <w:shd w:val="clear" w:color="auto" w:fill="auto"/>
            <w:noWrap/>
            <w:tcMar>
              <w:left w:w="57" w:type="dxa"/>
              <w:right w:w="57" w:type="dxa"/>
            </w:tcMar>
            <w:vAlign w:val="bottom"/>
          </w:tcPr>
          <w:p w14:paraId="17FE1807" w14:textId="1BC080B4" w:rsidR="00534242" w:rsidRPr="00222533" w:rsidRDefault="00534242" w:rsidP="00534242">
            <w:pPr>
              <w:widowControl w:val="0"/>
              <w:spacing w:line="240" w:lineRule="auto"/>
              <w:ind w:firstLine="14"/>
              <w:jc w:val="center"/>
              <w:rPr>
                <w:sz w:val="24"/>
                <w:szCs w:val="24"/>
              </w:rPr>
            </w:pPr>
            <w:r w:rsidRPr="00222533">
              <w:rPr>
                <w:rFonts w:ascii="Calibri" w:hAnsi="Calibri" w:cs="Calibri"/>
                <w:sz w:val="22"/>
              </w:rPr>
              <w:t>3</w:t>
            </w:r>
          </w:p>
        </w:tc>
      </w:tr>
      <w:tr w:rsidR="000D7268" w:rsidRPr="00222533" w14:paraId="6B00F43B" w14:textId="77777777" w:rsidTr="004E28D1">
        <w:trPr>
          <w:trHeight w:val="630"/>
        </w:trPr>
        <w:tc>
          <w:tcPr>
            <w:tcW w:w="782" w:type="dxa"/>
            <w:shd w:val="clear" w:color="000000" w:fill="FFFFFF"/>
            <w:tcMar>
              <w:left w:w="57" w:type="dxa"/>
              <w:right w:w="57" w:type="dxa"/>
            </w:tcMar>
            <w:vAlign w:val="center"/>
          </w:tcPr>
          <w:p w14:paraId="50085A79" w14:textId="77777777" w:rsidR="00534242" w:rsidRPr="00222533" w:rsidRDefault="00534242" w:rsidP="00534242">
            <w:pPr>
              <w:widowControl w:val="0"/>
              <w:spacing w:line="240" w:lineRule="auto"/>
              <w:ind w:firstLine="14"/>
              <w:jc w:val="center"/>
              <w:rPr>
                <w:rFonts w:eastAsia="Times New Roman"/>
                <w:bCs/>
                <w:sz w:val="24"/>
                <w:szCs w:val="24"/>
              </w:rPr>
            </w:pPr>
            <w:r w:rsidRPr="00222533">
              <w:rPr>
                <w:rFonts w:eastAsia="Times New Roman"/>
                <w:bCs/>
                <w:sz w:val="24"/>
                <w:szCs w:val="24"/>
              </w:rPr>
              <w:t>d.3</w:t>
            </w:r>
          </w:p>
        </w:tc>
        <w:tc>
          <w:tcPr>
            <w:tcW w:w="5997" w:type="dxa"/>
            <w:shd w:val="clear" w:color="000000" w:fill="FFFFFF"/>
            <w:tcMar>
              <w:left w:w="57" w:type="dxa"/>
              <w:right w:w="57" w:type="dxa"/>
            </w:tcMar>
            <w:vAlign w:val="center"/>
          </w:tcPr>
          <w:p w14:paraId="6B83C0FA" w14:textId="77777777" w:rsidR="00534242" w:rsidRPr="00222533" w:rsidRDefault="00534242" w:rsidP="00534242">
            <w:pPr>
              <w:widowControl w:val="0"/>
              <w:spacing w:line="240" w:lineRule="auto"/>
              <w:ind w:firstLine="14"/>
              <w:rPr>
                <w:rFonts w:eastAsia="Times New Roman"/>
                <w:bCs/>
                <w:sz w:val="24"/>
                <w:szCs w:val="24"/>
              </w:rPr>
            </w:pPr>
            <w:r w:rsidRPr="00222533">
              <w:rPr>
                <w:rFonts w:eastAsia="Times New Roman"/>
                <w:sz w:val="24"/>
                <w:szCs w:val="24"/>
              </w:rPr>
              <w:t>Dự báo xu thế phát triển và các kịch bản phát triển</w:t>
            </w:r>
          </w:p>
        </w:tc>
        <w:tc>
          <w:tcPr>
            <w:tcW w:w="1406" w:type="dxa"/>
            <w:vAlign w:val="center"/>
          </w:tcPr>
          <w:p w14:paraId="388F1BAD" w14:textId="77777777" w:rsidR="00534242" w:rsidRPr="00222533" w:rsidRDefault="00534242" w:rsidP="00534242">
            <w:pPr>
              <w:widowControl w:val="0"/>
              <w:spacing w:line="240" w:lineRule="auto"/>
              <w:ind w:firstLine="14"/>
              <w:jc w:val="center"/>
              <w:rPr>
                <w:rFonts w:eastAsia="Times New Roman"/>
                <w:sz w:val="24"/>
                <w:szCs w:val="24"/>
              </w:rPr>
            </w:pPr>
            <w:r w:rsidRPr="00222533">
              <w:rPr>
                <w:rFonts w:eastAsia="Times New Roman"/>
                <w:sz w:val="24"/>
                <w:szCs w:val="24"/>
              </w:rPr>
              <w:t>CG1, CG2, CG3, CG4</w:t>
            </w:r>
          </w:p>
        </w:tc>
        <w:tc>
          <w:tcPr>
            <w:tcW w:w="1170" w:type="dxa"/>
            <w:shd w:val="clear" w:color="auto" w:fill="auto"/>
            <w:noWrap/>
            <w:tcMar>
              <w:left w:w="57" w:type="dxa"/>
              <w:right w:w="57" w:type="dxa"/>
            </w:tcMar>
            <w:vAlign w:val="bottom"/>
          </w:tcPr>
          <w:p w14:paraId="65258234" w14:textId="431627B2" w:rsidR="00534242" w:rsidRPr="00222533" w:rsidRDefault="00534242" w:rsidP="00534242">
            <w:pPr>
              <w:widowControl w:val="0"/>
              <w:spacing w:line="240" w:lineRule="auto"/>
              <w:ind w:firstLine="14"/>
              <w:jc w:val="center"/>
              <w:rPr>
                <w:sz w:val="24"/>
                <w:szCs w:val="24"/>
              </w:rPr>
            </w:pPr>
            <w:r w:rsidRPr="00222533">
              <w:rPr>
                <w:rFonts w:ascii="Calibri" w:hAnsi="Calibri" w:cs="Calibri"/>
                <w:sz w:val="22"/>
              </w:rPr>
              <w:t>2</w:t>
            </w:r>
          </w:p>
        </w:tc>
      </w:tr>
      <w:tr w:rsidR="000D7268" w:rsidRPr="00222533" w14:paraId="1CC6CE7B" w14:textId="77777777" w:rsidTr="004E28D1">
        <w:trPr>
          <w:trHeight w:val="630"/>
        </w:trPr>
        <w:tc>
          <w:tcPr>
            <w:tcW w:w="782" w:type="dxa"/>
            <w:shd w:val="clear" w:color="000000" w:fill="FFFFFF"/>
            <w:tcMar>
              <w:left w:w="57" w:type="dxa"/>
              <w:right w:w="57" w:type="dxa"/>
            </w:tcMar>
            <w:vAlign w:val="center"/>
          </w:tcPr>
          <w:p w14:paraId="1EA6787E" w14:textId="77777777" w:rsidR="00534242" w:rsidRPr="00222533" w:rsidRDefault="00534242" w:rsidP="00534242">
            <w:pPr>
              <w:widowControl w:val="0"/>
              <w:spacing w:line="240" w:lineRule="auto"/>
              <w:ind w:firstLine="14"/>
              <w:jc w:val="center"/>
              <w:rPr>
                <w:rFonts w:eastAsia="Times New Roman"/>
                <w:bCs/>
                <w:sz w:val="24"/>
                <w:szCs w:val="24"/>
              </w:rPr>
            </w:pPr>
            <w:r w:rsidRPr="00222533">
              <w:rPr>
                <w:rFonts w:eastAsia="Times New Roman"/>
                <w:bCs/>
                <w:sz w:val="24"/>
                <w:szCs w:val="24"/>
              </w:rPr>
              <w:t>d.4</w:t>
            </w:r>
          </w:p>
        </w:tc>
        <w:tc>
          <w:tcPr>
            <w:tcW w:w="5997" w:type="dxa"/>
            <w:shd w:val="clear" w:color="000000" w:fill="FFFFFF"/>
            <w:tcMar>
              <w:left w:w="57" w:type="dxa"/>
              <w:right w:w="57" w:type="dxa"/>
            </w:tcMar>
            <w:vAlign w:val="center"/>
          </w:tcPr>
          <w:p w14:paraId="73693364" w14:textId="77777777" w:rsidR="00534242" w:rsidRPr="00222533" w:rsidRDefault="00534242" w:rsidP="00534242">
            <w:pPr>
              <w:widowControl w:val="0"/>
              <w:spacing w:line="240" w:lineRule="auto"/>
              <w:ind w:firstLine="14"/>
              <w:rPr>
                <w:rFonts w:eastAsia="Times New Roman"/>
                <w:bCs/>
                <w:sz w:val="24"/>
                <w:szCs w:val="24"/>
              </w:rPr>
            </w:pPr>
            <w:r w:rsidRPr="00222533">
              <w:rPr>
                <w:rFonts w:eastAsia="Times New Roman"/>
                <w:bCs/>
                <w:sz w:val="24"/>
                <w:szCs w:val="24"/>
              </w:rPr>
              <w:t>Phương hướng phát triển ngành có lợi thế của vùng, phương án phát triển, sắp xếp, lựa chọn và phân bố nguồn lực phát triển trên lãnh thổ vùng</w:t>
            </w:r>
          </w:p>
        </w:tc>
        <w:tc>
          <w:tcPr>
            <w:tcW w:w="1406" w:type="dxa"/>
            <w:vAlign w:val="center"/>
          </w:tcPr>
          <w:p w14:paraId="25E57752" w14:textId="77777777" w:rsidR="00534242" w:rsidRPr="00222533" w:rsidRDefault="00534242" w:rsidP="00534242">
            <w:pPr>
              <w:widowControl w:val="0"/>
              <w:spacing w:line="240" w:lineRule="auto"/>
              <w:ind w:firstLine="14"/>
              <w:jc w:val="center"/>
              <w:rPr>
                <w:rFonts w:eastAsia="Times New Roman"/>
                <w:sz w:val="24"/>
                <w:szCs w:val="24"/>
              </w:rPr>
            </w:pPr>
            <w:r w:rsidRPr="00222533">
              <w:rPr>
                <w:rFonts w:eastAsia="Times New Roman"/>
                <w:sz w:val="24"/>
                <w:szCs w:val="24"/>
              </w:rPr>
              <w:t>CG1, CG2, CG3, CG4</w:t>
            </w:r>
          </w:p>
        </w:tc>
        <w:tc>
          <w:tcPr>
            <w:tcW w:w="1170" w:type="dxa"/>
            <w:shd w:val="clear" w:color="auto" w:fill="auto"/>
            <w:noWrap/>
            <w:tcMar>
              <w:left w:w="57" w:type="dxa"/>
              <w:right w:w="57" w:type="dxa"/>
            </w:tcMar>
            <w:vAlign w:val="bottom"/>
          </w:tcPr>
          <w:p w14:paraId="6F1F3F28" w14:textId="43FDBB3E" w:rsidR="00534242" w:rsidRPr="00222533" w:rsidRDefault="00534242" w:rsidP="00534242">
            <w:pPr>
              <w:widowControl w:val="0"/>
              <w:spacing w:line="240" w:lineRule="auto"/>
              <w:ind w:firstLine="14"/>
              <w:jc w:val="center"/>
              <w:rPr>
                <w:sz w:val="24"/>
                <w:szCs w:val="24"/>
              </w:rPr>
            </w:pPr>
            <w:r w:rsidRPr="00222533">
              <w:rPr>
                <w:rFonts w:ascii="Calibri" w:hAnsi="Calibri" w:cs="Calibri"/>
                <w:sz w:val="22"/>
              </w:rPr>
              <w:t>3</w:t>
            </w:r>
          </w:p>
        </w:tc>
      </w:tr>
      <w:tr w:rsidR="000D7268" w:rsidRPr="00222533" w14:paraId="17A183D6" w14:textId="77777777" w:rsidTr="004E28D1">
        <w:trPr>
          <w:trHeight w:val="630"/>
        </w:trPr>
        <w:tc>
          <w:tcPr>
            <w:tcW w:w="782" w:type="dxa"/>
            <w:shd w:val="clear" w:color="000000" w:fill="FFFFFF"/>
            <w:tcMar>
              <w:left w:w="57" w:type="dxa"/>
              <w:right w:w="57" w:type="dxa"/>
            </w:tcMar>
            <w:vAlign w:val="center"/>
          </w:tcPr>
          <w:p w14:paraId="11EBFC5C" w14:textId="77777777" w:rsidR="00534242" w:rsidRPr="00222533" w:rsidRDefault="00534242" w:rsidP="00534242">
            <w:pPr>
              <w:widowControl w:val="0"/>
              <w:spacing w:line="240" w:lineRule="auto"/>
              <w:ind w:firstLine="14"/>
              <w:jc w:val="center"/>
              <w:rPr>
                <w:rFonts w:eastAsia="Times New Roman"/>
                <w:bCs/>
                <w:sz w:val="24"/>
                <w:szCs w:val="24"/>
              </w:rPr>
            </w:pPr>
            <w:r w:rsidRPr="00222533">
              <w:rPr>
                <w:rFonts w:eastAsia="Times New Roman"/>
                <w:bCs/>
                <w:sz w:val="24"/>
                <w:szCs w:val="24"/>
              </w:rPr>
              <w:t>d.5</w:t>
            </w:r>
          </w:p>
        </w:tc>
        <w:tc>
          <w:tcPr>
            <w:tcW w:w="5997" w:type="dxa"/>
            <w:shd w:val="clear" w:color="000000" w:fill="FFFFFF"/>
            <w:tcMar>
              <w:left w:w="57" w:type="dxa"/>
              <w:right w:w="57" w:type="dxa"/>
            </w:tcMar>
            <w:vAlign w:val="center"/>
          </w:tcPr>
          <w:p w14:paraId="253D0753" w14:textId="77777777" w:rsidR="00534242" w:rsidRPr="00222533" w:rsidRDefault="00534242" w:rsidP="00534242">
            <w:pPr>
              <w:shd w:val="clear" w:color="auto" w:fill="FFFFFF"/>
              <w:spacing w:line="240" w:lineRule="auto"/>
              <w:ind w:firstLine="14"/>
              <w:rPr>
                <w:rFonts w:eastAsia="Times New Roman"/>
                <w:bCs/>
                <w:sz w:val="24"/>
                <w:szCs w:val="24"/>
              </w:rPr>
            </w:pPr>
            <w:r w:rsidRPr="00222533">
              <w:rPr>
                <w:rFonts w:eastAsia="Times New Roman"/>
                <w:bCs/>
                <w:sz w:val="24"/>
                <w:szCs w:val="24"/>
              </w:rPr>
              <w:t>Phương hướng xây dựng gồm xác định: hệ thống đô thị, nông thôn; khu kinh tế; khu công nghiệp, khu chế xuất, khu công nghệ cao; khu du lịch; khu nghiên cứu, đào tạo; khu thể dục thể thao; khu bảo tồn, khu vực cần được bảo quản, tu bổ, phục hồi di tích lịch sử - văn hóa, danh lam thắng cảnh và đối tượng đã được kiểm kê di tích; vùng sản xuất tập trung</w:t>
            </w:r>
          </w:p>
        </w:tc>
        <w:tc>
          <w:tcPr>
            <w:tcW w:w="1406" w:type="dxa"/>
            <w:vAlign w:val="center"/>
          </w:tcPr>
          <w:p w14:paraId="314ED3F2" w14:textId="77777777" w:rsidR="00534242" w:rsidRPr="00222533" w:rsidRDefault="00534242" w:rsidP="00534242">
            <w:pPr>
              <w:widowControl w:val="0"/>
              <w:spacing w:line="240" w:lineRule="auto"/>
              <w:ind w:firstLine="14"/>
              <w:jc w:val="center"/>
              <w:rPr>
                <w:rFonts w:eastAsia="Times New Roman"/>
                <w:sz w:val="24"/>
                <w:szCs w:val="24"/>
              </w:rPr>
            </w:pPr>
            <w:r w:rsidRPr="00222533">
              <w:rPr>
                <w:rFonts w:eastAsia="Times New Roman"/>
                <w:sz w:val="24"/>
                <w:szCs w:val="24"/>
              </w:rPr>
              <w:t>CG1, CG2, CG3, CG4</w:t>
            </w:r>
          </w:p>
        </w:tc>
        <w:tc>
          <w:tcPr>
            <w:tcW w:w="1170" w:type="dxa"/>
            <w:shd w:val="clear" w:color="auto" w:fill="auto"/>
            <w:noWrap/>
            <w:tcMar>
              <w:left w:w="57" w:type="dxa"/>
              <w:right w:w="57" w:type="dxa"/>
            </w:tcMar>
            <w:vAlign w:val="bottom"/>
          </w:tcPr>
          <w:p w14:paraId="3825A7C2" w14:textId="780522B8" w:rsidR="00534242" w:rsidRPr="00222533" w:rsidRDefault="00534242" w:rsidP="00534242">
            <w:pPr>
              <w:widowControl w:val="0"/>
              <w:spacing w:line="240" w:lineRule="auto"/>
              <w:ind w:firstLine="14"/>
              <w:jc w:val="center"/>
              <w:rPr>
                <w:sz w:val="24"/>
                <w:szCs w:val="24"/>
              </w:rPr>
            </w:pPr>
            <w:r w:rsidRPr="00222533">
              <w:rPr>
                <w:rFonts w:ascii="Calibri" w:hAnsi="Calibri" w:cs="Calibri"/>
                <w:sz w:val="22"/>
              </w:rPr>
              <w:t>1</w:t>
            </w:r>
          </w:p>
        </w:tc>
      </w:tr>
      <w:tr w:rsidR="000D7268" w:rsidRPr="00222533" w14:paraId="4B469351" w14:textId="77777777" w:rsidTr="004E28D1">
        <w:trPr>
          <w:trHeight w:val="630"/>
        </w:trPr>
        <w:tc>
          <w:tcPr>
            <w:tcW w:w="782" w:type="dxa"/>
            <w:shd w:val="clear" w:color="000000" w:fill="FFFFFF"/>
            <w:tcMar>
              <w:left w:w="57" w:type="dxa"/>
              <w:right w:w="57" w:type="dxa"/>
            </w:tcMar>
            <w:vAlign w:val="center"/>
          </w:tcPr>
          <w:p w14:paraId="2A4B71B9" w14:textId="77777777" w:rsidR="00534242" w:rsidRPr="00222533" w:rsidRDefault="00534242" w:rsidP="00534242">
            <w:pPr>
              <w:widowControl w:val="0"/>
              <w:spacing w:line="240" w:lineRule="auto"/>
              <w:ind w:firstLine="14"/>
              <w:jc w:val="center"/>
              <w:rPr>
                <w:rFonts w:eastAsia="Times New Roman"/>
                <w:bCs/>
                <w:sz w:val="24"/>
                <w:szCs w:val="24"/>
              </w:rPr>
            </w:pPr>
            <w:r w:rsidRPr="00222533">
              <w:rPr>
                <w:rFonts w:eastAsia="Times New Roman"/>
                <w:bCs/>
                <w:sz w:val="24"/>
                <w:szCs w:val="24"/>
              </w:rPr>
              <w:t>d.6</w:t>
            </w:r>
          </w:p>
        </w:tc>
        <w:tc>
          <w:tcPr>
            <w:tcW w:w="5997" w:type="dxa"/>
            <w:shd w:val="clear" w:color="000000" w:fill="FFFFFF"/>
            <w:tcMar>
              <w:left w:w="57" w:type="dxa"/>
              <w:right w:w="57" w:type="dxa"/>
            </w:tcMar>
            <w:vAlign w:val="center"/>
          </w:tcPr>
          <w:p w14:paraId="2B569CE7" w14:textId="77777777" w:rsidR="00534242" w:rsidRPr="00222533" w:rsidRDefault="00534242" w:rsidP="00534242">
            <w:pPr>
              <w:widowControl w:val="0"/>
              <w:spacing w:line="240" w:lineRule="auto"/>
              <w:ind w:firstLine="14"/>
              <w:rPr>
                <w:rFonts w:eastAsia="Times New Roman"/>
                <w:bCs/>
                <w:sz w:val="24"/>
                <w:szCs w:val="24"/>
              </w:rPr>
            </w:pPr>
            <w:r w:rsidRPr="00222533">
              <w:rPr>
                <w:rFonts w:eastAsia="Times New Roman"/>
                <w:bCs/>
                <w:sz w:val="24"/>
                <w:szCs w:val="24"/>
              </w:rPr>
              <w:t>Phương hướng phát triển kết cấu hạ tầng</w:t>
            </w:r>
          </w:p>
        </w:tc>
        <w:tc>
          <w:tcPr>
            <w:tcW w:w="1406" w:type="dxa"/>
            <w:vAlign w:val="center"/>
          </w:tcPr>
          <w:p w14:paraId="34CE0377" w14:textId="77777777" w:rsidR="00534242" w:rsidRPr="00222533" w:rsidRDefault="00534242" w:rsidP="00534242">
            <w:pPr>
              <w:widowControl w:val="0"/>
              <w:spacing w:line="240" w:lineRule="auto"/>
              <w:ind w:firstLine="14"/>
              <w:jc w:val="center"/>
              <w:rPr>
                <w:rFonts w:eastAsia="Times New Roman"/>
                <w:sz w:val="24"/>
                <w:szCs w:val="24"/>
              </w:rPr>
            </w:pPr>
            <w:r w:rsidRPr="00222533">
              <w:rPr>
                <w:rFonts w:eastAsia="Times New Roman"/>
                <w:sz w:val="24"/>
                <w:szCs w:val="24"/>
              </w:rPr>
              <w:t>CG1, CG2, CG3, CG4</w:t>
            </w:r>
          </w:p>
        </w:tc>
        <w:tc>
          <w:tcPr>
            <w:tcW w:w="1170" w:type="dxa"/>
            <w:shd w:val="clear" w:color="auto" w:fill="auto"/>
            <w:noWrap/>
            <w:tcMar>
              <w:left w:w="57" w:type="dxa"/>
              <w:right w:w="57" w:type="dxa"/>
            </w:tcMar>
            <w:vAlign w:val="bottom"/>
          </w:tcPr>
          <w:p w14:paraId="5E67B2E3" w14:textId="7811EDF1" w:rsidR="00534242" w:rsidRPr="00222533" w:rsidRDefault="00534242" w:rsidP="00534242">
            <w:pPr>
              <w:widowControl w:val="0"/>
              <w:spacing w:line="240" w:lineRule="auto"/>
              <w:ind w:firstLine="14"/>
              <w:jc w:val="center"/>
              <w:rPr>
                <w:sz w:val="24"/>
                <w:szCs w:val="24"/>
              </w:rPr>
            </w:pPr>
            <w:r w:rsidRPr="00222533">
              <w:rPr>
                <w:rFonts w:ascii="Calibri" w:hAnsi="Calibri" w:cs="Calibri"/>
                <w:sz w:val="22"/>
              </w:rPr>
              <w:t>2</w:t>
            </w:r>
          </w:p>
        </w:tc>
      </w:tr>
      <w:tr w:rsidR="000D7268" w:rsidRPr="00222533" w14:paraId="5F7DD876" w14:textId="77777777" w:rsidTr="004E28D1">
        <w:trPr>
          <w:trHeight w:val="630"/>
        </w:trPr>
        <w:tc>
          <w:tcPr>
            <w:tcW w:w="782" w:type="dxa"/>
            <w:shd w:val="clear" w:color="000000" w:fill="FFFFFF"/>
            <w:tcMar>
              <w:left w:w="57" w:type="dxa"/>
              <w:right w:w="57" w:type="dxa"/>
            </w:tcMar>
            <w:vAlign w:val="center"/>
          </w:tcPr>
          <w:p w14:paraId="6D8E76FF" w14:textId="77777777" w:rsidR="00534242" w:rsidRPr="00222533" w:rsidRDefault="00534242" w:rsidP="00534242">
            <w:pPr>
              <w:widowControl w:val="0"/>
              <w:spacing w:line="240" w:lineRule="auto"/>
              <w:ind w:firstLine="14"/>
              <w:jc w:val="center"/>
              <w:rPr>
                <w:rFonts w:eastAsia="Times New Roman"/>
                <w:bCs/>
                <w:sz w:val="24"/>
                <w:szCs w:val="24"/>
              </w:rPr>
            </w:pPr>
            <w:r w:rsidRPr="00222533">
              <w:rPr>
                <w:rFonts w:eastAsia="Times New Roman"/>
                <w:bCs/>
                <w:sz w:val="24"/>
                <w:szCs w:val="24"/>
              </w:rPr>
              <w:t>d.7</w:t>
            </w:r>
          </w:p>
        </w:tc>
        <w:tc>
          <w:tcPr>
            <w:tcW w:w="5997" w:type="dxa"/>
            <w:shd w:val="clear" w:color="000000" w:fill="FFFFFF"/>
            <w:tcMar>
              <w:left w:w="57" w:type="dxa"/>
              <w:right w:w="57" w:type="dxa"/>
            </w:tcMar>
            <w:vAlign w:val="center"/>
          </w:tcPr>
          <w:p w14:paraId="0D77F60C" w14:textId="77777777" w:rsidR="00534242" w:rsidRPr="00222533" w:rsidRDefault="00534242" w:rsidP="00534242">
            <w:pPr>
              <w:widowControl w:val="0"/>
              <w:spacing w:line="240" w:lineRule="auto"/>
              <w:ind w:firstLine="14"/>
              <w:rPr>
                <w:rFonts w:eastAsia="Times New Roman"/>
                <w:bCs/>
                <w:sz w:val="24"/>
                <w:szCs w:val="24"/>
              </w:rPr>
            </w:pPr>
            <w:r w:rsidRPr="00222533">
              <w:rPr>
                <w:rFonts w:eastAsia="Times New Roman"/>
                <w:bCs/>
                <w:sz w:val="24"/>
                <w:szCs w:val="24"/>
              </w:rPr>
              <w:t>Phương hướng bảo vệ môi trường, khai thác, bảo vệ tài nguyên nước lưu vực sông, phòng, chống thiên tai và ứng phó với biến đổi khí hậu trên lãnh thổ vùng</w:t>
            </w:r>
          </w:p>
        </w:tc>
        <w:tc>
          <w:tcPr>
            <w:tcW w:w="1406" w:type="dxa"/>
            <w:vAlign w:val="center"/>
          </w:tcPr>
          <w:p w14:paraId="4E26E2EE" w14:textId="77777777" w:rsidR="00534242" w:rsidRPr="00222533" w:rsidRDefault="00534242" w:rsidP="00534242">
            <w:pPr>
              <w:widowControl w:val="0"/>
              <w:spacing w:line="240" w:lineRule="auto"/>
              <w:ind w:firstLine="14"/>
              <w:jc w:val="center"/>
              <w:rPr>
                <w:rFonts w:eastAsia="Times New Roman"/>
                <w:sz w:val="24"/>
                <w:szCs w:val="24"/>
              </w:rPr>
            </w:pPr>
            <w:r w:rsidRPr="00222533">
              <w:rPr>
                <w:rFonts w:eastAsia="Times New Roman"/>
                <w:sz w:val="24"/>
                <w:szCs w:val="24"/>
              </w:rPr>
              <w:t>CG1, CG2, CG3, CG4</w:t>
            </w:r>
          </w:p>
        </w:tc>
        <w:tc>
          <w:tcPr>
            <w:tcW w:w="1170" w:type="dxa"/>
            <w:shd w:val="clear" w:color="auto" w:fill="auto"/>
            <w:noWrap/>
            <w:tcMar>
              <w:left w:w="57" w:type="dxa"/>
              <w:right w:w="57" w:type="dxa"/>
            </w:tcMar>
            <w:vAlign w:val="bottom"/>
          </w:tcPr>
          <w:p w14:paraId="44DCA39F" w14:textId="62E2358D" w:rsidR="00534242" w:rsidRPr="00222533" w:rsidRDefault="00534242" w:rsidP="00534242">
            <w:pPr>
              <w:widowControl w:val="0"/>
              <w:spacing w:line="240" w:lineRule="auto"/>
              <w:ind w:firstLine="14"/>
              <w:jc w:val="center"/>
              <w:rPr>
                <w:sz w:val="24"/>
                <w:szCs w:val="24"/>
              </w:rPr>
            </w:pPr>
            <w:r w:rsidRPr="00222533">
              <w:rPr>
                <w:rFonts w:ascii="Calibri" w:hAnsi="Calibri" w:cs="Calibri"/>
                <w:sz w:val="22"/>
              </w:rPr>
              <w:t>2</w:t>
            </w:r>
          </w:p>
        </w:tc>
      </w:tr>
      <w:tr w:rsidR="000D7268" w:rsidRPr="00222533" w14:paraId="5105C29F" w14:textId="77777777" w:rsidTr="004E28D1">
        <w:trPr>
          <w:trHeight w:val="630"/>
        </w:trPr>
        <w:tc>
          <w:tcPr>
            <w:tcW w:w="782" w:type="dxa"/>
            <w:shd w:val="clear" w:color="000000" w:fill="FFFFFF"/>
            <w:tcMar>
              <w:left w:w="57" w:type="dxa"/>
              <w:right w:w="57" w:type="dxa"/>
            </w:tcMar>
            <w:vAlign w:val="center"/>
          </w:tcPr>
          <w:p w14:paraId="79E60E91" w14:textId="77777777" w:rsidR="00534242" w:rsidRPr="00222533" w:rsidRDefault="00534242" w:rsidP="00534242">
            <w:pPr>
              <w:widowControl w:val="0"/>
              <w:spacing w:line="240" w:lineRule="auto"/>
              <w:ind w:firstLine="14"/>
              <w:jc w:val="center"/>
              <w:rPr>
                <w:rFonts w:eastAsia="Times New Roman"/>
                <w:bCs/>
                <w:sz w:val="24"/>
                <w:szCs w:val="24"/>
              </w:rPr>
            </w:pPr>
            <w:r w:rsidRPr="00222533">
              <w:rPr>
                <w:rFonts w:eastAsia="Times New Roman"/>
                <w:bCs/>
                <w:sz w:val="24"/>
                <w:szCs w:val="24"/>
              </w:rPr>
              <w:t>d.8</w:t>
            </w:r>
          </w:p>
        </w:tc>
        <w:tc>
          <w:tcPr>
            <w:tcW w:w="5997" w:type="dxa"/>
            <w:shd w:val="clear" w:color="000000" w:fill="FFFFFF"/>
            <w:tcMar>
              <w:left w:w="57" w:type="dxa"/>
              <w:right w:w="57" w:type="dxa"/>
            </w:tcMar>
            <w:vAlign w:val="center"/>
          </w:tcPr>
          <w:p w14:paraId="09C9B981" w14:textId="77777777" w:rsidR="00534242" w:rsidRPr="00222533" w:rsidRDefault="00534242" w:rsidP="00534242">
            <w:pPr>
              <w:widowControl w:val="0"/>
              <w:spacing w:line="240" w:lineRule="auto"/>
              <w:ind w:firstLine="14"/>
              <w:rPr>
                <w:rFonts w:eastAsia="Times New Roman"/>
                <w:bCs/>
                <w:sz w:val="24"/>
                <w:szCs w:val="24"/>
              </w:rPr>
            </w:pPr>
            <w:r w:rsidRPr="00222533">
              <w:rPr>
                <w:rFonts w:eastAsia="Times New Roman"/>
                <w:bCs/>
                <w:sz w:val="24"/>
                <w:szCs w:val="24"/>
              </w:rPr>
              <w:t>Danh mục dự án ưu tiên của vùng và thứ tự ưu tiên thực hiện</w:t>
            </w:r>
          </w:p>
        </w:tc>
        <w:tc>
          <w:tcPr>
            <w:tcW w:w="1406" w:type="dxa"/>
            <w:vAlign w:val="center"/>
          </w:tcPr>
          <w:p w14:paraId="1ADE41D6" w14:textId="77777777" w:rsidR="00534242" w:rsidRPr="00222533" w:rsidRDefault="00534242" w:rsidP="00534242">
            <w:pPr>
              <w:widowControl w:val="0"/>
              <w:spacing w:line="240" w:lineRule="auto"/>
              <w:ind w:firstLine="14"/>
              <w:jc w:val="center"/>
              <w:rPr>
                <w:rFonts w:eastAsia="Times New Roman"/>
                <w:sz w:val="24"/>
                <w:szCs w:val="24"/>
              </w:rPr>
            </w:pPr>
            <w:r w:rsidRPr="00222533">
              <w:rPr>
                <w:rFonts w:eastAsia="Times New Roman"/>
                <w:sz w:val="24"/>
                <w:szCs w:val="24"/>
              </w:rPr>
              <w:t>CG1, CG2, CG3, CG4</w:t>
            </w:r>
          </w:p>
        </w:tc>
        <w:tc>
          <w:tcPr>
            <w:tcW w:w="1170" w:type="dxa"/>
            <w:shd w:val="clear" w:color="auto" w:fill="auto"/>
            <w:noWrap/>
            <w:tcMar>
              <w:left w:w="57" w:type="dxa"/>
              <w:right w:w="57" w:type="dxa"/>
            </w:tcMar>
            <w:vAlign w:val="bottom"/>
          </w:tcPr>
          <w:p w14:paraId="5B907C84" w14:textId="1B2D5DEF" w:rsidR="00534242" w:rsidRPr="00222533" w:rsidRDefault="00534242" w:rsidP="00534242">
            <w:pPr>
              <w:widowControl w:val="0"/>
              <w:spacing w:line="240" w:lineRule="auto"/>
              <w:ind w:firstLine="14"/>
              <w:jc w:val="center"/>
              <w:rPr>
                <w:sz w:val="24"/>
                <w:szCs w:val="24"/>
              </w:rPr>
            </w:pPr>
            <w:r w:rsidRPr="00222533">
              <w:rPr>
                <w:rFonts w:ascii="Calibri" w:hAnsi="Calibri" w:cs="Calibri"/>
                <w:sz w:val="22"/>
              </w:rPr>
              <w:t>1</w:t>
            </w:r>
          </w:p>
        </w:tc>
      </w:tr>
      <w:tr w:rsidR="000D7268" w:rsidRPr="00222533" w14:paraId="554595EE" w14:textId="77777777" w:rsidTr="004E28D1">
        <w:trPr>
          <w:trHeight w:val="630"/>
        </w:trPr>
        <w:tc>
          <w:tcPr>
            <w:tcW w:w="782" w:type="dxa"/>
            <w:shd w:val="clear" w:color="000000" w:fill="FFFFFF"/>
            <w:tcMar>
              <w:left w:w="57" w:type="dxa"/>
              <w:right w:w="57" w:type="dxa"/>
            </w:tcMar>
            <w:vAlign w:val="center"/>
          </w:tcPr>
          <w:p w14:paraId="65083277" w14:textId="77777777" w:rsidR="00534242" w:rsidRPr="00222533" w:rsidRDefault="00534242" w:rsidP="00534242">
            <w:pPr>
              <w:widowControl w:val="0"/>
              <w:spacing w:line="240" w:lineRule="auto"/>
              <w:ind w:firstLine="14"/>
              <w:jc w:val="center"/>
              <w:rPr>
                <w:rFonts w:eastAsia="Times New Roman"/>
                <w:bCs/>
                <w:sz w:val="24"/>
                <w:szCs w:val="24"/>
              </w:rPr>
            </w:pPr>
            <w:r w:rsidRPr="00222533">
              <w:rPr>
                <w:rFonts w:eastAsia="Times New Roman"/>
                <w:bCs/>
                <w:sz w:val="24"/>
                <w:szCs w:val="24"/>
              </w:rPr>
              <w:t>d.9</w:t>
            </w:r>
          </w:p>
        </w:tc>
        <w:tc>
          <w:tcPr>
            <w:tcW w:w="5997" w:type="dxa"/>
            <w:shd w:val="clear" w:color="000000" w:fill="FFFFFF"/>
            <w:tcMar>
              <w:left w:w="57" w:type="dxa"/>
              <w:right w:w="57" w:type="dxa"/>
            </w:tcMar>
            <w:vAlign w:val="center"/>
          </w:tcPr>
          <w:p w14:paraId="0684DDDE" w14:textId="77777777" w:rsidR="00534242" w:rsidRPr="00222533" w:rsidRDefault="00534242" w:rsidP="00534242">
            <w:pPr>
              <w:widowControl w:val="0"/>
              <w:spacing w:line="240" w:lineRule="auto"/>
              <w:ind w:firstLine="14"/>
              <w:rPr>
                <w:rFonts w:eastAsia="Times New Roman"/>
                <w:bCs/>
                <w:sz w:val="24"/>
                <w:szCs w:val="24"/>
              </w:rPr>
            </w:pPr>
            <w:r w:rsidRPr="00222533">
              <w:rPr>
                <w:rFonts w:eastAsia="Times New Roman"/>
                <w:bCs/>
                <w:sz w:val="24"/>
                <w:szCs w:val="24"/>
              </w:rPr>
              <w:t>Giải pháp, nguồn lực thực hiện quy hoạch</w:t>
            </w:r>
          </w:p>
        </w:tc>
        <w:tc>
          <w:tcPr>
            <w:tcW w:w="1406" w:type="dxa"/>
            <w:vAlign w:val="center"/>
          </w:tcPr>
          <w:p w14:paraId="324050EF" w14:textId="77777777" w:rsidR="00534242" w:rsidRPr="00222533" w:rsidRDefault="00534242" w:rsidP="00534242">
            <w:pPr>
              <w:widowControl w:val="0"/>
              <w:spacing w:line="240" w:lineRule="auto"/>
              <w:ind w:firstLine="14"/>
              <w:jc w:val="center"/>
              <w:rPr>
                <w:rFonts w:eastAsia="Times New Roman"/>
                <w:sz w:val="24"/>
                <w:szCs w:val="24"/>
              </w:rPr>
            </w:pPr>
            <w:r w:rsidRPr="00222533">
              <w:rPr>
                <w:rFonts w:eastAsia="Times New Roman"/>
                <w:sz w:val="24"/>
                <w:szCs w:val="24"/>
              </w:rPr>
              <w:t>CG1, CG2, CG3, CG4</w:t>
            </w:r>
          </w:p>
        </w:tc>
        <w:tc>
          <w:tcPr>
            <w:tcW w:w="1170" w:type="dxa"/>
            <w:shd w:val="clear" w:color="auto" w:fill="auto"/>
            <w:noWrap/>
            <w:tcMar>
              <w:left w:w="57" w:type="dxa"/>
              <w:right w:w="57" w:type="dxa"/>
            </w:tcMar>
            <w:vAlign w:val="bottom"/>
          </w:tcPr>
          <w:p w14:paraId="686DBF02" w14:textId="36794908" w:rsidR="00534242" w:rsidRPr="00222533" w:rsidRDefault="00534242" w:rsidP="00534242">
            <w:pPr>
              <w:widowControl w:val="0"/>
              <w:spacing w:line="240" w:lineRule="auto"/>
              <w:ind w:firstLine="14"/>
              <w:jc w:val="center"/>
              <w:rPr>
                <w:sz w:val="24"/>
                <w:szCs w:val="24"/>
              </w:rPr>
            </w:pPr>
            <w:r w:rsidRPr="00222533">
              <w:rPr>
                <w:rFonts w:ascii="Calibri" w:hAnsi="Calibri" w:cs="Calibri"/>
                <w:sz w:val="22"/>
              </w:rPr>
              <w:t>1</w:t>
            </w:r>
          </w:p>
        </w:tc>
      </w:tr>
      <w:tr w:rsidR="000D7268" w:rsidRPr="00222533" w14:paraId="5B39EBCE" w14:textId="77777777" w:rsidTr="00F537BD">
        <w:trPr>
          <w:trHeight w:val="630"/>
        </w:trPr>
        <w:tc>
          <w:tcPr>
            <w:tcW w:w="782" w:type="dxa"/>
            <w:shd w:val="clear" w:color="000000" w:fill="FFFFFF"/>
            <w:tcMar>
              <w:left w:w="57" w:type="dxa"/>
              <w:right w:w="57" w:type="dxa"/>
            </w:tcMar>
            <w:vAlign w:val="center"/>
          </w:tcPr>
          <w:p w14:paraId="69959C02" w14:textId="77777777" w:rsidR="00534242" w:rsidRPr="00222533" w:rsidRDefault="00534242" w:rsidP="00534242">
            <w:pPr>
              <w:widowControl w:val="0"/>
              <w:spacing w:line="240" w:lineRule="auto"/>
              <w:ind w:firstLine="14"/>
              <w:jc w:val="center"/>
              <w:rPr>
                <w:rFonts w:eastAsia="Times New Roman"/>
                <w:b/>
                <w:bCs/>
                <w:sz w:val="24"/>
                <w:szCs w:val="24"/>
              </w:rPr>
            </w:pPr>
            <w:r w:rsidRPr="00222533">
              <w:rPr>
                <w:rFonts w:eastAsia="Times New Roman"/>
                <w:b/>
                <w:bCs/>
                <w:sz w:val="24"/>
                <w:szCs w:val="24"/>
              </w:rPr>
              <w:t>6</w:t>
            </w:r>
          </w:p>
        </w:tc>
        <w:tc>
          <w:tcPr>
            <w:tcW w:w="5997" w:type="dxa"/>
            <w:shd w:val="clear" w:color="000000" w:fill="FFFFFF"/>
            <w:tcMar>
              <w:left w:w="57" w:type="dxa"/>
              <w:right w:w="57" w:type="dxa"/>
            </w:tcMar>
            <w:vAlign w:val="center"/>
          </w:tcPr>
          <w:p w14:paraId="2B8EDCAF" w14:textId="77777777" w:rsidR="00534242" w:rsidRPr="00222533" w:rsidRDefault="00534242" w:rsidP="00534242">
            <w:pPr>
              <w:widowControl w:val="0"/>
              <w:spacing w:line="240" w:lineRule="auto"/>
              <w:ind w:firstLine="14"/>
              <w:rPr>
                <w:rFonts w:eastAsia="Times New Roman"/>
                <w:b/>
                <w:bCs/>
                <w:sz w:val="24"/>
                <w:szCs w:val="24"/>
              </w:rPr>
            </w:pPr>
            <w:r w:rsidRPr="00222533">
              <w:rPr>
                <w:rFonts w:eastAsia="Times New Roman"/>
                <w:b/>
                <w:bCs/>
                <w:sz w:val="24"/>
                <w:szCs w:val="24"/>
              </w:rPr>
              <w:t xml:space="preserve">QUY HOẠCH TỈNH </w:t>
            </w:r>
          </w:p>
        </w:tc>
        <w:tc>
          <w:tcPr>
            <w:tcW w:w="1406" w:type="dxa"/>
            <w:vAlign w:val="center"/>
          </w:tcPr>
          <w:p w14:paraId="22B4E4E4" w14:textId="77777777" w:rsidR="00534242" w:rsidRPr="00222533" w:rsidRDefault="00534242" w:rsidP="00534242">
            <w:pPr>
              <w:widowControl w:val="0"/>
              <w:spacing w:line="240" w:lineRule="auto"/>
              <w:ind w:firstLine="14"/>
              <w:jc w:val="center"/>
              <w:rPr>
                <w:rFonts w:eastAsia="Times New Roman"/>
                <w:sz w:val="24"/>
                <w:szCs w:val="24"/>
              </w:rPr>
            </w:pPr>
          </w:p>
        </w:tc>
        <w:tc>
          <w:tcPr>
            <w:tcW w:w="1170" w:type="dxa"/>
            <w:shd w:val="clear" w:color="auto" w:fill="auto"/>
            <w:noWrap/>
            <w:tcMar>
              <w:left w:w="57" w:type="dxa"/>
              <w:right w:w="57" w:type="dxa"/>
            </w:tcMar>
            <w:vAlign w:val="center"/>
          </w:tcPr>
          <w:p w14:paraId="10BDC4F7" w14:textId="65F37C04" w:rsidR="00534242" w:rsidRPr="00222533" w:rsidRDefault="00534242" w:rsidP="00534242">
            <w:pPr>
              <w:widowControl w:val="0"/>
              <w:spacing w:line="240" w:lineRule="auto"/>
              <w:ind w:firstLine="14"/>
              <w:jc w:val="center"/>
              <w:rPr>
                <w:sz w:val="24"/>
                <w:szCs w:val="24"/>
              </w:rPr>
            </w:pPr>
            <w:r w:rsidRPr="00222533">
              <w:rPr>
                <w:b/>
                <w:bCs/>
              </w:rPr>
              <w:t>20</w:t>
            </w:r>
          </w:p>
        </w:tc>
      </w:tr>
      <w:tr w:rsidR="000D7268" w:rsidRPr="00222533" w14:paraId="70EDB852" w14:textId="77777777" w:rsidTr="004E28D1">
        <w:trPr>
          <w:trHeight w:val="630"/>
        </w:trPr>
        <w:tc>
          <w:tcPr>
            <w:tcW w:w="782" w:type="dxa"/>
            <w:shd w:val="clear" w:color="000000" w:fill="FFFFFF"/>
            <w:tcMar>
              <w:left w:w="57" w:type="dxa"/>
              <w:right w:w="57" w:type="dxa"/>
            </w:tcMar>
            <w:vAlign w:val="center"/>
          </w:tcPr>
          <w:p w14:paraId="581820E4" w14:textId="77777777" w:rsidR="00534242" w:rsidRPr="00222533" w:rsidRDefault="00534242" w:rsidP="00534242">
            <w:pPr>
              <w:widowControl w:val="0"/>
              <w:spacing w:line="240" w:lineRule="auto"/>
              <w:ind w:firstLine="14"/>
              <w:jc w:val="center"/>
              <w:rPr>
                <w:rFonts w:eastAsia="Times New Roman"/>
                <w:b/>
                <w:bCs/>
                <w:sz w:val="24"/>
                <w:szCs w:val="24"/>
              </w:rPr>
            </w:pPr>
            <w:r w:rsidRPr="00222533">
              <w:rPr>
                <w:rFonts w:eastAsia="Times New Roman"/>
                <w:bCs/>
                <w:sz w:val="24"/>
                <w:szCs w:val="24"/>
              </w:rPr>
              <w:t>a</w:t>
            </w:r>
          </w:p>
        </w:tc>
        <w:tc>
          <w:tcPr>
            <w:tcW w:w="5997" w:type="dxa"/>
            <w:shd w:val="clear" w:color="000000" w:fill="FFFFFF"/>
            <w:tcMar>
              <w:left w:w="57" w:type="dxa"/>
              <w:right w:w="57" w:type="dxa"/>
            </w:tcMar>
            <w:vAlign w:val="center"/>
          </w:tcPr>
          <w:p w14:paraId="30B2A99D" w14:textId="77777777" w:rsidR="00534242" w:rsidRPr="00222533" w:rsidRDefault="00534242" w:rsidP="00534242">
            <w:pPr>
              <w:widowControl w:val="0"/>
              <w:spacing w:line="240" w:lineRule="auto"/>
              <w:ind w:firstLine="14"/>
              <w:rPr>
                <w:rFonts w:eastAsia="Times New Roman"/>
                <w:b/>
                <w:bCs/>
                <w:sz w:val="24"/>
                <w:szCs w:val="24"/>
              </w:rPr>
            </w:pPr>
            <w:r w:rsidRPr="00222533">
              <w:rPr>
                <w:rFonts w:eastAsia="Times New Roman"/>
                <w:bCs/>
                <w:sz w:val="24"/>
                <w:szCs w:val="24"/>
              </w:rPr>
              <w:t>Đánh giá, thẩm định sự phù hợp với nhiệm vụ lập quy hoạch đã được phê duyệt</w:t>
            </w:r>
          </w:p>
        </w:tc>
        <w:tc>
          <w:tcPr>
            <w:tcW w:w="1406" w:type="dxa"/>
            <w:vAlign w:val="center"/>
          </w:tcPr>
          <w:p w14:paraId="5121BD42" w14:textId="77777777" w:rsidR="00534242" w:rsidRPr="00222533" w:rsidRDefault="00534242" w:rsidP="00534242">
            <w:pPr>
              <w:widowControl w:val="0"/>
              <w:spacing w:line="240" w:lineRule="auto"/>
              <w:ind w:firstLine="14"/>
              <w:jc w:val="center"/>
              <w:rPr>
                <w:rFonts w:eastAsia="Times New Roman"/>
                <w:sz w:val="24"/>
                <w:szCs w:val="24"/>
              </w:rPr>
            </w:pPr>
            <w:r w:rsidRPr="00222533">
              <w:rPr>
                <w:rFonts w:eastAsia="Times New Roman"/>
                <w:sz w:val="24"/>
                <w:szCs w:val="24"/>
              </w:rPr>
              <w:t>CG1, CG2, CG3, CG4</w:t>
            </w:r>
          </w:p>
        </w:tc>
        <w:tc>
          <w:tcPr>
            <w:tcW w:w="1170" w:type="dxa"/>
            <w:shd w:val="clear" w:color="auto" w:fill="auto"/>
            <w:noWrap/>
            <w:tcMar>
              <w:left w:w="57" w:type="dxa"/>
              <w:right w:w="57" w:type="dxa"/>
            </w:tcMar>
            <w:vAlign w:val="bottom"/>
          </w:tcPr>
          <w:p w14:paraId="166662EC" w14:textId="48E98390" w:rsidR="00534242" w:rsidRPr="00222533" w:rsidRDefault="00534242" w:rsidP="00534242">
            <w:pPr>
              <w:widowControl w:val="0"/>
              <w:spacing w:line="240" w:lineRule="auto"/>
              <w:ind w:firstLine="14"/>
              <w:jc w:val="center"/>
              <w:rPr>
                <w:sz w:val="24"/>
                <w:szCs w:val="24"/>
              </w:rPr>
            </w:pPr>
            <w:r w:rsidRPr="00222533">
              <w:rPr>
                <w:rFonts w:ascii="Calibri" w:hAnsi="Calibri" w:cs="Calibri"/>
                <w:sz w:val="22"/>
              </w:rPr>
              <w:t>1</w:t>
            </w:r>
          </w:p>
        </w:tc>
      </w:tr>
      <w:tr w:rsidR="000D7268" w:rsidRPr="00222533" w14:paraId="774D94B7" w14:textId="77777777" w:rsidTr="004E28D1">
        <w:trPr>
          <w:trHeight w:val="630"/>
        </w:trPr>
        <w:tc>
          <w:tcPr>
            <w:tcW w:w="782" w:type="dxa"/>
            <w:shd w:val="clear" w:color="000000" w:fill="FFFFFF"/>
            <w:tcMar>
              <w:left w:w="57" w:type="dxa"/>
              <w:right w:w="57" w:type="dxa"/>
            </w:tcMar>
            <w:vAlign w:val="center"/>
          </w:tcPr>
          <w:p w14:paraId="6AC511A8" w14:textId="77777777" w:rsidR="00534242" w:rsidRPr="00222533" w:rsidRDefault="00534242" w:rsidP="00534242">
            <w:pPr>
              <w:widowControl w:val="0"/>
              <w:spacing w:line="240" w:lineRule="auto"/>
              <w:ind w:firstLine="14"/>
              <w:jc w:val="center"/>
              <w:rPr>
                <w:rFonts w:eastAsia="Times New Roman"/>
                <w:b/>
                <w:bCs/>
                <w:sz w:val="24"/>
                <w:szCs w:val="24"/>
              </w:rPr>
            </w:pPr>
            <w:r w:rsidRPr="00222533">
              <w:rPr>
                <w:rFonts w:eastAsia="Times New Roman"/>
                <w:bCs/>
                <w:sz w:val="24"/>
                <w:szCs w:val="24"/>
              </w:rPr>
              <w:t>b</w:t>
            </w:r>
          </w:p>
        </w:tc>
        <w:tc>
          <w:tcPr>
            <w:tcW w:w="5997" w:type="dxa"/>
            <w:shd w:val="clear" w:color="000000" w:fill="FFFFFF"/>
            <w:tcMar>
              <w:left w:w="57" w:type="dxa"/>
              <w:right w:w="57" w:type="dxa"/>
            </w:tcMar>
            <w:vAlign w:val="center"/>
          </w:tcPr>
          <w:p w14:paraId="25433B37" w14:textId="77777777" w:rsidR="00534242" w:rsidRPr="00222533" w:rsidRDefault="00534242" w:rsidP="00534242">
            <w:pPr>
              <w:widowControl w:val="0"/>
              <w:spacing w:line="240" w:lineRule="auto"/>
              <w:ind w:firstLine="14"/>
              <w:rPr>
                <w:rFonts w:eastAsia="Times New Roman"/>
                <w:b/>
                <w:bCs/>
                <w:sz w:val="24"/>
                <w:szCs w:val="24"/>
              </w:rPr>
            </w:pPr>
            <w:r w:rsidRPr="00222533">
              <w:rPr>
                <w:rFonts w:eastAsia="Times New Roman"/>
                <w:bCs/>
                <w:sz w:val="24"/>
                <w:szCs w:val="24"/>
              </w:rPr>
              <w:t>Đánh giá, thẩm định việc tuân thủ quy trình lập quy hoạch quy định</w:t>
            </w:r>
            <w:r w:rsidRPr="00222533" w:rsidDel="00116FA3">
              <w:rPr>
                <w:rFonts w:eastAsia="Times New Roman"/>
                <w:bCs/>
                <w:sz w:val="24"/>
                <w:szCs w:val="24"/>
              </w:rPr>
              <w:t xml:space="preserve"> </w:t>
            </w:r>
            <w:r w:rsidRPr="00222533">
              <w:rPr>
                <w:rFonts w:eastAsia="Times New Roman"/>
                <w:bCs/>
                <w:sz w:val="24"/>
                <w:szCs w:val="24"/>
              </w:rPr>
              <w:t>tại Điều 16 của Luật Quy hoạch</w:t>
            </w:r>
          </w:p>
        </w:tc>
        <w:tc>
          <w:tcPr>
            <w:tcW w:w="1406" w:type="dxa"/>
            <w:vAlign w:val="center"/>
          </w:tcPr>
          <w:p w14:paraId="1F437716" w14:textId="77777777" w:rsidR="00534242" w:rsidRPr="00222533" w:rsidRDefault="00534242" w:rsidP="00534242">
            <w:pPr>
              <w:widowControl w:val="0"/>
              <w:spacing w:line="240" w:lineRule="auto"/>
              <w:ind w:firstLine="14"/>
              <w:jc w:val="center"/>
              <w:rPr>
                <w:rFonts w:eastAsia="Times New Roman"/>
                <w:sz w:val="24"/>
                <w:szCs w:val="24"/>
              </w:rPr>
            </w:pPr>
            <w:r w:rsidRPr="00222533">
              <w:rPr>
                <w:rFonts w:eastAsia="Times New Roman"/>
                <w:sz w:val="24"/>
                <w:szCs w:val="24"/>
              </w:rPr>
              <w:t>CG1, CG2, CG3, CG4</w:t>
            </w:r>
          </w:p>
        </w:tc>
        <w:tc>
          <w:tcPr>
            <w:tcW w:w="1170" w:type="dxa"/>
            <w:shd w:val="clear" w:color="auto" w:fill="auto"/>
            <w:noWrap/>
            <w:tcMar>
              <w:left w:w="57" w:type="dxa"/>
              <w:right w:w="57" w:type="dxa"/>
            </w:tcMar>
            <w:vAlign w:val="bottom"/>
          </w:tcPr>
          <w:p w14:paraId="7A3C531E" w14:textId="41690A8C" w:rsidR="00534242" w:rsidRPr="00222533" w:rsidRDefault="00534242" w:rsidP="00534242">
            <w:pPr>
              <w:widowControl w:val="0"/>
              <w:spacing w:line="240" w:lineRule="auto"/>
              <w:ind w:firstLine="14"/>
              <w:jc w:val="center"/>
              <w:rPr>
                <w:sz w:val="24"/>
                <w:szCs w:val="24"/>
              </w:rPr>
            </w:pPr>
            <w:r w:rsidRPr="00222533">
              <w:rPr>
                <w:rFonts w:ascii="Calibri" w:hAnsi="Calibri" w:cs="Calibri"/>
                <w:sz w:val="22"/>
              </w:rPr>
              <w:t>1</w:t>
            </w:r>
          </w:p>
        </w:tc>
      </w:tr>
      <w:tr w:rsidR="000D7268" w:rsidRPr="00222533" w14:paraId="316CC23F" w14:textId="77777777" w:rsidTr="004E28D1">
        <w:trPr>
          <w:trHeight w:val="630"/>
        </w:trPr>
        <w:tc>
          <w:tcPr>
            <w:tcW w:w="782" w:type="dxa"/>
            <w:shd w:val="clear" w:color="000000" w:fill="FFFFFF"/>
            <w:tcMar>
              <w:left w:w="57" w:type="dxa"/>
              <w:right w:w="57" w:type="dxa"/>
            </w:tcMar>
            <w:vAlign w:val="center"/>
          </w:tcPr>
          <w:p w14:paraId="764F2331" w14:textId="77777777" w:rsidR="00534242" w:rsidRPr="00222533" w:rsidRDefault="00534242" w:rsidP="00534242">
            <w:pPr>
              <w:widowControl w:val="0"/>
              <w:spacing w:line="240" w:lineRule="auto"/>
              <w:ind w:firstLine="14"/>
              <w:jc w:val="center"/>
              <w:rPr>
                <w:rFonts w:eastAsia="Times New Roman"/>
                <w:b/>
                <w:bCs/>
                <w:sz w:val="24"/>
                <w:szCs w:val="24"/>
              </w:rPr>
            </w:pPr>
            <w:r w:rsidRPr="00222533">
              <w:rPr>
                <w:rFonts w:eastAsia="Times New Roman"/>
                <w:bCs/>
                <w:sz w:val="24"/>
                <w:szCs w:val="24"/>
              </w:rPr>
              <w:lastRenderedPageBreak/>
              <w:t>c</w:t>
            </w:r>
          </w:p>
        </w:tc>
        <w:tc>
          <w:tcPr>
            <w:tcW w:w="5997" w:type="dxa"/>
            <w:shd w:val="clear" w:color="000000" w:fill="FFFFFF"/>
            <w:tcMar>
              <w:left w:w="57" w:type="dxa"/>
              <w:right w:w="57" w:type="dxa"/>
            </w:tcMar>
            <w:vAlign w:val="center"/>
          </w:tcPr>
          <w:p w14:paraId="55061299" w14:textId="77777777" w:rsidR="00534242" w:rsidRPr="00222533" w:rsidRDefault="00534242" w:rsidP="00534242">
            <w:pPr>
              <w:widowControl w:val="0"/>
              <w:spacing w:line="240" w:lineRule="auto"/>
              <w:ind w:firstLine="14"/>
              <w:rPr>
                <w:rFonts w:eastAsia="Times New Roman"/>
                <w:b/>
                <w:bCs/>
                <w:sz w:val="24"/>
                <w:szCs w:val="24"/>
              </w:rPr>
            </w:pPr>
            <w:r w:rsidRPr="00222533">
              <w:rPr>
                <w:rFonts w:eastAsia="Times New Roman"/>
                <w:bCs/>
                <w:sz w:val="24"/>
                <w:szCs w:val="24"/>
              </w:rPr>
              <w:t>Đánh giá, thẩm định việc tích hợp các nội dung quy hoạch do Bộ, cơ quan ngang Bộ và địa phương liên quan được phân công thực hiện</w:t>
            </w:r>
          </w:p>
        </w:tc>
        <w:tc>
          <w:tcPr>
            <w:tcW w:w="1406" w:type="dxa"/>
            <w:vAlign w:val="center"/>
          </w:tcPr>
          <w:p w14:paraId="650464E7" w14:textId="77777777" w:rsidR="00534242" w:rsidRPr="00222533" w:rsidRDefault="00534242" w:rsidP="00534242">
            <w:pPr>
              <w:widowControl w:val="0"/>
              <w:spacing w:line="240" w:lineRule="auto"/>
              <w:ind w:firstLine="14"/>
              <w:jc w:val="center"/>
              <w:rPr>
                <w:rFonts w:eastAsia="Times New Roman"/>
                <w:sz w:val="24"/>
                <w:szCs w:val="24"/>
              </w:rPr>
            </w:pPr>
            <w:r w:rsidRPr="00222533">
              <w:rPr>
                <w:rFonts w:eastAsia="Times New Roman"/>
                <w:sz w:val="24"/>
                <w:szCs w:val="24"/>
              </w:rPr>
              <w:t>CG1, CG2, CG3, CG4</w:t>
            </w:r>
          </w:p>
        </w:tc>
        <w:tc>
          <w:tcPr>
            <w:tcW w:w="1170" w:type="dxa"/>
            <w:shd w:val="clear" w:color="auto" w:fill="auto"/>
            <w:noWrap/>
            <w:tcMar>
              <w:left w:w="57" w:type="dxa"/>
              <w:right w:w="57" w:type="dxa"/>
            </w:tcMar>
            <w:vAlign w:val="bottom"/>
          </w:tcPr>
          <w:p w14:paraId="749FCC47" w14:textId="75C67186" w:rsidR="00534242" w:rsidRPr="00222533" w:rsidRDefault="00534242" w:rsidP="00534242">
            <w:pPr>
              <w:widowControl w:val="0"/>
              <w:spacing w:line="240" w:lineRule="auto"/>
              <w:ind w:firstLine="14"/>
              <w:jc w:val="center"/>
              <w:rPr>
                <w:sz w:val="24"/>
                <w:szCs w:val="24"/>
              </w:rPr>
            </w:pPr>
            <w:r w:rsidRPr="00222533">
              <w:rPr>
                <w:rFonts w:ascii="Calibri" w:hAnsi="Calibri" w:cs="Calibri"/>
                <w:sz w:val="22"/>
              </w:rPr>
              <w:t>1,5</w:t>
            </w:r>
          </w:p>
        </w:tc>
      </w:tr>
      <w:tr w:rsidR="000D7268" w:rsidRPr="00222533" w14:paraId="3CF7A6A4" w14:textId="77777777" w:rsidTr="004E28D1">
        <w:trPr>
          <w:trHeight w:val="630"/>
        </w:trPr>
        <w:tc>
          <w:tcPr>
            <w:tcW w:w="782" w:type="dxa"/>
            <w:shd w:val="clear" w:color="000000" w:fill="FFFFFF"/>
            <w:tcMar>
              <w:left w:w="57" w:type="dxa"/>
              <w:right w:w="57" w:type="dxa"/>
            </w:tcMar>
            <w:vAlign w:val="center"/>
          </w:tcPr>
          <w:p w14:paraId="3464A781" w14:textId="77777777" w:rsidR="00534242" w:rsidRPr="00222533" w:rsidRDefault="00534242" w:rsidP="00534242">
            <w:pPr>
              <w:widowControl w:val="0"/>
              <w:spacing w:line="240" w:lineRule="auto"/>
              <w:ind w:firstLine="14"/>
              <w:jc w:val="center"/>
              <w:rPr>
                <w:rFonts w:eastAsia="Times New Roman"/>
                <w:b/>
                <w:bCs/>
                <w:sz w:val="24"/>
                <w:szCs w:val="24"/>
              </w:rPr>
            </w:pPr>
            <w:r w:rsidRPr="00222533">
              <w:rPr>
                <w:rFonts w:eastAsia="Times New Roman"/>
                <w:bCs/>
                <w:sz w:val="24"/>
                <w:szCs w:val="24"/>
              </w:rPr>
              <w:t>d</w:t>
            </w:r>
          </w:p>
        </w:tc>
        <w:tc>
          <w:tcPr>
            <w:tcW w:w="5997" w:type="dxa"/>
            <w:shd w:val="clear" w:color="000000" w:fill="FFFFFF"/>
            <w:tcMar>
              <w:left w:w="57" w:type="dxa"/>
              <w:right w:w="57" w:type="dxa"/>
            </w:tcMar>
            <w:vAlign w:val="center"/>
          </w:tcPr>
          <w:p w14:paraId="147AD7AF" w14:textId="77777777" w:rsidR="00534242" w:rsidRPr="00222533" w:rsidRDefault="00534242" w:rsidP="00534242">
            <w:pPr>
              <w:widowControl w:val="0"/>
              <w:spacing w:line="240" w:lineRule="auto"/>
              <w:ind w:firstLine="14"/>
              <w:rPr>
                <w:rFonts w:eastAsia="Times New Roman"/>
                <w:b/>
                <w:bCs/>
                <w:sz w:val="24"/>
                <w:szCs w:val="24"/>
              </w:rPr>
            </w:pPr>
            <w:r w:rsidRPr="00222533">
              <w:rPr>
                <w:rFonts w:eastAsia="Times New Roman"/>
                <w:bCs/>
                <w:sz w:val="24"/>
                <w:szCs w:val="24"/>
              </w:rPr>
              <w:t>Đánh giá, thẩm định sự phù hợp của quy hoạch với quy định tại Điều 28 Nghị định số 37/2019/NĐ-CP</w:t>
            </w:r>
          </w:p>
        </w:tc>
        <w:tc>
          <w:tcPr>
            <w:tcW w:w="1406" w:type="dxa"/>
            <w:vAlign w:val="center"/>
          </w:tcPr>
          <w:p w14:paraId="47B1038E" w14:textId="77777777" w:rsidR="00534242" w:rsidRPr="00222533" w:rsidRDefault="00534242" w:rsidP="00534242">
            <w:pPr>
              <w:widowControl w:val="0"/>
              <w:spacing w:line="240" w:lineRule="auto"/>
              <w:ind w:firstLine="14"/>
              <w:jc w:val="center"/>
              <w:rPr>
                <w:rFonts w:eastAsia="Times New Roman"/>
                <w:sz w:val="24"/>
                <w:szCs w:val="24"/>
              </w:rPr>
            </w:pPr>
          </w:p>
        </w:tc>
        <w:tc>
          <w:tcPr>
            <w:tcW w:w="1170" w:type="dxa"/>
            <w:shd w:val="clear" w:color="auto" w:fill="auto"/>
            <w:noWrap/>
            <w:tcMar>
              <w:left w:w="57" w:type="dxa"/>
              <w:right w:w="57" w:type="dxa"/>
            </w:tcMar>
            <w:vAlign w:val="bottom"/>
          </w:tcPr>
          <w:p w14:paraId="6CE23427" w14:textId="77777777" w:rsidR="00534242" w:rsidRPr="00222533" w:rsidRDefault="00534242" w:rsidP="00534242">
            <w:pPr>
              <w:widowControl w:val="0"/>
              <w:spacing w:line="240" w:lineRule="auto"/>
              <w:ind w:firstLine="14"/>
              <w:jc w:val="center"/>
              <w:rPr>
                <w:sz w:val="24"/>
                <w:szCs w:val="24"/>
              </w:rPr>
            </w:pPr>
          </w:p>
        </w:tc>
      </w:tr>
      <w:tr w:rsidR="000D7268" w:rsidRPr="00222533" w14:paraId="6766299A" w14:textId="77777777" w:rsidTr="004E28D1">
        <w:trPr>
          <w:trHeight w:val="630"/>
        </w:trPr>
        <w:tc>
          <w:tcPr>
            <w:tcW w:w="782" w:type="dxa"/>
            <w:shd w:val="clear" w:color="000000" w:fill="FFFFFF"/>
            <w:tcMar>
              <w:left w:w="57" w:type="dxa"/>
              <w:right w:w="57" w:type="dxa"/>
            </w:tcMar>
            <w:vAlign w:val="center"/>
          </w:tcPr>
          <w:p w14:paraId="03C0BFC4" w14:textId="77777777" w:rsidR="00534242" w:rsidRPr="00222533" w:rsidRDefault="00534242" w:rsidP="00534242">
            <w:pPr>
              <w:widowControl w:val="0"/>
              <w:spacing w:line="240" w:lineRule="auto"/>
              <w:ind w:firstLine="14"/>
              <w:jc w:val="center"/>
              <w:rPr>
                <w:rFonts w:eastAsia="Times New Roman"/>
                <w:bCs/>
                <w:sz w:val="24"/>
                <w:szCs w:val="24"/>
              </w:rPr>
            </w:pPr>
            <w:r w:rsidRPr="00222533">
              <w:rPr>
                <w:rFonts w:eastAsia="Times New Roman"/>
                <w:bCs/>
                <w:sz w:val="24"/>
                <w:szCs w:val="24"/>
              </w:rPr>
              <w:t>d.1</w:t>
            </w:r>
          </w:p>
        </w:tc>
        <w:tc>
          <w:tcPr>
            <w:tcW w:w="5997" w:type="dxa"/>
            <w:shd w:val="clear" w:color="000000" w:fill="FFFFFF"/>
            <w:tcMar>
              <w:left w:w="57" w:type="dxa"/>
              <w:right w:w="57" w:type="dxa"/>
            </w:tcMar>
            <w:vAlign w:val="center"/>
          </w:tcPr>
          <w:p w14:paraId="1489820C" w14:textId="77777777" w:rsidR="00534242" w:rsidRPr="00222533" w:rsidRDefault="00534242" w:rsidP="00534242">
            <w:pPr>
              <w:widowControl w:val="0"/>
              <w:spacing w:line="240" w:lineRule="auto"/>
              <w:ind w:firstLine="14"/>
              <w:rPr>
                <w:rFonts w:eastAsia="Times New Roman"/>
                <w:bCs/>
                <w:sz w:val="24"/>
                <w:szCs w:val="24"/>
              </w:rPr>
            </w:pPr>
            <w:r w:rsidRPr="00222533">
              <w:rPr>
                <w:rFonts w:eastAsia="Times New Roman"/>
                <w:bCs/>
                <w:sz w:val="24"/>
                <w:szCs w:val="24"/>
              </w:rPr>
              <w:t>Phân tích, đánh giá, dự báo về các yếu tố, </w:t>
            </w:r>
            <w:r w:rsidRPr="00222533">
              <w:rPr>
                <w:rFonts w:eastAsia="Times New Roman"/>
                <w:bCs/>
                <w:color w:val="000000"/>
                <w:sz w:val="24"/>
                <w:szCs w:val="24"/>
                <w:u w:color="FF0000"/>
              </w:rPr>
              <w:t>điều kiện</w:t>
            </w:r>
            <w:r w:rsidRPr="00222533">
              <w:rPr>
                <w:rFonts w:eastAsia="Times New Roman"/>
                <w:bCs/>
                <w:sz w:val="24"/>
                <w:szCs w:val="24"/>
              </w:rPr>
              <w:t xml:space="preserve"> phát triển đặc thù của tỉnh</w:t>
            </w:r>
          </w:p>
        </w:tc>
        <w:tc>
          <w:tcPr>
            <w:tcW w:w="1406" w:type="dxa"/>
            <w:vAlign w:val="center"/>
          </w:tcPr>
          <w:p w14:paraId="7A4EB08A" w14:textId="77777777" w:rsidR="00534242" w:rsidRPr="00222533" w:rsidRDefault="00534242" w:rsidP="00534242">
            <w:pPr>
              <w:widowControl w:val="0"/>
              <w:spacing w:line="240" w:lineRule="auto"/>
              <w:ind w:firstLine="14"/>
              <w:jc w:val="center"/>
              <w:rPr>
                <w:rFonts w:eastAsia="Times New Roman"/>
                <w:sz w:val="24"/>
                <w:szCs w:val="24"/>
              </w:rPr>
            </w:pPr>
            <w:r w:rsidRPr="00222533">
              <w:rPr>
                <w:rFonts w:eastAsia="Times New Roman"/>
                <w:sz w:val="24"/>
                <w:szCs w:val="24"/>
              </w:rPr>
              <w:t>CG1, CG2, CG3, CG4</w:t>
            </w:r>
          </w:p>
        </w:tc>
        <w:tc>
          <w:tcPr>
            <w:tcW w:w="1170" w:type="dxa"/>
            <w:shd w:val="clear" w:color="auto" w:fill="auto"/>
            <w:noWrap/>
            <w:tcMar>
              <w:left w:w="57" w:type="dxa"/>
              <w:right w:w="57" w:type="dxa"/>
            </w:tcMar>
            <w:vAlign w:val="bottom"/>
          </w:tcPr>
          <w:p w14:paraId="37D7A874" w14:textId="58FE2B9F" w:rsidR="00534242" w:rsidRPr="00222533" w:rsidRDefault="00534242" w:rsidP="00534242">
            <w:pPr>
              <w:widowControl w:val="0"/>
              <w:spacing w:line="240" w:lineRule="auto"/>
              <w:ind w:firstLine="14"/>
              <w:jc w:val="center"/>
              <w:rPr>
                <w:sz w:val="24"/>
                <w:szCs w:val="24"/>
              </w:rPr>
            </w:pPr>
            <w:r w:rsidRPr="00222533">
              <w:rPr>
                <w:rFonts w:ascii="Calibri" w:hAnsi="Calibri" w:cs="Calibri"/>
                <w:sz w:val="22"/>
              </w:rPr>
              <w:t>2</w:t>
            </w:r>
          </w:p>
        </w:tc>
      </w:tr>
      <w:tr w:rsidR="000D7268" w:rsidRPr="00222533" w14:paraId="13F33950" w14:textId="77777777" w:rsidTr="004E28D1">
        <w:trPr>
          <w:trHeight w:val="630"/>
        </w:trPr>
        <w:tc>
          <w:tcPr>
            <w:tcW w:w="782" w:type="dxa"/>
            <w:shd w:val="clear" w:color="000000" w:fill="FFFFFF"/>
            <w:tcMar>
              <w:left w:w="57" w:type="dxa"/>
              <w:right w:w="57" w:type="dxa"/>
            </w:tcMar>
            <w:vAlign w:val="center"/>
          </w:tcPr>
          <w:p w14:paraId="5556F361" w14:textId="77777777" w:rsidR="00534242" w:rsidRPr="00222533" w:rsidRDefault="00534242" w:rsidP="00534242">
            <w:pPr>
              <w:widowControl w:val="0"/>
              <w:spacing w:line="240" w:lineRule="auto"/>
              <w:ind w:firstLine="14"/>
              <w:jc w:val="center"/>
              <w:rPr>
                <w:rFonts w:eastAsia="Times New Roman"/>
                <w:bCs/>
                <w:sz w:val="24"/>
                <w:szCs w:val="24"/>
              </w:rPr>
            </w:pPr>
            <w:r w:rsidRPr="00222533">
              <w:rPr>
                <w:rFonts w:eastAsia="Times New Roman"/>
                <w:bCs/>
                <w:sz w:val="24"/>
                <w:szCs w:val="24"/>
              </w:rPr>
              <w:t>d.2</w:t>
            </w:r>
          </w:p>
        </w:tc>
        <w:tc>
          <w:tcPr>
            <w:tcW w:w="5997" w:type="dxa"/>
            <w:shd w:val="clear" w:color="000000" w:fill="FFFFFF"/>
            <w:tcMar>
              <w:left w:w="57" w:type="dxa"/>
              <w:right w:w="57" w:type="dxa"/>
            </w:tcMar>
            <w:vAlign w:val="center"/>
          </w:tcPr>
          <w:p w14:paraId="03C3A270" w14:textId="77777777" w:rsidR="00534242" w:rsidRPr="00222533" w:rsidRDefault="00534242" w:rsidP="00534242">
            <w:pPr>
              <w:widowControl w:val="0"/>
              <w:spacing w:line="240" w:lineRule="auto"/>
              <w:ind w:firstLine="14"/>
              <w:rPr>
                <w:rFonts w:eastAsia="Times New Roman"/>
                <w:bCs/>
                <w:sz w:val="24"/>
                <w:szCs w:val="24"/>
              </w:rPr>
            </w:pPr>
            <w:r w:rsidRPr="00222533">
              <w:rPr>
                <w:rFonts w:eastAsia="Times New Roman"/>
                <w:bCs/>
                <w:sz w:val="24"/>
                <w:szCs w:val="24"/>
              </w:rPr>
              <w:t>Đánh giá thực trạng phát triển kinh tế - xã hội, hiện trạng sử dụng đất, hiện trạng hệ thống đô thị, nông thôn</w:t>
            </w:r>
          </w:p>
        </w:tc>
        <w:tc>
          <w:tcPr>
            <w:tcW w:w="1406" w:type="dxa"/>
            <w:vAlign w:val="center"/>
          </w:tcPr>
          <w:p w14:paraId="033B6022" w14:textId="77777777" w:rsidR="00534242" w:rsidRPr="00222533" w:rsidRDefault="00534242" w:rsidP="00534242">
            <w:pPr>
              <w:widowControl w:val="0"/>
              <w:spacing w:line="240" w:lineRule="auto"/>
              <w:ind w:firstLine="14"/>
              <w:jc w:val="center"/>
              <w:rPr>
                <w:rFonts w:eastAsia="Times New Roman"/>
                <w:sz w:val="24"/>
                <w:szCs w:val="24"/>
              </w:rPr>
            </w:pPr>
            <w:r w:rsidRPr="00222533">
              <w:rPr>
                <w:rFonts w:eastAsia="Times New Roman"/>
                <w:sz w:val="24"/>
                <w:szCs w:val="24"/>
              </w:rPr>
              <w:t>CG1, CG2, CG3, CG4</w:t>
            </w:r>
          </w:p>
        </w:tc>
        <w:tc>
          <w:tcPr>
            <w:tcW w:w="1170" w:type="dxa"/>
            <w:shd w:val="clear" w:color="auto" w:fill="auto"/>
            <w:noWrap/>
            <w:tcMar>
              <w:left w:w="57" w:type="dxa"/>
              <w:right w:w="57" w:type="dxa"/>
            </w:tcMar>
            <w:vAlign w:val="bottom"/>
          </w:tcPr>
          <w:p w14:paraId="17E3A9BB" w14:textId="29DC5C0A" w:rsidR="00534242" w:rsidRPr="00222533" w:rsidRDefault="00534242" w:rsidP="00534242">
            <w:pPr>
              <w:widowControl w:val="0"/>
              <w:spacing w:line="240" w:lineRule="auto"/>
              <w:ind w:firstLine="14"/>
              <w:jc w:val="center"/>
              <w:rPr>
                <w:sz w:val="24"/>
                <w:szCs w:val="24"/>
              </w:rPr>
            </w:pPr>
            <w:r w:rsidRPr="00222533">
              <w:rPr>
                <w:rFonts w:ascii="Calibri" w:hAnsi="Calibri" w:cs="Calibri"/>
                <w:sz w:val="22"/>
              </w:rPr>
              <w:t>3</w:t>
            </w:r>
          </w:p>
        </w:tc>
      </w:tr>
      <w:tr w:rsidR="000D7268" w:rsidRPr="00222533" w14:paraId="1CB2BBCC" w14:textId="77777777" w:rsidTr="004E28D1">
        <w:trPr>
          <w:trHeight w:val="630"/>
        </w:trPr>
        <w:tc>
          <w:tcPr>
            <w:tcW w:w="782" w:type="dxa"/>
            <w:shd w:val="clear" w:color="000000" w:fill="FFFFFF"/>
            <w:tcMar>
              <w:left w:w="57" w:type="dxa"/>
              <w:right w:w="57" w:type="dxa"/>
            </w:tcMar>
            <w:vAlign w:val="center"/>
          </w:tcPr>
          <w:p w14:paraId="74EA7C63" w14:textId="77777777" w:rsidR="00534242" w:rsidRPr="00222533" w:rsidRDefault="00534242" w:rsidP="00534242">
            <w:pPr>
              <w:widowControl w:val="0"/>
              <w:spacing w:line="240" w:lineRule="auto"/>
              <w:ind w:firstLine="14"/>
              <w:jc w:val="center"/>
              <w:rPr>
                <w:rFonts w:eastAsia="Times New Roman"/>
                <w:bCs/>
                <w:sz w:val="24"/>
                <w:szCs w:val="24"/>
              </w:rPr>
            </w:pPr>
            <w:r w:rsidRPr="00222533">
              <w:rPr>
                <w:rFonts w:eastAsia="Times New Roman"/>
                <w:bCs/>
                <w:sz w:val="24"/>
                <w:szCs w:val="24"/>
              </w:rPr>
              <w:t>d.3</w:t>
            </w:r>
          </w:p>
        </w:tc>
        <w:tc>
          <w:tcPr>
            <w:tcW w:w="5997" w:type="dxa"/>
            <w:shd w:val="clear" w:color="000000" w:fill="FFFFFF"/>
            <w:tcMar>
              <w:left w:w="57" w:type="dxa"/>
              <w:right w:w="57" w:type="dxa"/>
            </w:tcMar>
            <w:vAlign w:val="center"/>
          </w:tcPr>
          <w:p w14:paraId="62B2E95C" w14:textId="77777777" w:rsidR="00534242" w:rsidRPr="00222533" w:rsidRDefault="00534242" w:rsidP="00534242">
            <w:pPr>
              <w:widowControl w:val="0"/>
              <w:spacing w:line="240" w:lineRule="auto"/>
              <w:ind w:firstLine="14"/>
              <w:rPr>
                <w:rFonts w:eastAsia="Times New Roman"/>
                <w:bCs/>
                <w:sz w:val="24"/>
                <w:szCs w:val="24"/>
              </w:rPr>
            </w:pPr>
            <w:r w:rsidRPr="00222533">
              <w:rPr>
                <w:rFonts w:eastAsia="Times New Roman"/>
                <w:sz w:val="24"/>
                <w:szCs w:val="24"/>
              </w:rPr>
              <w:t>Dự báo xu thế phát triển và các kịch bản phát triển, mục tiêu, chỉ tiêu cụ thể về kinh tế, xã hội, môi trường của tỉnh</w:t>
            </w:r>
          </w:p>
        </w:tc>
        <w:tc>
          <w:tcPr>
            <w:tcW w:w="1406" w:type="dxa"/>
            <w:vAlign w:val="center"/>
          </w:tcPr>
          <w:p w14:paraId="04AF50F5" w14:textId="77777777" w:rsidR="00534242" w:rsidRPr="00222533" w:rsidRDefault="00534242" w:rsidP="00534242">
            <w:pPr>
              <w:widowControl w:val="0"/>
              <w:spacing w:line="240" w:lineRule="auto"/>
              <w:ind w:firstLine="14"/>
              <w:jc w:val="center"/>
              <w:rPr>
                <w:rFonts w:eastAsia="Times New Roman"/>
                <w:sz w:val="24"/>
                <w:szCs w:val="24"/>
              </w:rPr>
            </w:pPr>
            <w:r w:rsidRPr="00222533">
              <w:rPr>
                <w:rFonts w:eastAsia="Times New Roman"/>
                <w:sz w:val="24"/>
                <w:szCs w:val="24"/>
              </w:rPr>
              <w:t>CG1, CG2, CG3, CG4</w:t>
            </w:r>
          </w:p>
        </w:tc>
        <w:tc>
          <w:tcPr>
            <w:tcW w:w="1170" w:type="dxa"/>
            <w:shd w:val="clear" w:color="auto" w:fill="auto"/>
            <w:noWrap/>
            <w:tcMar>
              <w:left w:w="57" w:type="dxa"/>
              <w:right w:w="57" w:type="dxa"/>
            </w:tcMar>
            <w:vAlign w:val="bottom"/>
          </w:tcPr>
          <w:p w14:paraId="54C17502" w14:textId="05C3A6FB" w:rsidR="00534242" w:rsidRPr="00222533" w:rsidRDefault="00534242" w:rsidP="00534242">
            <w:pPr>
              <w:widowControl w:val="0"/>
              <w:spacing w:line="240" w:lineRule="auto"/>
              <w:ind w:firstLine="14"/>
              <w:jc w:val="center"/>
              <w:rPr>
                <w:sz w:val="24"/>
                <w:szCs w:val="24"/>
              </w:rPr>
            </w:pPr>
            <w:r w:rsidRPr="00222533">
              <w:rPr>
                <w:rFonts w:ascii="Calibri" w:hAnsi="Calibri" w:cs="Calibri"/>
                <w:sz w:val="22"/>
              </w:rPr>
              <w:t>1,5</w:t>
            </w:r>
          </w:p>
        </w:tc>
      </w:tr>
      <w:tr w:rsidR="000D7268" w:rsidRPr="00222533" w14:paraId="333DE2B9" w14:textId="77777777" w:rsidTr="004E28D1">
        <w:trPr>
          <w:trHeight w:val="630"/>
        </w:trPr>
        <w:tc>
          <w:tcPr>
            <w:tcW w:w="782" w:type="dxa"/>
            <w:shd w:val="clear" w:color="000000" w:fill="FFFFFF"/>
            <w:tcMar>
              <w:left w:w="57" w:type="dxa"/>
              <w:right w:w="57" w:type="dxa"/>
            </w:tcMar>
            <w:vAlign w:val="center"/>
          </w:tcPr>
          <w:p w14:paraId="0FDB546F" w14:textId="77777777" w:rsidR="00534242" w:rsidRPr="00222533" w:rsidRDefault="00534242" w:rsidP="00534242">
            <w:pPr>
              <w:widowControl w:val="0"/>
              <w:spacing w:line="240" w:lineRule="auto"/>
              <w:ind w:firstLine="14"/>
              <w:jc w:val="center"/>
              <w:rPr>
                <w:rFonts w:eastAsia="Times New Roman"/>
                <w:bCs/>
                <w:sz w:val="24"/>
                <w:szCs w:val="24"/>
              </w:rPr>
            </w:pPr>
            <w:r w:rsidRPr="00222533">
              <w:rPr>
                <w:rFonts w:eastAsia="Times New Roman"/>
                <w:bCs/>
                <w:sz w:val="24"/>
                <w:szCs w:val="24"/>
              </w:rPr>
              <w:t>d.4</w:t>
            </w:r>
          </w:p>
        </w:tc>
        <w:tc>
          <w:tcPr>
            <w:tcW w:w="5997" w:type="dxa"/>
            <w:shd w:val="clear" w:color="000000" w:fill="FFFFFF"/>
            <w:tcMar>
              <w:left w:w="57" w:type="dxa"/>
              <w:right w:w="57" w:type="dxa"/>
            </w:tcMar>
            <w:vAlign w:val="center"/>
          </w:tcPr>
          <w:p w14:paraId="6C42D933" w14:textId="77777777" w:rsidR="00534242" w:rsidRPr="00222533" w:rsidRDefault="00534242" w:rsidP="00534242">
            <w:pPr>
              <w:widowControl w:val="0"/>
              <w:spacing w:line="240" w:lineRule="auto"/>
              <w:ind w:firstLine="14"/>
              <w:rPr>
                <w:rFonts w:eastAsia="Times New Roman"/>
                <w:bCs/>
                <w:sz w:val="24"/>
                <w:szCs w:val="24"/>
              </w:rPr>
            </w:pPr>
            <w:r w:rsidRPr="00222533">
              <w:rPr>
                <w:rFonts w:eastAsia="Times New Roman"/>
                <w:bCs/>
                <w:sz w:val="24"/>
                <w:szCs w:val="24"/>
              </w:rPr>
              <w:t>Phương hướng phát triển ngành quan trọng trên địa bàn; lựa chọn phương án tổ chức hoạt động kinh tế - xã hội</w:t>
            </w:r>
          </w:p>
        </w:tc>
        <w:tc>
          <w:tcPr>
            <w:tcW w:w="1406" w:type="dxa"/>
            <w:vAlign w:val="center"/>
          </w:tcPr>
          <w:p w14:paraId="5B93602E" w14:textId="77777777" w:rsidR="00534242" w:rsidRPr="00222533" w:rsidRDefault="00534242" w:rsidP="00534242">
            <w:pPr>
              <w:widowControl w:val="0"/>
              <w:spacing w:line="240" w:lineRule="auto"/>
              <w:ind w:firstLine="14"/>
              <w:jc w:val="center"/>
              <w:rPr>
                <w:rFonts w:eastAsia="Times New Roman"/>
                <w:sz w:val="24"/>
                <w:szCs w:val="24"/>
              </w:rPr>
            </w:pPr>
            <w:r w:rsidRPr="00222533">
              <w:rPr>
                <w:rFonts w:eastAsia="Times New Roman"/>
                <w:sz w:val="24"/>
                <w:szCs w:val="24"/>
              </w:rPr>
              <w:t>CG1, CG2, CG3, CG4</w:t>
            </w:r>
          </w:p>
        </w:tc>
        <w:tc>
          <w:tcPr>
            <w:tcW w:w="1170" w:type="dxa"/>
            <w:shd w:val="clear" w:color="auto" w:fill="auto"/>
            <w:noWrap/>
            <w:tcMar>
              <w:left w:w="57" w:type="dxa"/>
              <w:right w:w="57" w:type="dxa"/>
            </w:tcMar>
            <w:vAlign w:val="bottom"/>
          </w:tcPr>
          <w:p w14:paraId="3FDD98DB" w14:textId="3DE99944" w:rsidR="00534242" w:rsidRPr="00222533" w:rsidRDefault="00534242" w:rsidP="00534242">
            <w:pPr>
              <w:widowControl w:val="0"/>
              <w:spacing w:line="240" w:lineRule="auto"/>
              <w:ind w:firstLine="14"/>
              <w:jc w:val="center"/>
              <w:rPr>
                <w:sz w:val="24"/>
                <w:szCs w:val="24"/>
              </w:rPr>
            </w:pPr>
            <w:r w:rsidRPr="00222533">
              <w:rPr>
                <w:rFonts w:ascii="Calibri" w:hAnsi="Calibri" w:cs="Calibri"/>
                <w:sz w:val="22"/>
              </w:rPr>
              <w:t>1,5</w:t>
            </w:r>
          </w:p>
        </w:tc>
      </w:tr>
      <w:tr w:rsidR="000D7268" w:rsidRPr="00222533" w14:paraId="2A620847" w14:textId="77777777" w:rsidTr="004E28D1">
        <w:trPr>
          <w:trHeight w:val="630"/>
        </w:trPr>
        <w:tc>
          <w:tcPr>
            <w:tcW w:w="782" w:type="dxa"/>
            <w:shd w:val="clear" w:color="000000" w:fill="FFFFFF"/>
            <w:tcMar>
              <w:left w:w="57" w:type="dxa"/>
              <w:right w:w="57" w:type="dxa"/>
            </w:tcMar>
            <w:vAlign w:val="center"/>
          </w:tcPr>
          <w:p w14:paraId="682FB2E3" w14:textId="77777777" w:rsidR="00534242" w:rsidRPr="00222533" w:rsidRDefault="00534242" w:rsidP="00534242">
            <w:pPr>
              <w:widowControl w:val="0"/>
              <w:spacing w:line="240" w:lineRule="auto"/>
              <w:ind w:firstLine="14"/>
              <w:jc w:val="center"/>
              <w:rPr>
                <w:rFonts w:eastAsia="Times New Roman"/>
                <w:bCs/>
                <w:sz w:val="24"/>
                <w:szCs w:val="24"/>
              </w:rPr>
            </w:pPr>
            <w:r w:rsidRPr="00222533">
              <w:rPr>
                <w:rFonts w:eastAsia="Times New Roman"/>
                <w:bCs/>
                <w:sz w:val="24"/>
                <w:szCs w:val="24"/>
              </w:rPr>
              <w:t>d.5</w:t>
            </w:r>
          </w:p>
        </w:tc>
        <w:tc>
          <w:tcPr>
            <w:tcW w:w="5997" w:type="dxa"/>
            <w:shd w:val="clear" w:color="000000" w:fill="FFFFFF"/>
            <w:tcMar>
              <w:left w:w="57" w:type="dxa"/>
              <w:right w:w="57" w:type="dxa"/>
            </w:tcMar>
            <w:vAlign w:val="center"/>
          </w:tcPr>
          <w:p w14:paraId="08EEACF3" w14:textId="77777777" w:rsidR="00534242" w:rsidRPr="00222533" w:rsidRDefault="00534242" w:rsidP="00534242">
            <w:pPr>
              <w:widowControl w:val="0"/>
              <w:spacing w:line="240" w:lineRule="auto"/>
              <w:ind w:firstLine="14"/>
              <w:rPr>
                <w:rFonts w:eastAsia="Times New Roman"/>
                <w:bCs/>
                <w:sz w:val="24"/>
                <w:szCs w:val="24"/>
              </w:rPr>
            </w:pPr>
            <w:r w:rsidRPr="00222533">
              <w:rPr>
                <w:rFonts w:eastAsia="Times New Roman"/>
                <w:bCs/>
                <w:sz w:val="24"/>
                <w:szCs w:val="24"/>
              </w:rPr>
              <w:t>Phương án quy hoạch hệ thống đô thị, mạng lưới giao thông, mạng lưới cấp điện, mạng lưới viễn thông, mạng lưới thủy lợi, các khu xử lý chất thải, kết cấu hạ tầng xã hội</w:t>
            </w:r>
          </w:p>
        </w:tc>
        <w:tc>
          <w:tcPr>
            <w:tcW w:w="1406" w:type="dxa"/>
            <w:vAlign w:val="center"/>
          </w:tcPr>
          <w:p w14:paraId="476D8AC4" w14:textId="77777777" w:rsidR="00534242" w:rsidRPr="00222533" w:rsidRDefault="00534242" w:rsidP="00534242">
            <w:pPr>
              <w:widowControl w:val="0"/>
              <w:spacing w:line="240" w:lineRule="auto"/>
              <w:ind w:firstLine="14"/>
              <w:jc w:val="center"/>
              <w:rPr>
                <w:rFonts w:eastAsia="Times New Roman"/>
                <w:sz w:val="24"/>
                <w:szCs w:val="24"/>
              </w:rPr>
            </w:pPr>
            <w:r w:rsidRPr="00222533">
              <w:rPr>
                <w:rFonts w:eastAsia="Times New Roman"/>
                <w:sz w:val="24"/>
                <w:szCs w:val="24"/>
              </w:rPr>
              <w:t>CG1, CG2, CG3, CG4</w:t>
            </w:r>
          </w:p>
        </w:tc>
        <w:tc>
          <w:tcPr>
            <w:tcW w:w="1170" w:type="dxa"/>
            <w:shd w:val="clear" w:color="auto" w:fill="auto"/>
            <w:noWrap/>
            <w:tcMar>
              <w:left w:w="57" w:type="dxa"/>
              <w:right w:w="57" w:type="dxa"/>
            </w:tcMar>
            <w:vAlign w:val="bottom"/>
          </w:tcPr>
          <w:p w14:paraId="50716CA6" w14:textId="45A99461" w:rsidR="00534242" w:rsidRPr="00222533" w:rsidRDefault="00534242" w:rsidP="00534242">
            <w:pPr>
              <w:widowControl w:val="0"/>
              <w:spacing w:line="240" w:lineRule="auto"/>
              <w:ind w:firstLine="14"/>
              <w:jc w:val="center"/>
              <w:rPr>
                <w:sz w:val="24"/>
                <w:szCs w:val="24"/>
              </w:rPr>
            </w:pPr>
            <w:r w:rsidRPr="00222533">
              <w:rPr>
                <w:rFonts w:ascii="Calibri" w:hAnsi="Calibri" w:cs="Calibri"/>
                <w:sz w:val="22"/>
              </w:rPr>
              <w:t>1,5</w:t>
            </w:r>
          </w:p>
        </w:tc>
      </w:tr>
      <w:tr w:rsidR="000D7268" w:rsidRPr="00222533" w14:paraId="2DA140B2" w14:textId="77777777" w:rsidTr="004E28D1">
        <w:trPr>
          <w:trHeight w:val="630"/>
        </w:trPr>
        <w:tc>
          <w:tcPr>
            <w:tcW w:w="782" w:type="dxa"/>
            <w:shd w:val="clear" w:color="000000" w:fill="FFFFFF"/>
            <w:tcMar>
              <w:left w:w="57" w:type="dxa"/>
              <w:right w:w="57" w:type="dxa"/>
            </w:tcMar>
            <w:vAlign w:val="center"/>
          </w:tcPr>
          <w:p w14:paraId="0DE45BD2" w14:textId="77777777" w:rsidR="00534242" w:rsidRPr="00222533" w:rsidRDefault="00534242" w:rsidP="00534242">
            <w:pPr>
              <w:widowControl w:val="0"/>
              <w:spacing w:line="240" w:lineRule="auto"/>
              <w:ind w:firstLine="14"/>
              <w:jc w:val="center"/>
              <w:rPr>
                <w:rFonts w:eastAsia="Times New Roman"/>
                <w:bCs/>
                <w:sz w:val="24"/>
                <w:szCs w:val="24"/>
              </w:rPr>
            </w:pPr>
            <w:r w:rsidRPr="00222533">
              <w:rPr>
                <w:rFonts w:eastAsia="Times New Roman"/>
                <w:bCs/>
                <w:sz w:val="24"/>
                <w:szCs w:val="24"/>
              </w:rPr>
              <w:t>d.6</w:t>
            </w:r>
          </w:p>
        </w:tc>
        <w:tc>
          <w:tcPr>
            <w:tcW w:w="5997" w:type="dxa"/>
            <w:shd w:val="clear" w:color="000000" w:fill="FFFFFF"/>
            <w:tcMar>
              <w:left w:w="57" w:type="dxa"/>
              <w:right w:w="57" w:type="dxa"/>
            </w:tcMar>
            <w:vAlign w:val="center"/>
          </w:tcPr>
          <w:p w14:paraId="0CA33A78" w14:textId="77777777" w:rsidR="00534242" w:rsidRPr="00222533" w:rsidRDefault="00534242" w:rsidP="00534242">
            <w:pPr>
              <w:widowControl w:val="0"/>
              <w:spacing w:line="240" w:lineRule="auto"/>
              <w:ind w:firstLine="14"/>
              <w:rPr>
                <w:rFonts w:eastAsia="Times New Roman"/>
                <w:bCs/>
                <w:sz w:val="24"/>
                <w:szCs w:val="24"/>
              </w:rPr>
            </w:pPr>
            <w:r w:rsidRPr="00222533">
              <w:rPr>
                <w:rFonts w:eastAsia="Times New Roman"/>
                <w:bCs/>
                <w:sz w:val="24"/>
                <w:szCs w:val="24"/>
              </w:rPr>
              <w:t xml:space="preserve">Phân bổ và khoanh vùng đất đai theo khu chức năng và theo </w:t>
            </w:r>
            <w:r w:rsidRPr="00222533">
              <w:rPr>
                <w:rFonts w:eastAsia="Times New Roman"/>
                <w:bCs/>
                <w:color w:val="000000"/>
                <w:sz w:val="24"/>
                <w:szCs w:val="24"/>
                <w:u w:color="FF0000"/>
              </w:rPr>
              <w:t>loại đất</w:t>
            </w:r>
            <w:r w:rsidRPr="00222533">
              <w:rPr>
                <w:rFonts w:eastAsia="Times New Roman"/>
                <w:bCs/>
                <w:sz w:val="24"/>
                <w:szCs w:val="24"/>
              </w:rPr>
              <w:t xml:space="preserve"> đến từng đơn vị hành chính cấp huyện, Phương án quy hoạch xây dựng </w:t>
            </w:r>
            <w:r w:rsidRPr="00222533">
              <w:rPr>
                <w:rFonts w:eastAsia="Times New Roman"/>
                <w:bCs/>
                <w:color w:val="000000"/>
                <w:sz w:val="24"/>
                <w:szCs w:val="24"/>
                <w:u w:color="FF0000"/>
              </w:rPr>
              <w:t>vùng liên</w:t>
            </w:r>
            <w:r w:rsidRPr="00222533">
              <w:rPr>
                <w:rFonts w:eastAsia="Times New Roman"/>
                <w:bCs/>
                <w:sz w:val="24"/>
                <w:szCs w:val="24"/>
              </w:rPr>
              <w:t xml:space="preserve"> huyện, vùng huyện</w:t>
            </w:r>
          </w:p>
        </w:tc>
        <w:tc>
          <w:tcPr>
            <w:tcW w:w="1406" w:type="dxa"/>
            <w:vAlign w:val="center"/>
          </w:tcPr>
          <w:p w14:paraId="6D06C364" w14:textId="77777777" w:rsidR="00534242" w:rsidRPr="00222533" w:rsidRDefault="00534242" w:rsidP="00534242">
            <w:pPr>
              <w:widowControl w:val="0"/>
              <w:spacing w:line="240" w:lineRule="auto"/>
              <w:ind w:firstLine="14"/>
              <w:jc w:val="center"/>
              <w:rPr>
                <w:rFonts w:eastAsia="Times New Roman"/>
                <w:sz w:val="24"/>
                <w:szCs w:val="24"/>
              </w:rPr>
            </w:pPr>
            <w:r w:rsidRPr="00222533">
              <w:rPr>
                <w:rFonts w:eastAsia="Times New Roman"/>
                <w:sz w:val="24"/>
                <w:szCs w:val="24"/>
              </w:rPr>
              <w:t>CG1, CG2, CG3, CG4</w:t>
            </w:r>
          </w:p>
        </w:tc>
        <w:tc>
          <w:tcPr>
            <w:tcW w:w="1170" w:type="dxa"/>
            <w:shd w:val="clear" w:color="auto" w:fill="auto"/>
            <w:noWrap/>
            <w:tcMar>
              <w:left w:w="57" w:type="dxa"/>
              <w:right w:w="57" w:type="dxa"/>
            </w:tcMar>
            <w:vAlign w:val="bottom"/>
          </w:tcPr>
          <w:p w14:paraId="3782BD34" w14:textId="15AE1C71" w:rsidR="00534242" w:rsidRPr="00222533" w:rsidRDefault="00534242" w:rsidP="00534242">
            <w:pPr>
              <w:widowControl w:val="0"/>
              <w:spacing w:line="240" w:lineRule="auto"/>
              <w:ind w:firstLine="14"/>
              <w:jc w:val="center"/>
              <w:rPr>
                <w:sz w:val="24"/>
                <w:szCs w:val="24"/>
              </w:rPr>
            </w:pPr>
            <w:r w:rsidRPr="00222533">
              <w:rPr>
                <w:rFonts w:ascii="Calibri" w:hAnsi="Calibri" w:cs="Calibri"/>
                <w:sz w:val="22"/>
              </w:rPr>
              <w:t>2,5</w:t>
            </w:r>
          </w:p>
        </w:tc>
      </w:tr>
      <w:tr w:rsidR="000D7268" w:rsidRPr="00222533" w14:paraId="2B648526" w14:textId="77777777" w:rsidTr="004E28D1">
        <w:trPr>
          <w:trHeight w:val="630"/>
        </w:trPr>
        <w:tc>
          <w:tcPr>
            <w:tcW w:w="782" w:type="dxa"/>
            <w:shd w:val="clear" w:color="000000" w:fill="FFFFFF"/>
            <w:tcMar>
              <w:left w:w="57" w:type="dxa"/>
              <w:right w:w="57" w:type="dxa"/>
            </w:tcMar>
            <w:vAlign w:val="center"/>
          </w:tcPr>
          <w:p w14:paraId="1E3BA71C" w14:textId="77777777" w:rsidR="00534242" w:rsidRPr="00222533" w:rsidRDefault="00534242" w:rsidP="00534242">
            <w:pPr>
              <w:widowControl w:val="0"/>
              <w:spacing w:line="240" w:lineRule="auto"/>
              <w:ind w:firstLine="14"/>
              <w:jc w:val="center"/>
              <w:rPr>
                <w:rFonts w:eastAsia="Times New Roman"/>
                <w:bCs/>
                <w:sz w:val="24"/>
                <w:szCs w:val="24"/>
              </w:rPr>
            </w:pPr>
            <w:r w:rsidRPr="00222533">
              <w:rPr>
                <w:rFonts w:eastAsia="Times New Roman"/>
                <w:bCs/>
                <w:sz w:val="24"/>
                <w:szCs w:val="24"/>
              </w:rPr>
              <w:t>d.7</w:t>
            </w:r>
          </w:p>
        </w:tc>
        <w:tc>
          <w:tcPr>
            <w:tcW w:w="5997" w:type="dxa"/>
            <w:shd w:val="clear" w:color="000000" w:fill="FFFFFF"/>
            <w:tcMar>
              <w:left w:w="57" w:type="dxa"/>
              <w:right w:w="57" w:type="dxa"/>
            </w:tcMar>
            <w:vAlign w:val="center"/>
          </w:tcPr>
          <w:p w14:paraId="7186AAB8" w14:textId="77777777" w:rsidR="00534242" w:rsidRPr="00222533" w:rsidRDefault="00534242" w:rsidP="00534242">
            <w:pPr>
              <w:widowControl w:val="0"/>
              <w:spacing w:line="240" w:lineRule="auto"/>
              <w:ind w:firstLine="14"/>
              <w:rPr>
                <w:rFonts w:eastAsia="Times New Roman"/>
                <w:bCs/>
                <w:sz w:val="24"/>
                <w:szCs w:val="24"/>
              </w:rPr>
            </w:pPr>
            <w:r w:rsidRPr="00222533">
              <w:rPr>
                <w:rFonts w:eastAsia="Times New Roman"/>
                <w:bCs/>
                <w:sz w:val="24"/>
                <w:szCs w:val="24"/>
              </w:rPr>
              <w:t>Phương án bảo vệ môi trường, khai thác, sử dụng, bảo vệ tài nguyên, đa dạng sinh học, phòng, chống thiên tai và ứng phó với biến đổi khí hậu trên địa bàn</w:t>
            </w:r>
          </w:p>
        </w:tc>
        <w:tc>
          <w:tcPr>
            <w:tcW w:w="1406" w:type="dxa"/>
            <w:vAlign w:val="center"/>
          </w:tcPr>
          <w:p w14:paraId="565054F8" w14:textId="77777777" w:rsidR="00534242" w:rsidRPr="00222533" w:rsidRDefault="00534242" w:rsidP="00534242">
            <w:pPr>
              <w:widowControl w:val="0"/>
              <w:spacing w:line="240" w:lineRule="auto"/>
              <w:ind w:firstLine="14"/>
              <w:jc w:val="center"/>
              <w:rPr>
                <w:rFonts w:eastAsia="Times New Roman"/>
                <w:sz w:val="24"/>
                <w:szCs w:val="24"/>
              </w:rPr>
            </w:pPr>
            <w:r w:rsidRPr="00222533">
              <w:rPr>
                <w:rFonts w:eastAsia="Times New Roman"/>
                <w:sz w:val="24"/>
                <w:szCs w:val="24"/>
              </w:rPr>
              <w:t>CG1, CG2, CG3, CG4</w:t>
            </w:r>
          </w:p>
        </w:tc>
        <w:tc>
          <w:tcPr>
            <w:tcW w:w="1170" w:type="dxa"/>
            <w:shd w:val="clear" w:color="auto" w:fill="auto"/>
            <w:noWrap/>
            <w:tcMar>
              <w:left w:w="57" w:type="dxa"/>
              <w:right w:w="57" w:type="dxa"/>
            </w:tcMar>
            <w:vAlign w:val="bottom"/>
          </w:tcPr>
          <w:p w14:paraId="62D89F4F" w14:textId="5385CE4D" w:rsidR="00534242" w:rsidRPr="00222533" w:rsidRDefault="00534242" w:rsidP="00534242">
            <w:pPr>
              <w:widowControl w:val="0"/>
              <w:spacing w:line="240" w:lineRule="auto"/>
              <w:ind w:firstLine="14"/>
              <w:jc w:val="center"/>
              <w:rPr>
                <w:sz w:val="24"/>
                <w:szCs w:val="24"/>
              </w:rPr>
            </w:pPr>
            <w:r w:rsidRPr="00222533">
              <w:rPr>
                <w:rFonts w:ascii="Calibri" w:hAnsi="Calibri" w:cs="Calibri"/>
                <w:sz w:val="22"/>
              </w:rPr>
              <w:t>3</w:t>
            </w:r>
          </w:p>
        </w:tc>
      </w:tr>
      <w:tr w:rsidR="000D7268" w:rsidRPr="00222533" w14:paraId="55DFAEC6" w14:textId="77777777" w:rsidTr="004E28D1">
        <w:trPr>
          <w:trHeight w:val="630"/>
        </w:trPr>
        <w:tc>
          <w:tcPr>
            <w:tcW w:w="782" w:type="dxa"/>
            <w:shd w:val="clear" w:color="000000" w:fill="FFFFFF"/>
            <w:tcMar>
              <w:left w:w="57" w:type="dxa"/>
              <w:right w:w="57" w:type="dxa"/>
            </w:tcMar>
            <w:vAlign w:val="center"/>
          </w:tcPr>
          <w:p w14:paraId="4A54C86A" w14:textId="77777777" w:rsidR="00534242" w:rsidRPr="00222533" w:rsidRDefault="00534242" w:rsidP="00534242">
            <w:pPr>
              <w:widowControl w:val="0"/>
              <w:spacing w:line="240" w:lineRule="auto"/>
              <w:ind w:firstLine="14"/>
              <w:jc w:val="center"/>
              <w:rPr>
                <w:rFonts w:eastAsia="Times New Roman"/>
                <w:bCs/>
                <w:sz w:val="24"/>
                <w:szCs w:val="24"/>
              </w:rPr>
            </w:pPr>
            <w:r w:rsidRPr="00222533">
              <w:rPr>
                <w:rFonts w:eastAsia="Times New Roman"/>
                <w:bCs/>
                <w:sz w:val="24"/>
                <w:szCs w:val="24"/>
              </w:rPr>
              <w:t>d.8</w:t>
            </w:r>
          </w:p>
        </w:tc>
        <w:tc>
          <w:tcPr>
            <w:tcW w:w="5997" w:type="dxa"/>
            <w:shd w:val="clear" w:color="000000" w:fill="FFFFFF"/>
            <w:tcMar>
              <w:left w:w="57" w:type="dxa"/>
              <w:right w:w="57" w:type="dxa"/>
            </w:tcMar>
            <w:vAlign w:val="center"/>
          </w:tcPr>
          <w:p w14:paraId="31995A88" w14:textId="77777777" w:rsidR="00534242" w:rsidRPr="00222533" w:rsidRDefault="00534242" w:rsidP="00534242">
            <w:pPr>
              <w:widowControl w:val="0"/>
              <w:spacing w:line="240" w:lineRule="auto"/>
              <w:ind w:firstLine="14"/>
              <w:rPr>
                <w:rFonts w:eastAsia="Times New Roman"/>
                <w:bCs/>
                <w:sz w:val="24"/>
                <w:szCs w:val="24"/>
              </w:rPr>
            </w:pPr>
            <w:r w:rsidRPr="00222533">
              <w:rPr>
                <w:rFonts w:eastAsia="Times New Roman"/>
                <w:bCs/>
                <w:sz w:val="24"/>
                <w:szCs w:val="24"/>
              </w:rPr>
              <w:t>Danh mục dự án của tỉnh và thứ tự ưu tiên thực hiện</w:t>
            </w:r>
          </w:p>
        </w:tc>
        <w:tc>
          <w:tcPr>
            <w:tcW w:w="1406" w:type="dxa"/>
            <w:vAlign w:val="center"/>
          </w:tcPr>
          <w:p w14:paraId="6332ECF2" w14:textId="77777777" w:rsidR="00534242" w:rsidRPr="00222533" w:rsidRDefault="00534242" w:rsidP="00534242">
            <w:pPr>
              <w:widowControl w:val="0"/>
              <w:spacing w:line="240" w:lineRule="auto"/>
              <w:ind w:firstLine="14"/>
              <w:jc w:val="center"/>
              <w:rPr>
                <w:rFonts w:eastAsia="Times New Roman"/>
                <w:sz w:val="24"/>
                <w:szCs w:val="24"/>
              </w:rPr>
            </w:pPr>
            <w:r w:rsidRPr="00222533">
              <w:rPr>
                <w:rFonts w:eastAsia="Times New Roman"/>
                <w:sz w:val="24"/>
                <w:szCs w:val="24"/>
              </w:rPr>
              <w:t>CG1, CG2, CG3, CG4</w:t>
            </w:r>
          </w:p>
        </w:tc>
        <w:tc>
          <w:tcPr>
            <w:tcW w:w="1170" w:type="dxa"/>
            <w:shd w:val="clear" w:color="auto" w:fill="auto"/>
            <w:noWrap/>
            <w:tcMar>
              <w:left w:w="57" w:type="dxa"/>
              <w:right w:w="57" w:type="dxa"/>
            </w:tcMar>
            <w:vAlign w:val="bottom"/>
          </w:tcPr>
          <w:p w14:paraId="33B8DC14" w14:textId="4F48431A" w:rsidR="00534242" w:rsidRPr="00222533" w:rsidRDefault="00534242" w:rsidP="00534242">
            <w:pPr>
              <w:widowControl w:val="0"/>
              <w:spacing w:line="240" w:lineRule="auto"/>
              <w:ind w:firstLine="14"/>
              <w:jc w:val="center"/>
              <w:rPr>
                <w:sz w:val="24"/>
                <w:szCs w:val="24"/>
              </w:rPr>
            </w:pPr>
            <w:r w:rsidRPr="00222533">
              <w:rPr>
                <w:rFonts w:ascii="Calibri" w:hAnsi="Calibri" w:cs="Calibri"/>
                <w:sz w:val="22"/>
              </w:rPr>
              <w:t>0,5</w:t>
            </w:r>
          </w:p>
        </w:tc>
      </w:tr>
      <w:tr w:rsidR="000D7268" w:rsidRPr="00222533" w14:paraId="404E9D11" w14:textId="77777777" w:rsidTr="004E28D1">
        <w:trPr>
          <w:trHeight w:val="630"/>
        </w:trPr>
        <w:tc>
          <w:tcPr>
            <w:tcW w:w="782" w:type="dxa"/>
            <w:shd w:val="clear" w:color="000000" w:fill="FFFFFF"/>
            <w:tcMar>
              <w:left w:w="57" w:type="dxa"/>
              <w:right w:w="57" w:type="dxa"/>
            </w:tcMar>
            <w:vAlign w:val="center"/>
          </w:tcPr>
          <w:p w14:paraId="0140D506" w14:textId="77777777" w:rsidR="00534242" w:rsidRPr="00222533" w:rsidRDefault="00534242" w:rsidP="00534242">
            <w:pPr>
              <w:widowControl w:val="0"/>
              <w:spacing w:line="240" w:lineRule="auto"/>
              <w:ind w:firstLine="14"/>
              <w:jc w:val="center"/>
              <w:rPr>
                <w:rFonts w:eastAsia="Times New Roman"/>
                <w:bCs/>
                <w:sz w:val="24"/>
                <w:szCs w:val="24"/>
              </w:rPr>
            </w:pPr>
            <w:r w:rsidRPr="00222533">
              <w:rPr>
                <w:rFonts w:eastAsia="Times New Roman"/>
                <w:bCs/>
                <w:sz w:val="24"/>
                <w:szCs w:val="24"/>
              </w:rPr>
              <w:t>d.9</w:t>
            </w:r>
          </w:p>
        </w:tc>
        <w:tc>
          <w:tcPr>
            <w:tcW w:w="5997" w:type="dxa"/>
            <w:shd w:val="clear" w:color="000000" w:fill="FFFFFF"/>
            <w:tcMar>
              <w:left w:w="57" w:type="dxa"/>
              <w:right w:w="57" w:type="dxa"/>
            </w:tcMar>
            <w:vAlign w:val="center"/>
          </w:tcPr>
          <w:p w14:paraId="2F38FAA8" w14:textId="77777777" w:rsidR="00534242" w:rsidRPr="00222533" w:rsidRDefault="00534242" w:rsidP="00534242">
            <w:pPr>
              <w:widowControl w:val="0"/>
              <w:spacing w:line="240" w:lineRule="auto"/>
              <w:ind w:firstLine="14"/>
              <w:rPr>
                <w:rFonts w:eastAsia="Times New Roman"/>
                <w:bCs/>
                <w:sz w:val="24"/>
                <w:szCs w:val="24"/>
              </w:rPr>
            </w:pPr>
            <w:r w:rsidRPr="00222533">
              <w:rPr>
                <w:rFonts w:eastAsia="Times New Roman"/>
                <w:bCs/>
                <w:sz w:val="24"/>
                <w:szCs w:val="24"/>
              </w:rPr>
              <w:t>Giải pháp, nguồn lực thực hiện quy hoạch</w:t>
            </w:r>
          </w:p>
        </w:tc>
        <w:tc>
          <w:tcPr>
            <w:tcW w:w="1406" w:type="dxa"/>
            <w:vAlign w:val="center"/>
          </w:tcPr>
          <w:p w14:paraId="37F4D0B4" w14:textId="77777777" w:rsidR="00534242" w:rsidRPr="00222533" w:rsidRDefault="00534242" w:rsidP="00534242">
            <w:pPr>
              <w:widowControl w:val="0"/>
              <w:spacing w:line="240" w:lineRule="auto"/>
              <w:ind w:firstLine="14"/>
              <w:jc w:val="center"/>
              <w:rPr>
                <w:rFonts w:eastAsia="Times New Roman"/>
                <w:sz w:val="24"/>
                <w:szCs w:val="24"/>
              </w:rPr>
            </w:pPr>
            <w:r w:rsidRPr="00222533">
              <w:rPr>
                <w:rFonts w:eastAsia="Times New Roman"/>
                <w:sz w:val="24"/>
                <w:szCs w:val="24"/>
              </w:rPr>
              <w:t>CG1, CG2, CG3, CG4</w:t>
            </w:r>
          </w:p>
        </w:tc>
        <w:tc>
          <w:tcPr>
            <w:tcW w:w="1170" w:type="dxa"/>
            <w:shd w:val="clear" w:color="auto" w:fill="auto"/>
            <w:noWrap/>
            <w:tcMar>
              <w:left w:w="57" w:type="dxa"/>
              <w:right w:w="57" w:type="dxa"/>
            </w:tcMar>
            <w:vAlign w:val="bottom"/>
          </w:tcPr>
          <w:p w14:paraId="45F76E48" w14:textId="22432233" w:rsidR="00534242" w:rsidRPr="00222533" w:rsidRDefault="00534242" w:rsidP="00534242">
            <w:pPr>
              <w:widowControl w:val="0"/>
              <w:spacing w:line="240" w:lineRule="auto"/>
              <w:ind w:firstLine="14"/>
              <w:jc w:val="center"/>
              <w:rPr>
                <w:sz w:val="24"/>
                <w:szCs w:val="24"/>
              </w:rPr>
            </w:pPr>
            <w:r w:rsidRPr="00222533">
              <w:rPr>
                <w:rFonts w:ascii="Calibri" w:hAnsi="Calibri" w:cs="Calibri"/>
                <w:sz w:val="22"/>
              </w:rPr>
              <w:t>1</w:t>
            </w:r>
          </w:p>
        </w:tc>
      </w:tr>
      <w:tr w:rsidR="000D7268" w:rsidRPr="00222533" w14:paraId="583482D7" w14:textId="77777777" w:rsidTr="00625594">
        <w:trPr>
          <w:trHeight w:val="630"/>
        </w:trPr>
        <w:tc>
          <w:tcPr>
            <w:tcW w:w="782" w:type="dxa"/>
            <w:shd w:val="clear" w:color="000000" w:fill="FFFFFF"/>
            <w:tcMar>
              <w:left w:w="57" w:type="dxa"/>
              <w:right w:w="57" w:type="dxa"/>
            </w:tcMar>
            <w:vAlign w:val="center"/>
          </w:tcPr>
          <w:p w14:paraId="6DA39AA8" w14:textId="16B0F48B" w:rsidR="00F303B2" w:rsidRPr="00222533" w:rsidRDefault="00F303B2" w:rsidP="00F303B2">
            <w:pPr>
              <w:widowControl w:val="0"/>
              <w:spacing w:line="240" w:lineRule="auto"/>
              <w:ind w:firstLine="14"/>
              <w:jc w:val="center"/>
              <w:rPr>
                <w:rFonts w:eastAsia="Times New Roman"/>
                <w:bCs/>
                <w:sz w:val="24"/>
                <w:szCs w:val="24"/>
              </w:rPr>
            </w:pPr>
            <w:r w:rsidRPr="00222533">
              <w:rPr>
                <w:rFonts w:eastAsia="Times New Roman"/>
                <w:b/>
                <w:bCs/>
                <w:sz w:val="24"/>
                <w:szCs w:val="24"/>
              </w:rPr>
              <w:t>7</w:t>
            </w:r>
          </w:p>
        </w:tc>
        <w:tc>
          <w:tcPr>
            <w:tcW w:w="5997" w:type="dxa"/>
            <w:shd w:val="clear" w:color="000000" w:fill="FFFFFF"/>
            <w:tcMar>
              <w:left w:w="57" w:type="dxa"/>
              <w:right w:w="57" w:type="dxa"/>
            </w:tcMar>
            <w:vAlign w:val="center"/>
          </w:tcPr>
          <w:p w14:paraId="387113D8" w14:textId="0DC87A43" w:rsidR="00F303B2" w:rsidRPr="00222533" w:rsidRDefault="00F303B2" w:rsidP="00F303B2">
            <w:pPr>
              <w:widowControl w:val="0"/>
              <w:spacing w:line="240" w:lineRule="auto"/>
              <w:ind w:firstLine="14"/>
              <w:rPr>
                <w:rFonts w:eastAsia="Times New Roman"/>
                <w:bCs/>
                <w:sz w:val="24"/>
                <w:szCs w:val="24"/>
              </w:rPr>
            </w:pPr>
            <w:r w:rsidRPr="00222533">
              <w:rPr>
                <w:rFonts w:eastAsia="Times New Roman"/>
                <w:b/>
                <w:bCs/>
                <w:sz w:val="24"/>
                <w:szCs w:val="24"/>
              </w:rPr>
              <w:t>BÁO CÁO ĐÁNH GIÁ MÔI TRƯỜNG CHIẾN LƯỢC</w:t>
            </w:r>
          </w:p>
        </w:tc>
        <w:tc>
          <w:tcPr>
            <w:tcW w:w="1406" w:type="dxa"/>
            <w:vAlign w:val="center"/>
          </w:tcPr>
          <w:p w14:paraId="65132633" w14:textId="77777777" w:rsidR="00F303B2" w:rsidRPr="00222533" w:rsidRDefault="00F303B2" w:rsidP="00F303B2">
            <w:pPr>
              <w:widowControl w:val="0"/>
              <w:spacing w:line="240" w:lineRule="auto"/>
              <w:ind w:firstLine="14"/>
              <w:jc w:val="center"/>
              <w:rPr>
                <w:rFonts w:eastAsia="Times New Roman"/>
                <w:sz w:val="24"/>
                <w:szCs w:val="24"/>
              </w:rPr>
            </w:pPr>
          </w:p>
        </w:tc>
        <w:tc>
          <w:tcPr>
            <w:tcW w:w="1170" w:type="dxa"/>
            <w:shd w:val="clear" w:color="auto" w:fill="auto"/>
            <w:noWrap/>
            <w:tcMar>
              <w:left w:w="57" w:type="dxa"/>
              <w:right w:w="57" w:type="dxa"/>
            </w:tcMar>
            <w:vAlign w:val="center"/>
          </w:tcPr>
          <w:p w14:paraId="2AAD5F7A" w14:textId="531BE1BB" w:rsidR="00F303B2" w:rsidRPr="00222533" w:rsidRDefault="00F303B2" w:rsidP="00F303B2">
            <w:pPr>
              <w:widowControl w:val="0"/>
              <w:spacing w:line="240" w:lineRule="auto"/>
              <w:ind w:firstLine="14"/>
              <w:jc w:val="center"/>
              <w:rPr>
                <w:rFonts w:ascii="Calibri" w:hAnsi="Calibri" w:cs="Calibri"/>
                <w:sz w:val="22"/>
              </w:rPr>
            </w:pPr>
            <w:r w:rsidRPr="00222533">
              <w:rPr>
                <w:b/>
                <w:bCs/>
              </w:rPr>
              <w:t>20</w:t>
            </w:r>
          </w:p>
        </w:tc>
      </w:tr>
      <w:tr w:rsidR="000D7268" w:rsidRPr="00222533" w14:paraId="44557E89" w14:textId="77777777" w:rsidTr="00625594">
        <w:trPr>
          <w:trHeight w:val="630"/>
        </w:trPr>
        <w:tc>
          <w:tcPr>
            <w:tcW w:w="782" w:type="dxa"/>
            <w:shd w:val="clear" w:color="000000" w:fill="FFFFFF"/>
            <w:tcMar>
              <w:left w:w="57" w:type="dxa"/>
              <w:right w:w="57" w:type="dxa"/>
            </w:tcMar>
            <w:vAlign w:val="center"/>
          </w:tcPr>
          <w:p w14:paraId="3E138A74" w14:textId="34BA5E80" w:rsidR="00E55F95" w:rsidRPr="00222533" w:rsidRDefault="00E55F95" w:rsidP="00E55F95">
            <w:pPr>
              <w:widowControl w:val="0"/>
              <w:spacing w:line="240" w:lineRule="auto"/>
              <w:ind w:firstLine="14"/>
              <w:jc w:val="center"/>
              <w:rPr>
                <w:rFonts w:eastAsia="Times New Roman"/>
                <w:b/>
                <w:bCs/>
                <w:sz w:val="24"/>
                <w:szCs w:val="24"/>
              </w:rPr>
            </w:pPr>
            <w:r w:rsidRPr="00222533">
              <w:rPr>
                <w:rFonts w:eastAsia="Times New Roman"/>
                <w:bCs/>
                <w:sz w:val="24"/>
                <w:szCs w:val="24"/>
              </w:rPr>
              <w:t>a</w:t>
            </w:r>
          </w:p>
        </w:tc>
        <w:tc>
          <w:tcPr>
            <w:tcW w:w="5997" w:type="dxa"/>
            <w:shd w:val="clear" w:color="000000" w:fill="FFFFFF"/>
            <w:tcMar>
              <w:left w:w="57" w:type="dxa"/>
              <w:right w:w="57" w:type="dxa"/>
            </w:tcMar>
            <w:vAlign w:val="center"/>
          </w:tcPr>
          <w:p w14:paraId="0EB35404" w14:textId="6CC82D23" w:rsidR="00E55F95" w:rsidRPr="00222533" w:rsidRDefault="00E55F95" w:rsidP="00E55F95">
            <w:pPr>
              <w:widowControl w:val="0"/>
              <w:spacing w:line="240" w:lineRule="auto"/>
              <w:ind w:firstLine="14"/>
              <w:rPr>
                <w:rFonts w:eastAsia="Times New Roman"/>
                <w:b/>
                <w:bCs/>
                <w:sz w:val="24"/>
                <w:szCs w:val="24"/>
              </w:rPr>
            </w:pPr>
            <w:r w:rsidRPr="00222533">
              <w:rPr>
                <w:rFonts w:eastAsia="Times New Roman"/>
                <w:bCs/>
                <w:sz w:val="24"/>
                <w:szCs w:val="24"/>
              </w:rPr>
              <w:t>Đánh giá, thẩm định sự phù hợp với nhiệm vụ lập quy hoạch đã được phê duyệt</w:t>
            </w:r>
          </w:p>
        </w:tc>
        <w:tc>
          <w:tcPr>
            <w:tcW w:w="1406" w:type="dxa"/>
            <w:vAlign w:val="center"/>
          </w:tcPr>
          <w:p w14:paraId="10AAE90F" w14:textId="56789358" w:rsidR="00E55F95" w:rsidRPr="00222533" w:rsidRDefault="00E55F95" w:rsidP="00E55F95">
            <w:pPr>
              <w:widowControl w:val="0"/>
              <w:spacing w:line="240" w:lineRule="auto"/>
              <w:ind w:firstLine="14"/>
              <w:jc w:val="center"/>
              <w:rPr>
                <w:rFonts w:eastAsia="Times New Roman"/>
                <w:sz w:val="24"/>
                <w:szCs w:val="24"/>
              </w:rPr>
            </w:pPr>
            <w:r w:rsidRPr="00222533">
              <w:rPr>
                <w:rFonts w:eastAsia="Times New Roman"/>
                <w:sz w:val="24"/>
                <w:szCs w:val="24"/>
              </w:rPr>
              <w:t>CG1, CG2, CG3, CG4</w:t>
            </w:r>
          </w:p>
        </w:tc>
        <w:tc>
          <w:tcPr>
            <w:tcW w:w="1170" w:type="dxa"/>
            <w:shd w:val="clear" w:color="auto" w:fill="auto"/>
            <w:noWrap/>
            <w:tcMar>
              <w:left w:w="57" w:type="dxa"/>
              <w:right w:w="57" w:type="dxa"/>
            </w:tcMar>
            <w:vAlign w:val="bottom"/>
          </w:tcPr>
          <w:p w14:paraId="07BBA27E" w14:textId="6AB98C14" w:rsidR="00E55F95" w:rsidRPr="00222533" w:rsidRDefault="00E55F95" w:rsidP="00E55F95">
            <w:pPr>
              <w:widowControl w:val="0"/>
              <w:spacing w:line="240" w:lineRule="auto"/>
              <w:ind w:firstLine="14"/>
              <w:jc w:val="center"/>
              <w:rPr>
                <w:b/>
                <w:bCs/>
              </w:rPr>
            </w:pPr>
            <w:r w:rsidRPr="00222533">
              <w:rPr>
                <w:rFonts w:ascii="Calibri" w:hAnsi="Calibri" w:cs="Calibri"/>
                <w:sz w:val="22"/>
              </w:rPr>
              <w:t>1</w:t>
            </w:r>
          </w:p>
        </w:tc>
      </w:tr>
      <w:tr w:rsidR="000D7268" w:rsidRPr="00222533" w14:paraId="2B1E76CD" w14:textId="77777777" w:rsidTr="0033224F">
        <w:trPr>
          <w:trHeight w:val="630"/>
        </w:trPr>
        <w:tc>
          <w:tcPr>
            <w:tcW w:w="782" w:type="dxa"/>
            <w:shd w:val="clear" w:color="000000" w:fill="FFFFFF"/>
            <w:tcMar>
              <w:left w:w="57" w:type="dxa"/>
              <w:right w:w="57" w:type="dxa"/>
            </w:tcMar>
            <w:vAlign w:val="center"/>
          </w:tcPr>
          <w:p w14:paraId="3F1101CE" w14:textId="0B46829B" w:rsidR="00E55F95" w:rsidRPr="00222533" w:rsidRDefault="00E55F95" w:rsidP="00E55F95">
            <w:pPr>
              <w:widowControl w:val="0"/>
              <w:spacing w:line="240" w:lineRule="auto"/>
              <w:ind w:firstLine="14"/>
              <w:jc w:val="center"/>
              <w:rPr>
                <w:rFonts w:eastAsia="Times New Roman"/>
                <w:bCs/>
                <w:sz w:val="24"/>
                <w:szCs w:val="24"/>
              </w:rPr>
            </w:pPr>
            <w:r w:rsidRPr="00222533">
              <w:rPr>
                <w:rFonts w:eastAsia="Times New Roman"/>
                <w:bCs/>
                <w:sz w:val="24"/>
                <w:szCs w:val="24"/>
              </w:rPr>
              <w:t>b</w:t>
            </w:r>
          </w:p>
        </w:tc>
        <w:tc>
          <w:tcPr>
            <w:tcW w:w="5997" w:type="dxa"/>
            <w:shd w:val="clear" w:color="000000" w:fill="FFFFFF"/>
            <w:tcMar>
              <w:left w:w="57" w:type="dxa"/>
              <w:right w:w="57" w:type="dxa"/>
            </w:tcMar>
            <w:vAlign w:val="center"/>
          </w:tcPr>
          <w:p w14:paraId="0A7F008C" w14:textId="44015926" w:rsidR="00E55F95" w:rsidRPr="00222533" w:rsidRDefault="00E55F95" w:rsidP="00E55F95">
            <w:pPr>
              <w:widowControl w:val="0"/>
              <w:spacing w:line="240" w:lineRule="auto"/>
              <w:ind w:firstLine="14"/>
              <w:rPr>
                <w:rFonts w:eastAsia="Times New Roman"/>
                <w:bCs/>
                <w:sz w:val="24"/>
                <w:szCs w:val="24"/>
              </w:rPr>
            </w:pPr>
            <w:r w:rsidRPr="00222533">
              <w:rPr>
                <w:rFonts w:eastAsia="Times New Roman"/>
                <w:bCs/>
                <w:sz w:val="24"/>
                <w:szCs w:val="24"/>
              </w:rPr>
              <w:t xml:space="preserve">Đánh giá, thẩm định việc tuân thủ quy trình </w:t>
            </w:r>
            <w:r w:rsidR="00890B4B" w:rsidRPr="00222533">
              <w:rPr>
                <w:rFonts w:eastAsia="Times New Roman"/>
                <w:bCs/>
                <w:sz w:val="24"/>
                <w:szCs w:val="24"/>
              </w:rPr>
              <w:t>quy định hướng dẫn của Thông tư số 02/2022/TT-BTNMT ngày 10/01/2022 quy định chi tiết thi hành một số điều của Nghị định số 08/2022/NĐ- CP ngày 10/01/2022 của Chính phủ về sửa đổi, bổ sung một số điều của các Nghị định quy định chi tiết, hướng dẫn thi hành Luật bảo vệ môi trường và quy định quản lý hoạt động dịch vụ quan trắc môi trường</w:t>
            </w:r>
          </w:p>
        </w:tc>
        <w:tc>
          <w:tcPr>
            <w:tcW w:w="1406" w:type="dxa"/>
            <w:vAlign w:val="center"/>
          </w:tcPr>
          <w:p w14:paraId="4544C3FD" w14:textId="3431CAE1" w:rsidR="00E55F95" w:rsidRPr="00222533" w:rsidRDefault="00E55F95" w:rsidP="00E55F95">
            <w:pPr>
              <w:widowControl w:val="0"/>
              <w:spacing w:line="240" w:lineRule="auto"/>
              <w:ind w:firstLine="14"/>
              <w:jc w:val="center"/>
              <w:rPr>
                <w:rFonts w:eastAsia="Times New Roman"/>
                <w:sz w:val="24"/>
                <w:szCs w:val="24"/>
              </w:rPr>
            </w:pPr>
            <w:r w:rsidRPr="00222533">
              <w:rPr>
                <w:rFonts w:eastAsia="Times New Roman"/>
                <w:sz w:val="24"/>
                <w:szCs w:val="24"/>
              </w:rPr>
              <w:t>CG1, CG2, CG3, CG4</w:t>
            </w:r>
          </w:p>
        </w:tc>
        <w:tc>
          <w:tcPr>
            <w:tcW w:w="1170" w:type="dxa"/>
            <w:shd w:val="clear" w:color="auto" w:fill="auto"/>
            <w:noWrap/>
            <w:tcMar>
              <w:left w:w="57" w:type="dxa"/>
              <w:right w:w="57" w:type="dxa"/>
            </w:tcMar>
            <w:vAlign w:val="bottom"/>
          </w:tcPr>
          <w:p w14:paraId="7A1FA589" w14:textId="7540F479" w:rsidR="00E55F95" w:rsidRPr="00222533" w:rsidRDefault="00E55F95" w:rsidP="00E55F95">
            <w:pPr>
              <w:widowControl w:val="0"/>
              <w:spacing w:line="240" w:lineRule="auto"/>
              <w:ind w:firstLine="14"/>
              <w:jc w:val="center"/>
              <w:rPr>
                <w:rFonts w:ascii="Calibri" w:hAnsi="Calibri" w:cs="Calibri"/>
                <w:sz w:val="22"/>
              </w:rPr>
            </w:pPr>
            <w:r w:rsidRPr="00222533">
              <w:rPr>
                <w:rFonts w:ascii="Calibri" w:hAnsi="Calibri" w:cs="Calibri"/>
                <w:sz w:val="22"/>
              </w:rPr>
              <w:t>1</w:t>
            </w:r>
          </w:p>
        </w:tc>
      </w:tr>
      <w:tr w:rsidR="000D7268" w:rsidRPr="00222533" w14:paraId="2DBDEEA7" w14:textId="77777777" w:rsidTr="0033224F">
        <w:trPr>
          <w:trHeight w:val="630"/>
        </w:trPr>
        <w:tc>
          <w:tcPr>
            <w:tcW w:w="782" w:type="dxa"/>
            <w:shd w:val="clear" w:color="000000" w:fill="FFFFFF"/>
            <w:tcMar>
              <w:left w:w="57" w:type="dxa"/>
              <w:right w:w="57" w:type="dxa"/>
            </w:tcMar>
            <w:vAlign w:val="center"/>
          </w:tcPr>
          <w:p w14:paraId="2FA6B3D9" w14:textId="246106EB" w:rsidR="00E55F95" w:rsidRPr="00222533" w:rsidRDefault="00E55F95" w:rsidP="00E55F95">
            <w:pPr>
              <w:widowControl w:val="0"/>
              <w:spacing w:line="240" w:lineRule="auto"/>
              <w:ind w:firstLine="14"/>
              <w:jc w:val="center"/>
              <w:rPr>
                <w:rFonts w:eastAsia="Times New Roman"/>
                <w:bCs/>
                <w:sz w:val="24"/>
                <w:szCs w:val="24"/>
              </w:rPr>
            </w:pPr>
            <w:r w:rsidRPr="00222533">
              <w:rPr>
                <w:rFonts w:eastAsia="Times New Roman"/>
                <w:bCs/>
                <w:sz w:val="24"/>
                <w:szCs w:val="24"/>
              </w:rPr>
              <w:t>c</w:t>
            </w:r>
          </w:p>
        </w:tc>
        <w:tc>
          <w:tcPr>
            <w:tcW w:w="5997" w:type="dxa"/>
            <w:shd w:val="clear" w:color="000000" w:fill="FFFFFF"/>
            <w:tcMar>
              <w:left w:w="57" w:type="dxa"/>
              <w:right w:w="57" w:type="dxa"/>
            </w:tcMar>
            <w:vAlign w:val="center"/>
          </w:tcPr>
          <w:p w14:paraId="294E6825" w14:textId="3151DE63" w:rsidR="00E55F95" w:rsidRPr="00222533" w:rsidRDefault="00E55F95" w:rsidP="00890B4B">
            <w:pPr>
              <w:widowControl w:val="0"/>
              <w:spacing w:line="240" w:lineRule="auto"/>
              <w:ind w:firstLine="14"/>
              <w:rPr>
                <w:rFonts w:eastAsia="Times New Roman"/>
                <w:bCs/>
                <w:sz w:val="24"/>
                <w:szCs w:val="24"/>
              </w:rPr>
            </w:pPr>
            <w:r w:rsidRPr="00222533">
              <w:rPr>
                <w:rFonts w:eastAsia="Times New Roman"/>
                <w:bCs/>
                <w:sz w:val="24"/>
                <w:szCs w:val="24"/>
              </w:rPr>
              <w:t xml:space="preserve">Đánh giá, thẩm định việc </w:t>
            </w:r>
            <w:r w:rsidR="00890B4B" w:rsidRPr="00222533">
              <w:rPr>
                <w:rFonts w:eastAsia="Times New Roman"/>
                <w:bCs/>
                <w:sz w:val="24"/>
                <w:szCs w:val="24"/>
              </w:rPr>
              <w:t>tổng hợp và vận dụng các văn bản pháp lý liên quan đến việc phê duyệt chiến lược, quy hoạch, kế hoạch phát triển KT-XH và BVMT, thích ứng biến đổi khí hậu</w:t>
            </w:r>
          </w:p>
        </w:tc>
        <w:tc>
          <w:tcPr>
            <w:tcW w:w="1406" w:type="dxa"/>
            <w:vAlign w:val="center"/>
          </w:tcPr>
          <w:p w14:paraId="3FFE24E4" w14:textId="44F2A2BC" w:rsidR="00E55F95" w:rsidRPr="00222533" w:rsidRDefault="00E55F95" w:rsidP="00E55F95">
            <w:pPr>
              <w:widowControl w:val="0"/>
              <w:spacing w:line="240" w:lineRule="auto"/>
              <w:ind w:firstLine="14"/>
              <w:jc w:val="center"/>
              <w:rPr>
                <w:rFonts w:eastAsia="Times New Roman"/>
                <w:sz w:val="24"/>
                <w:szCs w:val="24"/>
              </w:rPr>
            </w:pPr>
            <w:r w:rsidRPr="00222533">
              <w:rPr>
                <w:rFonts w:eastAsia="Times New Roman"/>
                <w:sz w:val="24"/>
                <w:szCs w:val="24"/>
              </w:rPr>
              <w:t>CG1, CG2, CG3, CG4</w:t>
            </w:r>
          </w:p>
        </w:tc>
        <w:tc>
          <w:tcPr>
            <w:tcW w:w="1170" w:type="dxa"/>
            <w:shd w:val="clear" w:color="auto" w:fill="auto"/>
            <w:noWrap/>
            <w:tcMar>
              <w:left w:w="57" w:type="dxa"/>
              <w:right w:w="57" w:type="dxa"/>
            </w:tcMar>
            <w:vAlign w:val="bottom"/>
          </w:tcPr>
          <w:p w14:paraId="13DA0351" w14:textId="7CF1B2CB" w:rsidR="00E55F95" w:rsidRPr="00222533" w:rsidRDefault="004A58B6" w:rsidP="00E55F95">
            <w:pPr>
              <w:widowControl w:val="0"/>
              <w:spacing w:line="240" w:lineRule="auto"/>
              <w:ind w:firstLine="14"/>
              <w:jc w:val="center"/>
              <w:rPr>
                <w:rFonts w:ascii="Calibri" w:hAnsi="Calibri" w:cs="Calibri"/>
                <w:sz w:val="22"/>
              </w:rPr>
            </w:pPr>
            <w:r w:rsidRPr="00222533">
              <w:rPr>
                <w:rFonts w:ascii="Calibri" w:hAnsi="Calibri" w:cs="Calibri"/>
                <w:sz w:val="22"/>
              </w:rPr>
              <w:t>2</w:t>
            </w:r>
          </w:p>
        </w:tc>
      </w:tr>
      <w:tr w:rsidR="000D7268" w:rsidRPr="00222533" w14:paraId="05D7F0E7" w14:textId="77777777" w:rsidTr="0033224F">
        <w:trPr>
          <w:trHeight w:val="630"/>
        </w:trPr>
        <w:tc>
          <w:tcPr>
            <w:tcW w:w="782" w:type="dxa"/>
            <w:shd w:val="clear" w:color="000000" w:fill="FFFFFF"/>
            <w:tcMar>
              <w:left w:w="57" w:type="dxa"/>
              <w:right w:w="57" w:type="dxa"/>
            </w:tcMar>
            <w:vAlign w:val="center"/>
          </w:tcPr>
          <w:p w14:paraId="44E562F7" w14:textId="16F77570" w:rsidR="00E55F95" w:rsidRPr="00222533" w:rsidRDefault="00E55F95" w:rsidP="00E55F95">
            <w:pPr>
              <w:widowControl w:val="0"/>
              <w:spacing w:line="240" w:lineRule="auto"/>
              <w:ind w:firstLine="14"/>
              <w:jc w:val="center"/>
              <w:rPr>
                <w:rFonts w:eastAsia="Times New Roman"/>
                <w:bCs/>
                <w:sz w:val="24"/>
                <w:szCs w:val="24"/>
              </w:rPr>
            </w:pPr>
            <w:r w:rsidRPr="00222533">
              <w:rPr>
                <w:rFonts w:eastAsia="Times New Roman"/>
                <w:bCs/>
                <w:sz w:val="24"/>
                <w:szCs w:val="24"/>
              </w:rPr>
              <w:t>d</w:t>
            </w:r>
          </w:p>
        </w:tc>
        <w:tc>
          <w:tcPr>
            <w:tcW w:w="5997" w:type="dxa"/>
            <w:shd w:val="clear" w:color="000000" w:fill="FFFFFF"/>
            <w:tcMar>
              <w:left w:w="57" w:type="dxa"/>
              <w:right w:w="57" w:type="dxa"/>
            </w:tcMar>
            <w:vAlign w:val="center"/>
          </w:tcPr>
          <w:p w14:paraId="2F12716D" w14:textId="380DD0B7" w:rsidR="00E55F95" w:rsidRPr="00222533" w:rsidRDefault="00E55F95" w:rsidP="00890B4B">
            <w:pPr>
              <w:widowControl w:val="0"/>
              <w:spacing w:line="240" w:lineRule="auto"/>
              <w:ind w:firstLine="14"/>
              <w:rPr>
                <w:rFonts w:eastAsia="Times New Roman"/>
                <w:bCs/>
                <w:sz w:val="24"/>
                <w:szCs w:val="24"/>
              </w:rPr>
            </w:pPr>
            <w:r w:rsidRPr="00222533">
              <w:rPr>
                <w:rFonts w:eastAsia="Times New Roman"/>
                <w:bCs/>
                <w:sz w:val="24"/>
                <w:szCs w:val="24"/>
              </w:rPr>
              <w:t xml:space="preserve">Đánh giá, thẩm định </w:t>
            </w:r>
            <w:r w:rsidR="00890B4B" w:rsidRPr="00222533">
              <w:rPr>
                <w:rFonts w:eastAsia="Times New Roman"/>
                <w:bCs/>
                <w:sz w:val="24"/>
                <w:szCs w:val="24"/>
              </w:rPr>
              <w:t>nội dung của Báo cáo đánh giá môi trường chiến lược</w:t>
            </w:r>
          </w:p>
        </w:tc>
        <w:tc>
          <w:tcPr>
            <w:tcW w:w="1406" w:type="dxa"/>
            <w:vAlign w:val="center"/>
          </w:tcPr>
          <w:p w14:paraId="71963850" w14:textId="77777777" w:rsidR="00E55F95" w:rsidRPr="00222533" w:rsidRDefault="00E55F95" w:rsidP="00E55F95">
            <w:pPr>
              <w:widowControl w:val="0"/>
              <w:spacing w:line="240" w:lineRule="auto"/>
              <w:ind w:firstLine="14"/>
              <w:jc w:val="center"/>
              <w:rPr>
                <w:rFonts w:eastAsia="Times New Roman"/>
                <w:sz w:val="24"/>
                <w:szCs w:val="24"/>
              </w:rPr>
            </w:pPr>
          </w:p>
        </w:tc>
        <w:tc>
          <w:tcPr>
            <w:tcW w:w="1170" w:type="dxa"/>
            <w:shd w:val="clear" w:color="auto" w:fill="auto"/>
            <w:noWrap/>
            <w:tcMar>
              <w:left w:w="57" w:type="dxa"/>
              <w:right w:w="57" w:type="dxa"/>
            </w:tcMar>
            <w:vAlign w:val="bottom"/>
          </w:tcPr>
          <w:p w14:paraId="2AFB4D79" w14:textId="77777777" w:rsidR="00E55F95" w:rsidRPr="00222533" w:rsidRDefault="00E55F95" w:rsidP="00E55F95">
            <w:pPr>
              <w:widowControl w:val="0"/>
              <w:spacing w:line="240" w:lineRule="auto"/>
              <w:ind w:firstLine="14"/>
              <w:jc w:val="center"/>
              <w:rPr>
                <w:rFonts w:ascii="Calibri" w:hAnsi="Calibri" w:cs="Calibri"/>
                <w:sz w:val="22"/>
              </w:rPr>
            </w:pPr>
          </w:p>
        </w:tc>
      </w:tr>
      <w:tr w:rsidR="000D7268" w:rsidRPr="00222533" w14:paraId="00661458" w14:textId="77777777" w:rsidTr="0033224F">
        <w:trPr>
          <w:trHeight w:val="630"/>
        </w:trPr>
        <w:tc>
          <w:tcPr>
            <w:tcW w:w="782" w:type="dxa"/>
            <w:shd w:val="clear" w:color="000000" w:fill="FFFFFF"/>
            <w:tcMar>
              <w:left w:w="57" w:type="dxa"/>
              <w:right w:w="57" w:type="dxa"/>
            </w:tcMar>
            <w:vAlign w:val="center"/>
          </w:tcPr>
          <w:p w14:paraId="4C031623" w14:textId="0E7EA636" w:rsidR="00E55F95" w:rsidRPr="00222533" w:rsidRDefault="00E55F95" w:rsidP="00E55F95">
            <w:pPr>
              <w:widowControl w:val="0"/>
              <w:spacing w:line="240" w:lineRule="auto"/>
              <w:ind w:firstLine="14"/>
              <w:jc w:val="center"/>
              <w:rPr>
                <w:rFonts w:eastAsia="Times New Roman"/>
                <w:bCs/>
                <w:sz w:val="24"/>
                <w:szCs w:val="24"/>
              </w:rPr>
            </w:pPr>
            <w:r w:rsidRPr="00222533">
              <w:rPr>
                <w:rFonts w:eastAsia="Times New Roman"/>
                <w:bCs/>
                <w:sz w:val="24"/>
                <w:szCs w:val="24"/>
              </w:rPr>
              <w:t>d.1</w:t>
            </w:r>
          </w:p>
        </w:tc>
        <w:tc>
          <w:tcPr>
            <w:tcW w:w="5997" w:type="dxa"/>
            <w:shd w:val="clear" w:color="000000" w:fill="FFFFFF"/>
            <w:tcMar>
              <w:left w:w="57" w:type="dxa"/>
              <w:right w:w="57" w:type="dxa"/>
            </w:tcMar>
            <w:vAlign w:val="center"/>
          </w:tcPr>
          <w:p w14:paraId="2D752B3C" w14:textId="2E02319B" w:rsidR="00E55F95" w:rsidRPr="00222533" w:rsidRDefault="004A58B6" w:rsidP="00E55F95">
            <w:pPr>
              <w:widowControl w:val="0"/>
              <w:spacing w:line="240" w:lineRule="auto"/>
              <w:ind w:firstLine="14"/>
              <w:rPr>
                <w:rFonts w:eastAsia="Times New Roman"/>
                <w:bCs/>
                <w:sz w:val="24"/>
                <w:szCs w:val="24"/>
              </w:rPr>
            </w:pPr>
            <w:r w:rsidRPr="00222533">
              <w:rPr>
                <w:rFonts w:eastAsia="Times New Roman"/>
                <w:bCs/>
                <w:sz w:val="24"/>
                <w:szCs w:val="24"/>
              </w:rPr>
              <w:t>Đánh giá các vấn đề môi trường chính phù hợp với Quy hoạch</w:t>
            </w:r>
          </w:p>
        </w:tc>
        <w:tc>
          <w:tcPr>
            <w:tcW w:w="1406" w:type="dxa"/>
            <w:vAlign w:val="center"/>
          </w:tcPr>
          <w:p w14:paraId="03087391" w14:textId="46A6FDE5" w:rsidR="00E55F95" w:rsidRPr="00222533" w:rsidRDefault="00E55F95" w:rsidP="00E55F95">
            <w:pPr>
              <w:widowControl w:val="0"/>
              <w:spacing w:line="240" w:lineRule="auto"/>
              <w:ind w:firstLine="14"/>
              <w:jc w:val="center"/>
              <w:rPr>
                <w:rFonts w:eastAsia="Times New Roman"/>
                <w:sz w:val="24"/>
                <w:szCs w:val="24"/>
              </w:rPr>
            </w:pPr>
            <w:r w:rsidRPr="00222533">
              <w:rPr>
                <w:rFonts w:eastAsia="Times New Roman"/>
                <w:sz w:val="24"/>
                <w:szCs w:val="24"/>
              </w:rPr>
              <w:t>CG1, CG2, CG3, CG4</w:t>
            </w:r>
          </w:p>
        </w:tc>
        <w:tc>
          <w:tcPr>
            <w:tcW w:w="1170" w:type="dxa"/>
            <w:shd w:val="clear" w:color="auto" w:fill="auto"/>
            <w:noWrap/>
            <w:tcMar>
              <w:left w:w="57" w:type="dxa"/>
              <w:right w:w="57" w:type="dxa"/>
            </w:tcMar>
            <w:vAlign w:val="bottom"/>
          </w:tcPr>
          <w:p w14:paraId="76464230" w14:textId="0581246C" w:rsidR="00E55F95" w:rsidRPr="00222533" w:rsidRDefault="004A58B6" w:rsidP="00E55F95">
            <w:pPr>
              <w:widowControl w:val="0"/>
              <w:spacing w:line="240" w:lineRule="auto"/>
              <w:ind w:firstLine="14"/>
              <w:jc w:val="center"/>
              <w:rPr>
                <w:rFonts w:ascii="Calibri" w:hAnsi="Calibri" w:cs="Calibri"/>
                <w:sz w:val="22"/>
              </w:rPr>
            </w:pPr>
            <w:r w:rsidRPr="00222533">
              <w:rPr>
                <w:rFonts w:ascii="Calibri" w:hAnsi="Calibri" w:cs="Calibri"/>
                <w:sz w:val="22"/>
              </w:rPr>
              <w:t>3</w:t>
            </w:r>
          </w:p>
        </w:tc>
      </w:tr>
      <w:tr w:rsidR="000D7268" w:rsidRPr="00222533" w14:paraId="5F0A44DE" w14:textId="77777777" w:rsidTr="0033224F">
        <w:trPr>
          <w:trHeight w:val="630"/>
        </w:trPr>
        <w:tc>
          <w:tcPr>
            <w:tcW w:w="782" w:type="dxa"/>
            <w:shd w:val="clear" w:color="000000" w:fill="FFFFFF"/>
            <w:tcMar>
              <w:left w:w="57" w:type="dxa"/>
              <w:right w:w="57" w:type="dxa"/>
            </w:tcMar>
            <w:vAlign w:val="center"/>
          </w:tcPr>
          <w:p w14:paraId="3846334A" w14:textId="3EE657DD" w:rsidR="00E55F95" w:rsidRPr="00222533" w:rsidRDefault="00E55F95" w:rsidP="00E55F95">
            <w:pPr>
              <w:widowControl w:val="0"/>
              <w:spacing w:line="240" w:lineRule="auto"/>
              <w:ind w:firstLine="14"/>
              <w:jc w:val="center"/>
              <w:rPr>
                <w:rFonts w:eastAsia="Times New Roman"/>
                <w:bCs/>
                <w:sz w:val="24"/>
                <w:szCs w:val="24"/>
              </w:rPr>
            </w:pPr>
            <w:r w:rsidRPr="00222533">
              <w:rPr>
                <w:rFonts w:eastAsia="Times New Roman"/>
                <w:bCs/>
                <w:sz w:val="24"/>
                <w:szCs w:val="24"/>
              </w:rPr>
              <w:t>d.2</w:t>
            </w:r>
          </w:p>
        </w:tc>
        <w:tc>
          <w:tcPr>
            <w:tcW w:w="5997" w:type="dxa"/>
            <w:shd w:val="clear" w:color="000000" w:fill="FFFFFF"/>
            <w:tcMar>
              <w:left w:w="57" w:type="dxa"/>
              <w:right w:w="57" w:type="dxa"/>
            </w:tcMar>
            <w:vAlign w:val="center"/>
          </w:tcPr>
          <w:p w14:paraId="782A6FED" w14:textId="3C999D97" w:rsidR="00E55F95" w:rsidRPr="00222533" w:rsidRDefault="004A58B6" w:rsidP="00E55F95">
            <w:pPr>
              <w:widowControl w:val="0"/>
              <w:spacing w:line="240" w:lineRule="auto"/>
              <w:ind w:firstLine="14"/>
              <w:rPr>
                <w:rFonts w:eastAsia="Times New Roman"/>
                <w:bCs/>
                <w:sz w:val="24"/>
                <w:szCs w:val="24"/>
              </w:rPr>
            </w:pPr>
            <w:r w:rsidRPr="00222533">
              <w:rPr>
                <w:rFonts w:eastAsia="Times New Roman"/>
                <w:bCs/>
                <w:sz w:val="24"/>
                <w:szCs w:val="24"/>
              </w:rPr>
              <w:t>Đánh giá, dự báo xu hướng của các vấn đề môi trường chính trong trường hợp không thực hiện quy hoạch</w:t>
            </w:r>
          </w:p>
        </w:tc>
        <w:tc>
          <w:tcPr>
            <w:tcW w:w="1406" w:type="dxa"/>
            <w:vAlign w:val="center"/>
          </w:tcPr>
          <w:p w14:paraId="0F14D355" w14:textId="24F26F0F" w:rsidR="00E55F95" w:rsidRPr="00222533" w:rsidRDefault="00E55F95" w:rsidP="00E55F95">
            <w:pPr>
              <w:widowControl w:val="0"/>
              <w:spacing w:line="240" w:lineRule="auto"/>
              <w:ind w:firstLine="14"/>
              <w:jc w:val="center"/>
              <w:rPr>
                <w:rFonts w:eastAsia="Times New Roman"/>
                <w:sz w:val="24"/>
                <w:szCs w:val="24"/>
              </w:rPr>
            </w:pPr>
            <w:r w:rsidRPr="00222533">
              <w:rPr>
                <w:rFonts w:eastAsia="Times New Roman"/>
                <w:sz w:val="24"/>
                <w:szCs w:val="24"/>
              </w:rPr>
              <w:t>CG1, CG2, CG3, CG4</w:t>
            </w:r>
          </w:p>
        </w:tc>
        <w:tc>
          <w:tcPr>
            <w:tcW w:w="1170" w:type="dxa"/>
            <w:shd w:val="clear" w:color="auto" w:fill="auto"/>
            <w:noWrap/>
            <w:tcMar>
              <w:left w:w="57" w:type="dxa"/>
              <w:right w:w="57" w:type="dxa"/>
            </w:tcMar>
            <w:vAlign w:val="bottom"/>
          </w:tcPr>
          <w:p w14:paraId="2CFC1DA6" w14:textId="039B63AD" w:rsidR="00E55F95" w:rsidRPr="00222533" w:rsidRDefault="00E55F95" w:rsidP="00E55F95">
            <w:pPr>
              <w:widowControl w:val="0"/>
              <w:spacing w:line="240" w:lineRule="auto"/>
              <w:ind w:firstLine="14"/>
              <w:jc w:val="center"/>
              <w:rPr>
                <w:rFonts w:ascii="Calibri" w:hAnsi="Calibri" w:cs="Calibri"/>
                <w:sz w:val="22"/>
              </w:rPr>
            </w:pPr>
            <w:r w:rsidRPr="00222533">
              <w:rPr>
                <w:rFonts w:ascii="Calibri" w:hAnsi="Calibri" w:cs="Calibri"/>
                <w:sz w:val="22"/>
              </w:rPr>
              <w:t>3</w:t>
            </w:r>
          </w:p>
        </w:tc>
      </w:tr>
      <w:tr w:rsidR="000D7268" w:rsidRPr="00222533" w14:paraId="561A97D2" w14:textId="77777777" w:rsidTr="0033224F">
        <w:trPr>
          <w:trHeight w:val="630"/>
        </w:trPr>
        <w:tc>
          <w:tcPr>
            <w:tcW w:w="782" w:type="dxa"/>
            <w:shd w:val="clear" w:color="000000" w:fill="FFFFFF"/>
            <w:tcMar>
              <w:left w:w="57" w:type="dxa"/>
              <w:right w:w="57" w:type="dxa"/>
            </w:tcMar>
            <w:vAlign w:val="center"/>
          </w:tcPr>
          <w:p w14:paraId="621574AD" w14:textId="1D63A38D" w:rsidR="00E55F95" w:rsidRPr="00222533" w:rsidRDefault="00E55F95" w:rsidP="00E55F95">
            <w:pPr>
              <w:widowControl w:val="0"/>
              <w:spacing w:line="240" w:lineRule="auto"/>
              <w:ind w:firstLine="14"/>
              <w:jc w:val="center"/>
              <w:rPr>
                <w:rFonts w:eastAsia="Times New Roman"/>
                <w:bCs/>
                <w:sz w:val="24"/>
                <w:szCs w:val="24"/>
              </w:rPr>
            </w:pPr>
            <w:r w:rsidRPr="00222533">
              <w:rPr>
                <w:rFonts w:eastAsia="Times New Roman"/>
                <w:bCs/>
                <w:sz w:val="24"/>
                <w:szCs w:val="24"/>
              </w:rPr>
              <w:lastRenderedPageBreak/>
              <w:t>d.3</w:t>
            </w:r>
          </w:p>
        </w:tc>
        <w:tc>
          <w:tcPr>
            <w:tcW w:w="5997" w:type="dxa"/>
            <w:shd w:val="clear" w:color="000000" w:fill="FFFFFF"/>
            <w:tcMar>
              <w:left w:w="57" w:type="dxa"/>
              <w:right w:w="57" w:type="dxa"/>
            </w:tcMar>
            <w:vAlign w:val="center"/>
          </w:tcPr>
          <w:p w14:paraId="6C29F327" w14:textId="08E10C53" w:rsidR="00E55F95" w:rsidRPr="00222533" w:rsidRDefault="004A58B6" w:rsidP="00E55F95">
            <w:pPr>
              <w:widowControl w:val="0"/>
              <w:spacing w:line="240" w:lineRule="auto"/>
              <w:ind w:firstLine="14"/>
              <w:rPr>
                <w:rFonts w:eastAsia="Times New Roman"/>
                <w:bCs/>
                <w:sz w:val="24"/>
                <w:szCs w:val="24"/>
              </w:rPr>
            </w:pPr>
            <w:r w:rsidRPr="00222533">
              <w:rPr>
                <w:rFonts w:eastAsia="Times New Roman"/>
                <w:sz w:val="24"/>
                <w:szCs w:val="24"/>
              </w:rPr>
              <w:t>Đánh giá, dự báo xu hướng của các vấn đề môi trường chính trong trường hợp thực hiện quy hoạch</w:t>
            </w:r>
          </w:p>
        </w:tc>
        <w:tc>
          <w:tcPr>
            <w:tcW w:w="1406" w:type="dxa"/>
            <w:vAlign w:val="center"/>
          </w:tcPr>
          <w:p w14:paraId="206204FF" w14:textId="3ECE7D6B" w:rsidR="00E55F95" w:rsidRPr="00222533" w:rsidRDefault="00E55F95" w:rsidP="00E55F95">
            <w:pPr>
              <w:widowControl w:val="0"/>
              <w:spacing w:line="240" w:lineRule="auto"/>
              <w:ind w:firstLine="14"/>
              <w:jc w:val="center"/>
              <w:rPr>
                <w:rFonts w:eastAsia="Times New Roman"/>
                <w:sz w:val="24"/>
                <w:szCs w:val="24"/>
              </w:rPr>
            </w:pPr>
            <w:r w:rsidRPr="00222533">
              <w:rPr>
                <w:rFonts w:eastAsia="Times New Roman"/>
                <w:sz w:val="24"/>
                <w:szCs w:val="24"/>
              </w:rPr>
              <w:t>CG1, CG2, CG3, CG4</w:t>
            </w:r>
          </w:p>
        </w:tc>
        <w:tc>
          <w:tcPr>
            <w:tcW w:w="1170" w:type="dxa"/>
            <w:shd w:val="clear" w:color="auto" w:fill="auto"/>
            <w:noWrap/>
            <w:tcMar>
              <w:left w:w="57" w:type="dxa"/>
              <w:right w:w="57" w:type="dxa"/>
            </w:tcMar>
            <w:vAlign w:val="bottom"/>
          </w:tcPr>
          <w:p w14:paraId="6B667EC7" w14:textId="12AE530E" w:rsidR="00E55F95" w:rsidRPr="00222533" w:rsidRDefault="00E55F95" w:rsidP="00E55F95">
            <w:pPr>
              <w:widowControl w:val="0"/>
              <w:spacing w:line="240" w:lineRule="auto"/>
              <w:ind w:firstLine="14"/>
              <w:jc w:val="center"/>
              <w:rPr>
                <w:rFonts w:ascii="Calibri" w:hAnsi="Calibri" w:cs="Calibri"/>
                <w:sz w:val="22"/>
              </w:rPr>
            </w:pPr>
            <w:r w:rsidRPr="00222533">
              <w:rPr>
                <w:rFonts w:ascii="Calibri" w:hAnsi="Calibri" w:cs="Calibri"/>
                <w:sz w:val="22"/>
              </w:rPr>
              <w:t>2</w:t>
            </w:r>
          </w:p>
        </w:tc>
      </w:tr>
      <w:tr w:rsidR="000D7268" w:rsidRPr="00222533" w14:paraId="32DD665C" w14:textId="77777777" w:rsidTr="0033224F">
        <w:trPr>
          <w:trHeight w:val="630"/>
        </w:trPr>
        <w:tc>
          <w:tcPr>
            <w:tcW w:w="782" w:type="dxa"/>
            <w:shd w:val="clear" w:color="000000" w:fill="FFFFFF"/>
            <w:tcMar>
              <w:left w:w="57" w:type="dxa"/>
              <w:right w:w="57" w:type="dxa"/>
            </w:tcMar>
            <w:vAlign w:val="center"/>
          </w:tcPr>
          <w:p w14:paraId="71338935" w14:textId="7051E60E" w:rsidR="00E55F95" w:rsidRPr="00222533" w:rsidRDefault="00E55F95" w:rsidP="00E55F95">
            <w:pPr>
              <w:widowControl w:val="0"/>
              <w:spacing w:line="240" w:lineRule="auto"/>
              <w:ind w:firstLine="14"/>
              <w:jc w:val="center"/>
              <w:rPr>
                <w:rFonts w:eastAsia="Times New Roman"/>
                <w:bCs/>
                <w:sz w:val="24"/>
                <w:szCs w:val="24"/>
              </w:rPr>
            </w:pPr>
            <w:r w:rsidRPr="00222533">
              <w:rPr>
                <w:rFonts w:eastAsia="Times New Roman"/>
                <w:bCs/>
                <w:sz w:val="24"/>
                <w:szCs w:val="24"/>
              </w:rPr>
              <w:t>d.4</w:t>
            </w:r>
          </w:p>
        </w:tc>
        <w:tc>
          <w:tcPr>
            <w:tcW w:w="5997" w:type="dxa"/>
            <w:shd w:val="clear" w:color="000000" w:fill="FFFFFF"/>
            <w:tcMar>
              <w:left w:w="57" w:type="dxa"/>
              <w:right w:w="57" w:type="dxa"/>
            </w:tcMar>
            <w:vAlign w:val="center"/>
          </w:tcPr>
          <w:p w14:paraId="61239869" w14:textId="28FDBBFB" w:rsidR="00E55F95" w:rsidRPr="00222533" w:rsidRDefault="004A58B6" w:rsidP="00E55F95">
            <w:pPr>
              <w:widowControl w:val="0"/>
              <w:spacing w:line="240" w:lineRule="auto"/>
              <w:ind w:firstLine="14"/>
              <w:rPr>
                <w:rFonts w:eastAsia="Times New Roman"/>
                <w:sz w:val="24"/>
                <w:szCs w:val="24"/>
              </w:rPr>
            </w:pPr>
            <w:r w:rsidRPr="00222533">
              <w:rPr>
                <w:rFonts w:eastAsia="Times New Roman"/>
                <w:bCs/>
                <w:sz w:val="24"/>
                <w:szCs w:val="24"/>
              </w:rPr>
              <w:t>Nhận xét về mức độ chi tiết, độ tin cậy và các vấn đề còn chưa chắc chắn của dự báo</w:t>
            </w:r>
          </w:p>
        </w:tc>
        <w:tc>
          <w:tcPr>
            <w:tcW w:w="1406" w:type="dxa"/>
            <w:vAlign w:val="center"/>
          </w:tcPr>
          <w:p w14:paraId="2D9ACC30" w14:textId="6C68CA98" w:rsidR="00E55F95" w:rsidRPr="00222533" w:rsidRDefault="00E55F95" w:rsidP="00E55F95">
            <w:pPr>
              <w:widowControl w:val="0"/>
              <w:spacing w:line="240" w:lineRule="auto"/>
              <w:ind w:firstLine="14"/>
              <w:jc w:val="center"/>
              <w:rPr>
                <w:rFonts w:eastAsia="Times New Roman"/>
                <w:sz w:val="24"/>
                <w:szCs w:val="24"/>
              </w:rPr>
            </w:pPr>
            <w:r w:rsidRPr="00222533">
              <w:rPr>
                <w:rFonts w:eastAsia="Times New Roman"/>
                <w:sz w:val="24"/>
                <w:szCs w:val="24"/>
              </w:rPr>
              <w:t>CG1, CG2, CG3, CG4</w:t>
            </w:r>
          </w:p>
        </w:tc>
        <w:tc>
          <w:tcPr>
            <w:tcW w:w="1170" w:type="dxa"/>
            <w:shd w:val="clear" w:color="auto" w:fill="auto"/>
            <w:noWrap/>
            <w:tcMar>
              <w:left w:w="57" w:type="dxa"/>
              <w:right w:w="57" w:type="dxa"/>
            </w:tcMar>
            <w:vAlign w:val="bottom"/>
          </w:tcPr>
          <w:p w14:paraId="26981153" w14:textId="0B311113" w:rsidR="00E55F95" w:rsidRPr="00222533" w:rsidRDefault="00E55F95" w:rsidP="00E55F95">
            <w:pPr>
              <w:widowControl w:val="0"/>
              <w:spacing w:line="240" w:lineRule="auto"/>
              <w:ind w:firstLine="14"/>
              <w:jc w:val="center"/>
              <w:rPr>
                <w:rFonts w:ascii="Calibri" w:hAnsi="Calibri" w:cs="Calibri"/>
                <w:sz w:val="22"/>
              </w:rPr>
            </w:pPr>
            <w:r w:rsidRPr="00222533">
              <w:rPr>
                <w:rFonts w:ascii="Calibri" w:hAnsi="Calibri" w:cs="Calibri"/>
                <w:sz w:val="22"/>
              </w:rPr>
              <w:t>3</w:t>
            </w:r>
          </w:p>
        </w:tc>
      </w:tr>
      <w:tr w:rsidR="000D7268" w:rsidRPr="00222533" w14:paraId="6F3EC088" w14:textId="77777777" w:rsidTr="0033224F">
        <w:trPr>
          <w:trHeight w:val="630"/>
        </w:trPr>
        <w:tc>
          <w:tcPr>
            <w:tcW w:w="782" w:type="dxa"/>
            <w:shd w:val="clear" w:color="000000" w:fill="FFFFFF"/>
            <w:tcMar>
              <w:left w:w="57" w:type="dxa"/>
              <w:right w:w="57" w:type="dxa"/>
            </w:tcMar>
            <w:vAlign w:val="center"/>
          </w:tcPr>
          <w:p w14:paraId="5C0D5C0D" w14:textId="6F381FF2" w:rsidR="00E55F95" w:rsidRPr="00222533" w:rsidRDefault="00E55F95" w:rsidP="00E55F95">
            <w:pPr>
              <w:widowControl w:val="0"/>
              <w:spacing w:line="240" w:lineRule="auto"/>
              <w:ind w:firstLine="14"/>
              <w:jc w:val="center"/>
              <w:rPr>
                <w:rFonts w:eastAsia="Times New Roman"/>
                <w:bCs/>
                <w:sz w:val="24"/>
                <w:szCs w:val="24"/>
              </w:rPr>
            </w:pPr>
            <w:r w:rsidRPr="00222533">
              <w:rPr>
                <w:rFonts w:eastAsia="Times New Roman"/>
                <w:bCs/>
                <w:sz w:val="24"/>
                <w:szCs w:val="24"/>
              </w:rPr>
              <w:t>d.5</w:t>
            </w:r>
          </w:p>
        </w:tc>
        <w:tc>
          <w:tcPr>
            <w:tcW w:w="5997" w:type="dxa"/>
            <w:shd w:val="clear" w:color="000000" w:fill="FFFFFF"/>
            <w:tcMar>
              <w:left w:w="57" w:type="dxa"/>
              <w:right w:w="57" w:type="dxa"/>
            </w:tcMar>
            <w:vAlign w:val="center"/>
          </w:tcPr>
          <w:p w14:paraId="07913664" w14:textId="3611704B" w:rsidR="00E55F95" w:rsidRPr="00222533" w:rsidRDefault="004A58B6" w:rsidP="00E55F95">
            <w:pPr>
              <w:widowControl w:val="0"/>
              <w:spacing w:line="240" w:lineRule="auto"/>
              <w:ind w:firstLine="14"/>
              <w:rPr>
                <w:rFonts w:eastAsia="Times New Roman"/>
                <w:bCs/>
                <w:sz w:val="24"/>
                <w:szCs w:val="24"/>
              </w:rPr>
            </w:pPr>
            <w:r w:rsidRPr="00222533">
              <w:rPr>
                <w:rFonts w:eastAsia="Times New Roman"/>
                <w:bCs/>
                <w:sz w:val="24"/>
                <w:szCs w:val="24"/>
              </w:rPr>
              <w:t>Đánh giá sự phù hợp của giải pháp duy trì xu hướng tích cực, giảm thiểu xu hướng tiêu cực của các vấn đề môi trường chính</w:t>
            </w:r>
          </w:p>
        </w:tc>
        <w:tc>
          <w:tcPr>
            <w:tcW w:w="1406" w:type="dxa"/>
            <w:vAlign w:val="center"/>
          </w:tcPr>
          <w:p w14:paraId="68E061BC" w14:textId="2B0E892B" w:rsidR="00E55F95" w:rsidRPr="00222533" w:rsidRDefault="00E55F95" w:rsidP="00E55F95">
            <w:pPr>
              <w:widowControl w:val="0"/>
              <w:spacing w:line="240" w:lineRule="auto"/>
              <w:ind w:firstLine="14"/>
              <w:jc w:val="center"/>
              <w:rPr>
                <w:rFonts w:eastAsia="Times New Roman"/>
                <w:sz w:val="24"/>
                <w:szCs w:val="24"/>
              </w:rPr>
            </w:pPr>
            <w:r w:rsidRPr="00222533">
              <w:rPr>
                <w:rFonts w:eastAsia="Times New Roman"/>
                <w:sz w:val="24"/>
                <w:szCs w:val="24"/>
              </w:rPr>
              <w:t>CG1, CG2, CG3, CG4</w:t>
            </w:r>
          </w:p>
        </w:tc>
        <w:tc>
          <w:tcPr>
            <w:tcW w:w="1170" w:type="dxa"/>
            <w:shd w:val="clear" w:color="auto" w:fill="auto"/>
            <w:noWrap/>
            <w:tcMar>
              <w:left w:w="57" w:type="dxa"/>
              <w:right w:w="57" w:type="dxa"/>
            </w:tcMar>
            <w:vAlign w:val="bottom"/>
          </w:tcPr>
          <w:p w14:paraId="0312471C" w14:textId="67B10FC9" w:rsidR="00E55F95" w:rsidRPr="00222533" w:rsidRDefault="00E55F95" w:rsidP="00E55F95">
            <w:pPr>
              <w:widowControl w:val="0"/>
              <w:spacing w:line="240" w:lineRule="auto"/>
              <w:ind w:firstLine="14"/>
              <w:jc w:val="center"/>
              <w:rPr>
                <w:rFonts w:ascii="Calibri" w:hAnsi="Calibri" w:cs="Calibri"/>
                <w:sz w:val="22"/>
              </w:rPr>
            </w:pPr>
            <w:r w:rsidRPr="00222533">
              <w:rPr>
                <w:rFonts w:ascii="Calibri" w:hAnsi="Calibri" w:cs="Calibri"/>
                <w:sz w:val="22"/>
              </w:rPr>
              <w:t>1</w:t>
            </w:r>
          </w:p>
        </w:tc>
      </w:tr>
      <w:tr w:rsidR="000D7268" w:rsidRPr="00222533" w14:paraId="600E5588" w14:textId="77777777" w:rsidTr="0033224F">
        <w:trPr>
          <w:trHeight w:val="630"/>
        </w:trPr>
        <w:tc>
          <w:tcPr>
            <w:tcW w:w="782" w:type="dxa"/>
            <w:shd w:val="clear" w:color="000000" w:fill="FFFFFF"/>
            <w:tcMar>
              <w:left w:w="57" w:type="dxa"/>
              <w:right w:w="57" w:type="dxa"/>
            </w:tcMar>
            <w:vAlign w:val="center"/>
          </w:tcPr>
          <w:p w14:paraId="432086E9" w14:textId="2E91DE82" w:rsidR="00E55F95" w:rsidRPr="00222533" w:rsidRDefault="00E55F95" w:rsidP="00E55F95">
            <w:pPr>
              <w:widowControl w:val="0"/>
              <w:spacing w:line="240" w:lineRule="auto"/>
              <w:ind w:firstLine="14"/>
              <w:jc w:val="center"/>
              <w:rPr>
                <w:rFonts w:eastAsia="Times New Roman"/>
                <w:bCs/>
                <w:sz w:val="24"/>
                <w:szCs w:val="24"/>
              </w:rPr>
            </w:pPr>
            <w:r w:rsidRPr="00222533">
              <w:rPr>
                <w:rFonts w:eastAsia="Times New Roman"/>
                <w:bCs/>
                <w:sz w:val="24"/>
                <w:szCs w:val="24"/>
              </w:rPr>
              <w:t>d.6</w:t>
            </w:r>
          </w:p>
        </w:tc>
        <w:tc>
          <w:tcPr>
            <w:tcW w:w="5997" w:type="dxa"/>
            <w:shd w:val="clear" w:color="000000" w:fill="FFFFFF"/>
            <w:tcMar>
              <w:left w:w="57" w:type="dxa"/>
              <w:right w:w="57" w:type="dxa"/>
            </w:tcMar>
            <w:vAlign w:val="center"/>
          </w:tcPr>
          <w:p w14:paraId="51E45FD3" w14:textId="6275C29D" w:rsidR="00E55F95" w:rsidRPr="00222533" w:rsidRDefault="004A58B6" w:rsidP="00E55F95">
            <w:pPr>
              <w:widowControl w:val="0"/>
              <w:spacing w:line="240" w:lineRule="auto"/>
              <w:ind w:firstLine="14"/>
              <w:rPr>
                <w:rFonts w:eastAsia="Times New Roman"/>
                <w:bCs/>
                <w:sz w:val="24"/>
                <w:szCs w:val="24"/>
              </w:rPr>
            </w:pPr>
            <w:r w:rsidRPr="00222533">
              <w:rPr>
                <w:rFonts w:eastAsia="Times New Roman"/>
                <w:bCs/>
                <w:sz w:val="24"/>
                <w:szCs w:val="24"/>
              </w:rPr>
              <w:t>Đánh giá sự phù hợp định hướng về bảo vệ môi trường trong quá trình thực hiện quy hoạch</w:t>
            </w:r>
          </w:p>
        </w:tc>
        <w:tc>
          <w:tcPr>
            <w:tcW w:w="1406" w:type="dxa"/>
            <w:vAlign w:val="center"/>
          </w:tcPr>
          <w:p w14:paraId="413D10EC" w14:textId="239AA6B7" w:rsidR="00E55F95" w:rsidRPr="00222533" w:rsidRDefault="00E55F95" w:rsidP="00E55F95">
            <w:pPr>
              <w:widowControl w:val="0"/>
              <w:spacing w:line="240" w:lineRule="auto"/>
              <w:ind w:firstLine="14"/>
              <w:jc w:val="center"/>
              <w:rPr>
                <w:rFonts w:eastAsia="Times New Roman"/>
                <w:sz w:val="24"/>
                <w:szCs w:val="24"/>
              </w:rPr>
            </w:pPr>
            <w:r w:rsidRPr="00222533">
              <w:rPr>
                <w:rFonts w:eastAsia="Times New Roman"/>
                <w:sz w:val="24"/>
                <w:szCs w:val="24"/>
              </w:rPr>
              <w:t>CG1, CG2, CG3, CG4</w:t>
            </w:r>
          </w:p>
        </w:tc>
        <w:tc>
          <w:tcPr>
            <w:tcW w:w="1170" w:type="dxa"/>
            <w:shd w:val="clear" w:color="auto" w:fill="auto"/>
            <w:noWrap/>
            <w:tcMar>
              <w:left w:w="57" w:type="dxa"/>
              <w:right w:w="57" w:type="dxa"/>
            </w:tcMar>
            <w:vAlign w:val="bottom"/>
          </w:tcPr>
          <w:p w14:paraId="5EBEFD75" w14:textId="7EFA8016" w:rsidR="00E55F95" w:rsidRPr="00222533" w:rsidRDefault="00E55F95" w:rsidP="00E55F95">
            <w:pPr>
              <w:widowControl w:val="0"/>
              <w:spacing w:line="240" w:lineRule="auto"/>
              <w:ind w:firstLine="14"/>
              <w:jc w:val="center"/>
              <w:rPr>
                <w:rFonts w:ascii="Calibri" w:hAnsi="Calibri" w:cs="Calibri"/>
                <w:sz w:val="22"/>
              </w:rPr>
            </w:pPr>
            <w:r w:rsidRPr="00222533">
              <w:rPr>
                <w:rFonts w:ascii="Calibri" w:hAnsi="Calibri" w:cs="Calibri"/>
                <w:sz w:val="22"/>
              </w:rPr>
              <w:t>2</w:t>
            </w:r>
          </w:p>
        </w:tc>
      </w:tr>
      <w:tr w:rsidR="000D7268" w:rsidRPr="00222533" w14:paraId="4ED95C9A" w14:textId="77777777" w:rsidTr="0033224F">
        <w:trPr>
          <w:trHeight w:val="630"/>
        </w:trPr>
        <w:tc>
          <w:tcPr>
            <w:tcW w:w="782" w:type="dxa"/>
            <w:shd w:val="clear" w:color="000000" w:fill="FFFFFF"/>
            <w:tcMar>
              <w:left w:w="57" w:type="dxa"/>
              <w:right w:w="57" w:type="dxa"/>
            </w:tcMar>
            <w:vAlign w:val="center"/>
          </w:tcPr>
          <w:p w14:paraId="7561FF4C" w14:textId="7CFDDCC6" w:rsidR="00E55F95" w:rsidRPr="00222533" w:rsidRDefault="00E55F95" w:rsidP="00E55F95">
            <w:pPr>
              <w:widowControl w:val="0"/>
              <w:spacing w:line="240" w:lineRule="auto"/>
              <w:ind w:firstLine="14"/>
              <w:jc w:val="center"/>
              <w:rPr>
                <w:rFonts w:eastAsia="Times New Roman"/>
                <w:bCs/>
                <w:sz w:val="24"/>
                <w:szCs w:val="24"/>
              </w:rPr>
            </w:pPr>
            <w:r w:rsidRPr="00222533">
              <w:rPr>
                <w:rFonts w:eastAsia="Times New Roman"/>
                <w:bCs/>
                <w:sz w:val="24"/>
                <w:szCs w:val="24"/>
              </w:rPr>
              <w:t>d.7</w:t>
            </w:r>
          </w:p>
        </w:tc>
        <w:tc>
          <w:tcPr>
            <w:tcW w:w="5997" w:type="dxa"/>
            <w:shd w:val="clear" w:color="000000" w:fill="FFFFFF"/>
            <w:tcMar>
              <w:left w:w="57" w:type="dxa"/>
              <w:right w:w="57" w:type="dxa"/>
            </w:tcMar>
            <w:vAlign w:val="center"/>
          </w:tcPr>
          <w:p w14:paraId="4B8C02C4" w14:textId="119931D9" w:rsidR="00E55F95" w:rsidRPr="00222533" w:rsidRDefault="004A58B6" w:rsidP="00E55F95">
            <w:pPr>
              <w:widowControl w:val="0"/>
              <w:spacing w:line="240" w:lineRule="auto"/>
              <w:ind w:firstLine="14"/>
              <w:rPr>
                <w:rFonts w:eastAsia="Times New Roman"/>
                <w:bCs/>
                <w:sz w:val="24"/>
                <w:szCs w:val="24"/>
              </w:rPr>
            </w:pPr>
            <w:r w:rsidRPr="00222533">
              <w:rPr>
                <w:rFonts w:eastAsia="Times New Roman"/>
                <w:bCs/>
                <w:sz w:val="24"/>
                <w:szCs w:val="24"/>
              </w:rPr>
              <w:t>Đánh giá sự phù hợp của chương trình quản lý và giám sát môi trường trong quá trình triển khai thực hiện quy hoạch</w:t>
            </w:r>
          </w:p>
        </w:tc>
        <w:tc>
          <w:tcPr>
            <w:tcW w:w="1406" w:type="dxa"/>
            <w:vAlign w:val="center"/>
          </w:tcPr>
          <w:p w14:paraId="5552F24B" w14:textId="02341DF7" w:rsidR="00E55F95" w:rsidRPr="00222533" w:rsidRDefault="00E55F95" w:rsidP="00E55F95">
            <w:pPr>
              <w:widowControl w:val="0"/>
              <w:spacing w:line="240" w:lineRule="auto"/>
              <w:ind w:firstLine="14"/>
              <w:jc w:val="center"/>
              <w:rPr>
                <w:rFonts w:eastAsia="Times New Roman"/>
                <w:sz w:val="24"/>
                <w:szCs w:val="24"/>
              </w:rPr>
            </w:pPr>
            <w:r w:rsidRPr="00222533">
              <w:rPr>
                <w:rFonts w:eastAsia="Times New Roman"/>
                <w:sz w:val="24"/>
                <w:szCs w:val="24"/>
              </w:rPr>
              <w:t>CG1, CG2, CG3, CG4</w:t>
            </w:r>
          </w:p>
        </w:tc>
        <w:tc>
          <w:tcPr>
            <w:tcW w:w="1170" w:type="dxa"/>
            <w:shd w:val="clear" w:color="auto" w:fill="auto"/>
            <w:noWrap/>
            <w:tcMar>
              <w:left w:w="57" w:type="dxa"/>
              <w:right w:w="57" w:type="dxa"/>
            </w:tcMar>
            <w:vAlign w:val="bottom"/>
          </w:tcPr>
          <w:p w14:paraId="6A25FFF5" w14:textId="246E35F1" w:rsidR="00E55F95" w:rsidRPr="00222533" w:rsidRDefault="00E55F95" w:rsidP="00E55F95">
            <w:pPr>
              <w:widowControl w:val="0"/>
              <w:spacing w:line="240" w:lineRule="auto"/>
              <w:ind w:firstLine="14"/>
              <w:jc w:val="center"/>
              <w:rPr>
                <w:rFonts w:ascii="Calibri" w:hAnsi="Calibri" w:cs="Calibri"/>
                <w:sz w:val="22"/>
              </w:rPr>
            </w:pPr>
            <w:r w:rsidRPr="00222533">
              <w:rPr>
                <w:rFonts w:ascii="Calibri" w:hAnsi="Calibri" w:cs="Calibri"/>
                <w:sz w:val="22"/>
              </w:rPr>
              <w:t>2</w:t>
            </w:r>
          </w:p>
        </w:tc>
      </w:tr>
      <w:bookmarkEnd w:id="5"/>
    </w:tbl>
    <w:p w14:paraId="232A3AA4" w14:textId="77777777" w:rsidR="00C50504" w:rsidRPr="00222533" w:rsidRDefault="00C50504" w:rsidP="00F537BD">
      <w:pPr>
        <w:widowControl w:val="0"/>
        <w:ind w:firstLine="720"/>
        <w:rPr>
          <w:bCs/>
        </w:rPr>
      </w:pPr>
    </w:p>
    <w:sectPr w:rsidR="00C50504" w:rsidRPr="00222533" w:rsidSect="00825AFA">
      <w:headerReference w:type="default" r:id="rId15"/>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36F4C" w14:textId="77777777" w:rsidR="0042719B" w:rsidRDefault="0042719B" w:rsidP="00C50504">
      <w:pPr>
        <w:spacing w:line="240" w:lineRule="auto"/>
      </w:pPr>
      <w:r>
        <w:separator/>
      </w:r>
    </w:p>
  </w:endnote>
  <w:endnote w:type="continuationSeparator" w:id="0">
    <w:p w14:paraId="5C1DF8DD" w14:textId="77777777" w:rsidR="0042719B" w:rsidRDefault="0042719B" w:rsidP="00C505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nArialH">
    <w:altName w:val="Calibri"/>
    <w:charset w:val="00"/>
    <w:family w:val="swiss"/>
    <w:pitch w:val="variable"/>
    <w:sig w:usb0="00000003" w:usb1="00000000" w:usb2="00000000" w:usb3="00000000" w:csb0="0000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 New Roman Italic">
    <w:panose1 w:val="00000000000000000000"/>
    <w:charset w:val="00"/>
    <w:family w:val="roman"/>
    <w:notTrueType/>
    <w:pitch w:val="default"/>
  </w:font>
  <w:font w:name="Times New Roman Bold">
    <w:altName w:val="Times New Roman"/>
    <w:panose1 w:val="02020803070505020304"/>
    <w:charset w:val="00"/>
    <w:family w:val="roman"/>
    <w:notTrueType/>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3554C" w14:textId="77777777" w:rsidR="00825AFA" w:rsidRDefault="00825A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1385404"/>
      <w:docPartObj>
        <w:docPartGallery w:val="Page Numbers (Bottom of Page)"/>
        <w:docPartUnique/>
      </w:docPartObj>
    </w:sdtPr>
    <w:sdtContent>
      <w:p w14:paraId="06E6ACFD" w14:textId="33FE9FF7" w:rsidR="00CA1514" w:rsidRDefault="00CA1514" w:rsidP="00825AFA">
        <w:pPr>
          <w:pStyle w:val="Footer"/>
          <w:jc w:val="center"/>
        </w:pPr>
        <w:r>
          <w:fldChar w:fldCharType="begin"/>
        </w:r>
        <w:r>
          <w:instrText xml:space="preserve"> PAGE   \* MERGEFORMAT </w:instrText>
        </w:r>
        <w:r>
          <w:fldChar w:fldCharType="separate"/>
        </w:r>
        <w:r w:rsidR="004A58B6">
          <w:rPr>
            <w:noProof/>
          </w:rPr>
          <w:t>22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66BCB" w14:textId="77777777" w:rsidR="00825AFA" w:rsidRDefault="00825AF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9834166"/>
      <w:docPartObj>
        <w:docPartGallery w:val="Page Numbers (Bottom of Page)"/>
        <w:docPartUnique/>
      </w:docPartObj>
    </w:sdtPr>
    <w:sdtContent>
      <w:p w14:paraId="04070D32" w14:textId="5A0EE6E4" w:rsidR="00CA1514" w:rsidRDefault="00CA1514">
        <w:pPr>
          <w:pStyle w:val="Footer"/>
          <w:jc w:val="right"/>
        </w:pPr>
        <w:r>
          <w:fldChar w:fldCharType="begin"/>
        </w:r>
        <w:r>
          <w:instrText xml:space="preserve"> PAGE   \* MERGEFORMAT </w:instrText>
        </w:r>
        <w:r>
          <w:fldChar w:fldCharType="separate"/>
        </w:r>
        <w:r w:rsidR="004A58B6">
          <w:rPr>
            <w:noProof/>
          </w:rPr>
          <w:t>37</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F2F981" w14:textId="77777777" w:rsidR="0042719B" w:rsidRDefault="0042719B" w:rsidP="00C50504">
      <w:pPr>
        <w:spacing w:line="240" w:lineRule="auto"/>
      </w:pPr>
      <w:r>
        <w:separator/>
      </w:r>
    </w:p>
  </w:footnote>
  <w:footnote w:type="continuationSeparator" w:id="0">
    <w:p w14:paraId="1D9215B9" w14:textId="77777777" w:rsidR="0042719B" w:rsidRDefault="0042719B" w:rsidP="00C50504">
      <w:pPr>
        <w:spacing w:line="240" w:lineRule="auto"/>
      </w:pPr>
      <w:r>
        <w:continuationSeparator/>
      </w:r>
    </w:p>
  </w:footnote>
  <w:footnote w:id="1">
    <w:p w14:paraId="7E57C5A7" w14:textId="77777777" w:rsidR="00CA1514" w:rsidRPr="00F37470" w:rsidRDefault="00CA1514" w:rsidP="00F36450">
      <w:pPr>
        <w:pStyle w:val="FootnoteText"/>
        <w:rPr>
          <w:sz w:val="16"/>
        </w:rPr>
      </w:pPr>
      <w:r>
        <w:rPr>
          <w:rStyle w:val="FootnoteReference"/>
        </w:rPr>
        <w:footnoteRef/>
      </w:r>
      <w:r>
        <w:t xml:space="preserve"> </w:t>
      </w:r>
      <w:r w:rsidRPr="00F37470">
        <w:t>Áp dụng đối với các quy hoạch: (i) Quy hoạch mạng lưới đường bộ; (ii) Quy hoạch mạng lưới đường sắt; (iii)</w:t>
      </w:r>
      <w:r>
        <w:t xml:space="preserve"> Q</w:t>
      </w:r>
      <w:r w:rsidRPr="00F37470">
        <w:t>uy hoạch tổng thể phát triển hệ thống cảng biển; (iv) Quy hoạch tổng thể phát triển hệ thống cảng hàng không, sân bay toàn quốc; (v) Quy hoạch kết cấu hạ tầng đường thủy nội địa</w:t>
      </w:r>
      <w:r>
        <w:t>.</w:t>
      </w:r>
    </w:p>
  </w:footnote>
  <w:footnote w:id="2">
    <w:p w14:paraId="1B682F2E" w14:textId="77777777" w:rsidR="00CA1514" w:rsidRPr="006B37AE" w:rsidRDefault="00CA1514" w:rsidP="00F92FF6">
      <w:pPr>
        <w:pStyle w:val="FootnoteText"/>
        <w:rPr>
          <w:spacing w:val="-8"/>
        </w:rPr>
      </w:pPr>
      <w:r w:rsidRPr="006B37AE">
        <w:rPr>
          <w:rStyle w:val="FootnoteReference"/>
          <w:spacing w:val="-8"/>
        </w:rPr>
        <w:footnoteRef/>
      </w:r>
      <w:r w:rsidRPr="006B37AE">
        <w:rPr>
          <w:spacing w:val="-8"/>
        </w:rPr>
        <w:t xml:space="preserve"> </w:t>
      </w:r>
      <w:r w:rsidRPr="009E30E2">
        <w:t>Áp dụng đối với các quy hoạch: (i) Quy hoạch mạng lưới cơ sở văn hóa và thể thao; (ii) Quy hoạch mạng lưới tổ chức khoa học và công nghệ công lập; (iii) Quy hoạch mạng lưới cơ sở giáo dục đại học và sư phạm; (iv) Quy hoạch hệ thống cơ sở giáo dục chuyên biệt đối với người khuyết tật và hệ thống trung tâm hỗ trợ phát triển giáo dục hòa nhập; (v) Quy hoạch mạng lưới cơ sở giáo dục nghề nghiệp; (vi) Quy hoạch mạng lưới cơ sở trợ giúp xã hội; (vii) Quy hoạch hệ thống cơ sở xã hội nuôi dưỡng, điều dưỡng người có công với cách mạng; (viii) Quy hoạch mạng lưới cơ sở y tế; (ix) Quy hoạch tổng thể hệ thống kho dự trữ quốc gia; (x) Quy hoạch hệ thống các công trình quốc phòng, khu quân sự, kho đạn dược, công nghiệp quốc phòng; (xi) Quy hoạch hạ tầng phòng cháy và chữa cháy; (xii) Quy hoạch hệ thống trung tâm giáo dục quốc phòng và an ninh</w:t>
      </w:r>
      <w:r>
        <w:t xml:space="preserve">, (xiii) </w:t>
      </w:r>
      <w:r w:rsidRPr="00623F13">
        <w:t>Quy hoạch phát triển mạng lưới cơ sở báo chí, phát thanh, truyền hình, thông tin điện tử, cơ sở xuất bản</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557D3" w14:textId="77777777" w:rsidR="00825AFA" w:rsidRDefault="00825A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286BC" w14:textId="77777777" w:rsidR="00825AFA" w:rsidRDefault="00825A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FB21A" w14:textId="77777777" w:rsidR="00825AFA" w:rsidRDefault="00825AF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7057797"/>
      <w:docPartObj>
        <w:docPartGallery w:val="Page Numbers (Top of Page)"/>
        <w:docPartUnique/>
      </w:docPartObj>
    </w:sdtPr>
    <w:sdtEndPr>
      <w:rPr>
        <w:noProof/>
      </w:rPr>
    </w:sdtEndPr>
    <w:sdtContent>
      <w:p w14:paraId="5477CAFB" w14:textId="70A25D99" w:rsidR="00CA1514" w:rsidRDefault="00CA1514" w:rsidP="00C50504">
        <w:pPr>
          <w:pStyle w:val="Header"/>
          <w:jc w:val="center"/>
        </w:pPr>
        <w:r>
          <w:fldChar w:fldCharType="begin"/>
        </w:r>
        <w:r>
          <w:instrText xml:space="preserve"> PAGE   \* MERGEFORMAT </w:instrText>
        </w:r>
        <w:r>
          <w:fldChar w:fldCharType="separate"/>
        </w:r>
        <w:r w:rsidR="004A58B6">
          <w:rPr>
            <w:noProof/>
          </w:rPr>
          <w:t>37</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B01AB"/>
    <w:multiLevelType w:val="hybridMultilevel"/>
    <w:tmpl w:val="89145486"/>
    <w:lvl w:ilvl="0" w:tplc="FAD8C606">
      <w:start w:val="3"/>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15:restartNumberingAfterBreak="0">
    <w:nsid w:val="06355100"/>
    <w:multiLevelType w:val="hybridMultilevel"/>
    <w:tmpl w:val="8E642420"/>
    <w:lvl w:ilvl="0" w:tplc="57D2827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937152"/>
    <w:multiLevelType w:val="hybridMultilevel"/>
    <w:tmpl w:val="874C09EE"/>
    <w:lvl w:ilvl="0" w:tplc="3E92D80A">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943A87"/>
    <w:multiLevelType w:val="multilevel"/>
    <w:tmpl w:val="FF805BEC"/>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15:restartNumberingAfterBreak="0">
    <w:nsid w:val="0B4A4FED"/>
    <w:multiLevelType w:val="hybridMultilevel"/>
    <w:tmpl w:val="9C0E575E"/>
    <w:lvl w:ilvl="0" w:tplc="AA805FAA">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 w15:restartNumberingAfterBreak="0">
    <w:nsid w:val="0B4D390C"/>
    <w:multiLevelType w:val="hybridMultilevel"/>
    <w:tmpl w:val="698484F4"/>
    <w:lvl w:ilvl="0" w:tplc="9BF4819A">
      <w:start w:val="2"/>
      <w:numFmt w:val="bullet"/>
      <w:lvlText w:val="-"/>
      <w:lvlJc w:val="left"/>
      <w:pPr>
        <w:ind w:left="1080" w:hanging="360"/>
      </w:pPr>
      <w:rPr>
        <w:rFonts w:ascii="Times New Roman" w:eastAsiaTheme="minorHAnsi" w:hAnsi="Times New Roman" w:cs="Times New Roman" w:hint="default"/>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C8E668F"/>
    <w:multiLevelType w:val="hybridMultilevel"/>
    <w:tmpl w:val="1AD4AA88"/>
    <w:lvl w:ilvl="0" w:tplc="8B7CB534">
      <w:start w:val="2"/>
      <w:numFmt w:val="bullet"/>
      <w:lvlText w:val="-"/>
      <w:lvlJc w:val="left"/>
      <w:pPr>
        <w:ind w:left="2160" w:hanging="360"/>
      </w:pPr>
      <w:rPr>
        <w:rFonts w:ascii="Times New Roman" w:eastAsiaTheme="minorHAnsi"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0D8F5C23"/>
    <w:multiLevelType w:val="hybridMultilevel"/>
    <w:tmpl w:val="F3EAFD96"/>
    <w:lvl w:ilvl="0" w:tplc="ACB8A8E6">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DC130F"/>
    <w:multiLevelType w:val="hybridMultilevel"/>
    <w:tmpl w:val="FE301DAA"/>
    <w:lvl w:ilvl="0" w:tplc="70C233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D8A63EB"/>
    <w:multiLevelType w:val="hybridMultilevel"/>
    <w:tmpl w:val="CE948B2A"/>
    <w:lvl w:ilvl="0" w:tplc="91365B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2F9522D"/>
    <w:multiLevelType w:val="hybridMultilevel"/>
    <w:tmpl w:val="479EDE9A"/>
    <w:lvl w:ilvl="0" w:tplc="81B6C85E">
      <w:start w:val="3"/>
      <w:numFmt w:val="bullet"/>
      <w:lvlText w:val="-"/>
      <w:lvlJc w:val="left"/>
      <w:pPr>
        <w:ind w:left="1080" w:hanging="360"/>
      </w:pPr>
      <w:rPr>
        <w:rFonts w:ascii="Times New Roman" w:eastAsia="Calibri" w:hAnsi="Times New Roman" w:cs="Times New Roman"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6DA2A9F"/>
    <w:multiLevelType w:val="hybridMultilevel"/>
    <w:tmpl w:val="C40EC3F0"/>
    <w:lvl w:ilvl="0" w:tplc="A4921ED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39331ABB"/>
    <w:multiLevelType w:val="hybridMultilevel"/>
    <w:tmpl w:val="2F52D4FA"/>
    <w:lvl w:ilvl="0" w:tplc="8B24454E">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3" w15:restartNumberingAfterBreak="0">
    <w:nsid w:val="3FF02496"/>
    <w:multiLevelType w:val="multilevel"/>
    <w:tmpl w:val="8B3857A6"/>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4" w15:restartNumberingAfterBreak="0">
    <w:nsid w:val="49FF7D2D"/>
    <w:multiLevelType w:val="hybridMultilevel"/>
    <w:tmpl w:val="ADF06250"/>
    <w:lvl w:ilvl="0" w:tplc="8C5AF9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A403036"/>
    <w:multiLevelType w:val="hybridMultilevel"/>
    <w:tmpl w:val="19F08038"/>
    <w:lvl w:ilvl="0" w:tplc="3E1046D8">
      <w:start w:val="1"/>
      <w:numFmt w:val="decimal"/>
      <w:lvlText w:val="%1."/>
      <w:lvlJc w:val="left"/>
      <w:pPr>
        <w:ind w:left="1080" w:hanging="360"/>
      </w:pPr>
      <w:rPr>
        <w:rFonts w:ascii="Times New Roman" w:hAnsi="Times New Roman" w:cs="Times New Roman"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A637F4A"/>
    <w:multiLevelType w:val="multilevel"/>
    <w:tmpl w:val="F3A217CA"/>
    <w:lvl w:ilvl="0">
      <w:start w:val="1"/>
      <w:numFmt w:val="decimal"/>
      <w:lvlText w:val="%1."/>
      <w:lvlJc w:val="left"/>
      <w:pPr>
        <w:ind w:left="720" w:hanging="360"/>
      </w:pPr>
      <w:rPr>
        <w:rFonts w:hint="default"/>
        <w:sz w:val="28"/>
        <w:szCs w:val="28"/>
      </w:rPr>
    </w:lvl>
    <w:lvl w:ilvl="1">
      <w:start w:val="1"/>
      <w:numFmt w:val="decimal"/>
      <w:isLgl/>
      <w:lvlText w:val="%1.%2."/>
      <w:lvlJc w:val="left"/>
      <w:pPr>
        <w:ind w:left="1440" w:hanging="720"/>
      </w:pPr>
      <w:rPr>
        <w:rFonts w:hint="default"/>
        <w:sz w:val="28"/>
        <w:szCs w:val="28"/>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7" w15:restartNumberingAfterBreak="0">
    <w:nsid w:val="50633005"/>
    <w:multiLevelType w:val="hybridMultilevel"/>
    <w:tmpl w:val="59744E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E52096"/>
    <w:multiLevelType w:val="hybridMultilevel"/>
    <w:tmpl w:val="6ECE71A4"/>
    <w:lvl w:ilvl="0" w:tplc="231A09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AEF3448"/>
    <w:multiLevelType w:val="multilevel"/>
    <w:tmpl w:val="9570687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6D2B5DA2"/>
    <w:multiLevelType w:val="multilevel"/>
    <w:tmpl w:val="9E6C34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0280185"/>
    <w:multiLevelType w:val="hybridMultilevel"/>
    <w:tmpl w:val="2A9C057C"/>
    <w:lvl w:ilvl="0" w:tplc="D6422F7C">
      <w:start w:val="1"/>
      <w:numFmt w:val="bullet"/>
      <w:lvlText w:val="-"/>
      <w:lvlJc w:val="left"/>
      <w:pPr>
        <w:ind w:left="1110" w:hanging="360"/>
      </w:pPr>
      <w:rPr>
        <w:rFonts w:ascii="Times New Roman" w:eastAsia="Calibri" w:hAnsi="Times New Roman" w:cs="Times New Roman"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22" w15:restartNumberingAfterBreak="0">
    <w:nsid w:val="71800FCC"/>
    <w:multiLevelType w:val="multilevel"/>
    <w:tmpl w:val="50067326"/>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3" w15:restartNumberingAfterBreak="0">
    <w:nsid w:val="768B7C6A"/>
    <w:multiLevelType w:val="hybridMultilevel"/>
    <w:tmpl w:val="4EB6F95E"/>
    <w:lvl w:ilvl="0" w:tplc="492EFD34">
      <w:start w:val="1"/>
      <w:numFmt w:val="decimal"/>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C95296B"/>
    <w:multiLevelType w:val="hybridMultilevel"/>
    <w:tmpl w:val="310050DE"/>
    <w:lvl w:ilvl="0" w:tplc="E3E68BD0">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FA23782"/>
    <w:multiLevelType w:val="hybridMultilevel"/>
    <w:tmpl w:val="760C427C"/>
    <w:lvl w:ilvl="0" w:tplc="DCDA54CC">
      <w:start w:val="1"/>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3710365">
    <w:abstractNumId w:val="24"/>
  </w:num>
  <w:num w:numId="2" w16cid:durableId="1933854628">
    <w:abstractNumId w:val="0"/>
  </w:num>
  <w:num w:numId="3" w16cid:durableId="2086680864">
    <w:abstractNumId w:val="20"/>
  </w:num>
  <w:num w:numId="4" w16cid:durableId="510607609">
    <w:abstractNumId w:val="19"/>
  </w:num>
  <w:num w:numId="5" w16cid:durableId="1519538016">
    <w:abstractNumId w:val="17"/>
  </w:num>
  <w:num w:numId="6" w16cid:durableId="1467771991">
    <w:abstractNumId w:val="2"/>
  </w:num>
  <w:num w:numId="7" w16cid:durableId="1946886504">
    <w:abstractNumId w:val="8"/>
  </w:num>
  <w:num w:numId="8" w16cid:durableId="180748344">
    <w:abstractNumId w:val="14"/>
  </w:num>
  <w:num w:numId="9" w16cid:durableId="1748728717">
    <w:abstractNumId w:val="9"/>
  </w:num>
  <w:num w:numId="10" w16cid:durableId="1001274945">
    <w:abstractNumId w:val="25"/>
  </w:num>
  <w:num w:numId="11" w16cid:durableId="1995647354">
    <w:abstractNumId w:val="6"/>
  </w:num>
  <w:num w:numId="12" w16cid:durableId="195849771">
    <w:abstractNumId w:val="1"/>
  </w:num>
  <w:num w:numId="13" w16cid:durableId="1967420334">
    <w:abstractNumId w:val="7"/>
  </w:num>
  <w:num w:numId="14" w16cid:durableId="1587304380">
    <w:abstractNumId w:val="21"/>
  </w:num>
  <w:num w:numId="15" w16cid:durableId="1599214345">
    <w:abstractNumId w:val="3"/>
  </w:num>
  <w:num w:numId="16" w16cid:durableId="709887012">
    <w:abstractNumId w:val="22"/>
  </w:num>
  <w:num w:numId="17" w16cid:durableId="1035234985">
    <w:abstractNumId w:val="13"/>
  </w:num>
  <w:num w:numId="18" w16cid:durableId="1838812571">
    <w:abstractNumId w:val="18"/>
  </w:num>
  <w:num w:numId="19" w16cid:durableId="246620408">
    <w:abstractNumId w:val="23"/>
  </w:num>
  <w:num w:numId="20" w16cid:durableId="1627737704">
    <w:abstractNumId w:val="16"/>
  </w:num>
  <w:num w:numId="21" w16cid:durableId="979963841">
    <w:abstractNumId w:val="5"/>
  </w:num>
  <w:num w:numId="22" w16cid:durableId="1819034303">
    <w:abstractNumId w:val="15"/>
  </w:num>
  <w:num w:numId="23" w16cid:durableId="2028486301">
    <w:abstractNumId w:val="4"/>
  </w:num>
  <w:num w:numId="24" w16cid:durableId="1566143327">
    <w:abstractNumId w:val="12"/>
  </w:num>
  <w:num w:numId="25" w16cid:durableId="405955225">
    <w:abstractNumId w:val="10"/>
  </w:num>
  <w:num w:numId="26" w16cid:durableId="14808803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hideSpellingErrors/>
  <w:hideGrammaticalErrors/>
  <w:proofState w:grammar="clean"/>
  <w:defaultTabStop w:val="720"/>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33A8"/>
    <w:rsid w:val="0001583A"/>
    <w:rsid w:val="00015F41"/>
    <w:rsid w:val="000327AC"/>
    <w:rsid w:val="00036365"/>
    <w:rsid w:val="00042132"/>
    <w:rsid w:val="000675E3"/>
    <w:rsid w:val="00081F84"/>
    <w:rsid w:val="00092E86"/>
    <w:rsid w:val="00097C66"/>
    <w:rsid w:val="000B7FB8"/>
    <w:rsid w:val="000D0E33"/>
    <w:rsid w:val="000D7268"/>
    <w:rsid w:val="000F5235"/>
    <w:rsid w:val="00100A8E"/>
    <w:rsid w:val="00105D49"/>
    <w:rsid w:val="00107E67"/>
    <w:rsid w:val="00110A97"/>
    <w:rsid w:val="0013067E"/>
    <w:rsid w:val="001361B4"/>
    <w:rsid w:val="00141CCC"/>
    <w:rsid w:val="001421D1"/>
    <w:rsid w:val="00146779"/>
    <w:rsid w:val="00146B76"/>
    <w:rsid w:val="00166834"/>
    <w:rsid w:val="00170447"/>
    <w:rsid w:val="0017581F"/>
    <w:rsid w:val="00183334"/>
    <w:rsid w:val="00183911"/>
    <w:rsid w:val="001945D1"/>
    <w:rsid w:val="001B2680"/>
    <w:rsid w:val="001B33BE"/>
    <w:rsid w:val="001B56A0"/>
    <w:rsid w:val="001C0CDD"/>
    <w:rsid w:val="001C29FB"/>
    <w:rsid w:val="001C34E2"/>
    <w:rsid w:val="001D3F51"/>
    <w:rsid w:val="001D55BF"/>
    <w:rsid w:val="001D7DB4"/>
    <w:rsid w:val="001E0427"/>
    <w:rsid w:val="001F11BC"/>
    <w:rsid w:val="00203376"/>
    <w:rsid w:val="00207A76"/>
    <w:rsid w:val="00216520"/>
    <w:rsid w:val="00221F57"/>
    <w:rsid w:val="00222533"/>
    <w:rsid w:val="00223AFB"/>
    <w:rsid w:val="00231A5E"/>
    <w:rsid w:val="0023279F"/>
    <w:rsid w:val="002343BC"/>
    <w:rsid w:val="0024205A"/>
    <w:rsid w:val="00247A86"/>
    <w:rsid w:val="00255080"/>
    <w:rsid w:val="00256ACB"/>
    <w:rsid w:val="00257D3B"/>
    <w:rsid w:val="00264867"/>
    <w:rsid w:val="00265EC0"/>
    <w:rsid w:val="002837A0"/>
    <w:rsid w:val="002837FE"/>
    <w:rsid w:val="00291744"/>
    <w:rsid w:val="002941C2"/>
    <w:rsid w:val="002955B1"/>
    <w:rsid w:val="00297CC3"/>
    <w:rsid w:val="002A151A"/>
    <w:rsid w:val="002A6956"/>
    <w:rsid w:val="002B7446"/>
    <w:rsid w:val="002D304E"/>
    <w:rsid w:val="002E4D8E"/>
    <w:rsid w:val="003074A0"/>
    <w:rsid w:val="00325BE0"/>
    <w:rsid w:val="00327D89"/>
    <w:rsid w:val="00330494"/>
    <w:rsid w:val="00330B2B"/>
    <w:rsid w:val="00331255"/>
    <w:rsid w:val="0033224F"/>
    <w:rsid w:val="00332A39"/>
    <w:rsid w:val="00335E02"/>
    <w:rsid w:val="00336DD3"/>
    <w:rsid w:val="0034101C"/>
    <w:rsid w:val="00352979"/>
    <w:rsid w:val="0035368F"/>
    <w:rsid w:val="00363DE6"/>
    <w:rsid w:val="003A4C3C"/>
    <w:rsid w:val="003A6DD2"/>
    <w:rsid w:val="003B5B5C"/>
    <w:rsid w:val="003C791B"/>
    <w:rsid w:val="003D13BE"/>
    <w:rsid w:val="003D3BA4"/>
    <w:rsid w:val="003D6C09"/>
    <w:rsid w:val="003D7095"/>
    <w:rsid w:val="003E0388"/>
    <w:rsid w:val="003F417E"/>
    <w:rsid w:val="003F6B39"/>
    <w:rsid w:val="003F7196"/>
    <w:rsid w:val="004033A8"/>
    <w:rsid w:val="00413AF7"/>
    <w:rsid w:val="0042216A"/>
    <w:rsid w:val="0042719B"/>
    <w:rsid w:val="00444F50"/>
    <w:rsid w:val="0045458F"/>
    <w:rsid w:val="004621E0"/>
    <w:rsid w:val="00470119"/>
    <w:rsid w:val="004734E7"/>
    <w:rsid w:val="004840F2"/>
    <w:rsid w:val="004953DA"/>
    <w:rsid w:val="004A5122"/>
    <w:rsid w:val="004A58B6"/>
    <w:rsid w:val="004B360C"/>
    <w:rsid w:val="004D07F8"/>
    <w:rsid w:val="004D6987"/>
    <w:rsid w:val="004E28D1"/>
    <w:rsid w:val="004E3302"/>
    <w:rsid w:val="004E5995"/>
    <w:rsid w:val="005056BA"/>
    <w:rsid w:val="00516C69"/>
    <w:rsid w:val="00522588"/>
    <w:rsid w:val="00533722"/>
    <w:rsid w:val="00534242"/>
    <w:rsid w:val="005531BA"/>
    <w:rsid w:val="00553372"/>
    <w:rsid w:val="00553BFF"/>
    <w:rsid w:val="005737D8"/>
    <w:rsid w:val="00584636"/>
    <w:rsid w:val="00590193"/>
    <w:rsid w:val="00592637"/>
    <w:rsid w:val="00594F82"/>
    <w:rsid w:val="00596981"/>
    <w:rsid w:val="005B62B3"/>
    <w:rsid w:val="005C1A62"/>
    <w:rsid w:val="005C5970"/>
    <w:rsid w:val="005C5C37"/>
    <w:rsid w:val="005E16E1"/>
    <w:rsid w:val="005E45B6"/>
    <w:rsid w:val="006010CC"/>
    <w:rsid w:val="00603938"/>
    <w:rsid w:val="00610475"/>
    <w:rsid w:val="00615978"/>
    <w:rsid w:val="0062456B"/>
    <w:rsid w:val="00625594"/>
    <w:rsid w:val="006257B9"/>
    <w:rsid w:val="00630DA0"/>
    <w:rsid w:val="0063268E"/>
    <w:rsid w:val="006456C7"/>
    <w:rsid w:val="00646C42"/>
    <w:rsid w:val="00650612"/>
    <w:rsid w:val="006506AA"/>
    <w:rsid w:val="00651DAD"/>
    <w:rsid w:val="00651E65"/>
    <w:rsid w:val="00671709"/>
    <w:rsid w:val="0067447F"/>
    <w:rsid w:val="006768FE"/>
    <w:rsid w:val="0069084E"/>
    <w:rsid w:val="0069713B"/>
    <w:rsid w:val="006A7C09"/>
    <w:rsid w:val="006B3D1E"/>
    <w:rsid w:val="006B6820"/>
    <w:rsid w:val="006C5DEB"/>
    <w:rsid w:val="006C720C"/>
    <w:rsid w:val="006C7682"/>
    <w:rsid w:val="006D60C5"/>
    <w:rsid w:val="00711D3D"/>
    <w:rsid w:val="00714E92"/>
    <w:rsid w:val="00715036"/>
    <w:rsid w:val="007268A9"/>
    <w:rsid w:val="00732CB3"/>
    <w:rsid w:val="007477C6"/>
    <w:rsid w:val="007518D1"/>
    <w:rsid w:val="00763EF2"/>
    <w:rsid w:val="007650B6"/>
    <w:rsid w:val="00794885"/>
    <w:rsid w:val="00795B5D"/>
    <w:rsid w:val="0079754D"/>
    <w:rsid w:val="007A6C3F"/>
    <w:rsid w:val="007A7DBC"/>
    <w:rsid w:val="007B5AA0"/>
    <w:rsid w:val="007D11C9"/>
    <w:rsid w:val="007E13D6"/>
    <w:rsid w:val="007F1A23"/>
    <w:rsid w:val="00814AE9"/>
    <w:rsid w:val="00825AFA"/>
    <w:rsid w:val="008314A5"/>
    <w:rsid w:val="00836135"/>
    <w:rsid w:val="0084109D"/>
    <w:rsid w:val="00842FAF"/>
    <w:rsid w:val="00852BE2"/>
    <w:rsid w:val="0088695F"/>
    <w:rsid w:val="00890B4B"/>
    <w:rsid w:val="00893A00"/>
    <w:rsid w:val="008B00F2"/>
    <w:rsid w:val="008C6233"/>
    <w:rsid w:val="008E3702"/>
    <w:rsid w:val="008E493F"/>
    <w:rsid w:val="008E7F68"/>
    <w:rsid w:val="00907252"/>
    <w:rsid w:val="00911B96"/>
    <w:rsid w:val="00912627"/>
    <w:rsid w:val="00913858"/>
    <w:rsid w:val="0093365D"/>
    <w:rsid w:val="009427F2"/>
    <w:rsid w:val="00942B30"/>
    <w:rsid w:val="00942B58"/>
    <w:rsid w:val="00943B6E"/>
    <w:rsid w:val="00943C38"/>
    <w:rsid w:val="0095493F"/>
    <w:rsid w:val="0097450C"/>
    <w:rsid w:val="00990E8E"/>
    <w:rsid w:val="00994201"/>
    <w:rsid w:val="009B4583"/>
    <w:rsid w:val="009B6E18"/>
    <w:rsid w:val="009C70B5"/>
    <w:rsid w:val="009D0870"/>
    <w:rsid w:val="009E2C12"/>
    <w:rsid w:val="009F515D"/>
    <w:rsid w:val="00A0121D"/>
    <w:rsid w:val="00A02C70"/>
    <w:rsid w:val="00A11F87"/>
    <w:rsid w:val="00A12C9F"/>
    <w:rsid w:val="00A143C4"/>
    <w:rsid w:val="00A16B8B"/>
    <w:rsid w:val="00A33734"/>
    <w:rsid w:val="00A352CD"/>
    <w:rsid w:val="00A43A05"/>
    <w:rsid w:val="00A546D7"/>
    <w:rsid w:val="00A55C07"/>
    <w:rsid w:val="00A64C5A"/>
    <w:rsid w:val="00A6753C"/>
    <w:rsid w:val="00A70AEE"/>
    <w:rsid w:val="00A732A1"/>
    <w:rsid w:val="00A776C9"/>
    <w:rsid w:val="00A77C33"/>
    <w:rsid w:val="00A81D95"/>
    <w:rsid w:val="00A92E35"/>
    <w:rsid w:val="00AA0B81"/>
    <w:rsid w:val="00AA246A"/>
    <w:rsid w:val="00AB1531"/>
    <w:rsid w:val="00AB1A78"/>
    <w:rsid w:val="00AB1D32"/>
    <w:rsid w:val="00AB2AD9"/>
    <w:rsid w:val="00AC33E9"/>
    <w:rsid w:val="00AF124D"/>
    <w:rsid w:val="00AF4302"/>
    <w:rsid w:val="00AF4C98"/>
    <w:rsid w:val="00B028C4"/>
    <w:rsid w:val="00B07D44"/>
    <w:rsid w:val="00B10EAC"/>
    <w:rsid w:val="00B252E7"/>
    <w:rsid w:val="00B50FD9"/>
    <w:rsid w:val="00B521AD"/>
    <w:rsid w:val="00B743BB"/>
    <w:rsid w:val="00B7578E"/>
    <w:rsid w:val="00B77FFA"/>
    <w:rsid w:val="00B83CF9"/>
    <w:rsid w:val="00B85964"/>
    <w:rsid w:val="00B86BF4"/>
    <w:rsid w:val="00B94D26"/>
    <w:rsid w:val="00BC1BF0"/>
    <w:rsid w:val="00BE6880"/>
    <w:rsid w:val="00BF3CD5"/>
    <w:rsid w:val="00BF41F3"/>
    <w:rsid w:val="00C0315F"/>
    <w:rsid w:val="00C15752"/>
    <w:rsid w:val="00C3155C"/>
    <w:rsid w:val="00C42851"/>
    <w:rsid w:val="00C47132"/>
    <w:rsid w:val="00C50504"/>
    <w:rsid w:val="00C577FD"/>
    <w:rsid w:val="00C61C00"/>
    <w:rsid w:val="00C640BF"/>
    <w:rsid w:val="00C67542"/>
    <w:rsid w:val="00C75544"/>
    <w:rsid w:val="00C76680"/>
    <w:rsid w:val="00C77B4E"/>
    <w:rsid w:val="00C95A21"/>
    <w:rsid w:val="00C97609"/>
    <w:rsid w:val="00CA0578"/>
    <w:rsid w:val="00CA0A0D"/>
    <w:rsid w:val="00CA1514"/>
    <w:rsid w:val="00CD1D27"/>
    <w:rsid w:val="00CD5F0B"/>
    <w:rsid w:val="00CE2331"/>
    <w:rsid w:val="00CE3E5B"/>
    <w:rsid w:val="00CE5F69"/>
    <w:rsid w:val="00CE765A"/>
    <w:rsid w:val="00CF0A74"/>
    <w:rsid w:val="00CF1557"/>
    <w:rsid w:val="00D03561"/>
    <w:rsid w:val="00D24504"/>
    <w:rsid w:val="00D3376A"/>
    <w:rsid w:val="00D85DE7"/>
    <w:rsid w:val="00DB70D3"/>
    <w:rsid w:val="00DD1A29"/>
    <w:rsid w:val="00DE3EA9"/>
    <w:rsid w:val="00DE7F73"/>
    <w:rsid w:val="00DF08FF"/>
    <w:rsid w:val="00DF28D7"/>
    <w:rsid w:val="00E11EE1"/>
    <w:rsid w:val="00E14BC9"/>
    <w:rsid w:val="00E167F9"/>
    <w:rsid w:val="00E31350"/>
    <w:rsid w:val="00E457F1"/>
    <w:rsid w:val="00E46CCF"/>
    <w:rsid w:val="00E55F95"/>
    <w:rsid w:val="00E64D8C"/>
    <w:rsid w:val="00E65C6C"/>
    <w:rsid w:val="00E66D22"/>
    <w:rsid w:val="00E914D3"/>
    <w:rsid w:val="00EB660A"/>
    <w:rsid w:val="00EC3EAE"/>
    <w:rsid w:val="00EC6326"/>
    <w:rsid w:val="00ED4FB8"/>
    <w:rsid w:val="00EE3626"/>
    <w:rsid w:val="00EE78F6"/>
    <w:rsid w:val="00EF0931"/>
    <w:rsid w:val="00F10415"/>
    <w:rsid w:val="00F13FA8"/>
    <w:rsid w:val="00F17B48"/>
    <w:rsid w:val="00F303B2"/>
    <w:rsid w:val="00F35537"/>
    <w:rsid w:val="00F36450"/>
    <w:rsid w:val="00F537BD"/>
    <w:rsid w:val="00F57913"/>
    <w:rsid w:val="00F65B3C"/>
    <w:rsid w:val="00F71C20"/>
    <w:rsid w:val="00F74A03"/>
    <w:rsid w:val="00F7622C"/>
    <w:rsid w:val="00F92FF6"/>
    <w:rsid w:val="00FA330E"/>
    <w:rsid w:val="00FB198D"/>
    <w:rsid w:val="00FC627E"/>
    <w:rsid w:val="00FD345E"/>
    <w:rsid w:val="00FF3F3D"/>
    <w:rsid w:val="00FF585F"/>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75E3FC"/>
  <w15:chartTrackingRefBased/>
  <w15:docId w15:val="{467B588C-1470-4EBE-8680-412C8B01B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8"/>
        <w:szCs w:val="28"/>
        <w:lang w:val="en-US" w:eastAsia="en-US" w:bidi="ar-SA"/>
        <w14:ligatures w14:val="standardContextual"/>
      </w:rPr>
    </w:rPrDefault>
    <w:pPrDefault>
      <w:pPr>
        <w:spacing w:line="36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3E5B"/>
    <w:pPr>
      <w:spacing w:line="360" w:lineRule="atLeast"/>
    </w:pPr>
    <w:rPr>
      <w:rFonts w:eastAsia="Calibri"/>
      <w:kern w:val="0"/>
      <w:szCs w:val="22"/>
      <w14:ligatures w14:val="none"/>
    </w:rPr>
  </w:style>
  <w:style w:type="paragraph" w:styleId="Heading2">
    <w:name w:val="heading 2"/>
    <w:basedOn w:val="Normal"/>
    <w:next w:val="Normal"/>
    <w:link w:val="Heading2Char"/>
    <w:uiPriority w:val="9"/>
    <w:qFormat/>
    <w:rsid w:val="00C0315F"/>
    <w:pPr>
      <w:keepNext/>
      <w:spacing w:before="240" w:after="60" w:line="240" w:lineRule="auto"/>
      <w:jc w:val="left"/>
      <w:outlineLvl w:val="1"/>
    </w:pPr>
    <w:rPr>
      <w:rFonts w:ascii="Cambria" w:eastAsia="Times New Roman" w:hAnsi="Cambria"/>
      <w:b/>
      <w:bCs/>
      <w:i/>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33A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4033A8"/>
    <w:pPr>
      <w:ind w:left="720"/>
      <w:contextualSpacing/>
    </w:pPr>
  </w:style>
  <w:style w:type="paragraph" w:styleId="Header">
    <w:name w:val="header"/>
    <w:basedOn w:val="Normal"/>
    <w:link w:val="HeaderChar"/>
    <w:uiPriority w:val="99"/>
    <w:unhideWhenUsed/>
    <w:rsid w:val="00C50504"/>
    <w:pPr>
      <w:tabs>
        <w:tab w:val="center" w:pos="4680"/>
        <w:tab w:val="right" w:pos="9360"/>
      </w:tabs>
      <w:spacing w:line="240" w:lineRule="auto"/>
    </w:pPr>
  </w:style>
  <w:style w:type="character" w:customStyle="1" w:styleId="HeaderChar">
    <w:name w:val="Header Char"/>
    <w:basedOn w:val="DefaultParagraphFont"/>
    <w:link w:val="Header"/>
    <w:uiPriority w:val="99"/>
    <w:rsid w:val="00C50504"/>
    <w:rPr>
      <w:rFonts w:eastAsia="Calibri"/>
      <w:kern w:val="0"/>
      <w:szCs w:val="22"/>
      <w14:ligatures w14:val="none"/>
    </w:rPr>
  </w:style>
  <w:style w:type="paragraph" w:styleId="Footer">
    <w:name w:val="footer"/>
    <w:basedOn w:val="Normal"/>
    <w:link w:val="FooterChar"/>
    <w:uiPriority w:val="99"/>
    <w:unhideWhenUsed/>
    <w:rsid w:val="00C50504"/>
    <w:pPr>
      <w:tabs>
        <w:tab w:val="center" w:pos="4680"/>
        <w:tab w:val="right" w:pos="9360"/>
      </w:tabs>
      <w:spacing w:line="240" w:lineRule="auto"/>
    </w:pPr>
  </w:style>
  <w:style w:type="character" w:customStyle="1" w:styleId="FooterChar">
    <w:name w:val="Footer Char"/>
    <w:basedOn w:val="DefaultParagraphFont"/>
    <w:link w:val="Footer"/>
    <w:uiPriority w:val="99"/>
    <w:rsid w:val="00C50504"/>
    <w:rPr>
      <w:rFonts w:eastAsia="Calibri"/>
      <w:kern w:val="0"/>
      <w:szCs w:val="22"/>
      <w14:ligatures w14:val="none"/>
    </w:rPr>
  </w:style>
  <w:style w:type="paragraph" w:styleId="NormalWeb">
    <w:name w:val="Normal (Web)"/>
    <w:basedOn w:val="Normal"/>
    <w:link w:val="NormalWebChar"/>
    <w:uiPriority w:val="99"/>
    <w:unhideWhenUsed/>
    <w:rsid w:val="002837A0"/>
    <w:pPr>
      <w:spacing w:before="100" w:beforeAutospacing="1" w:after="100" w:afterAutospacing="1" w:line="240" w:lineRule="auto"/>
      <w:jc w:val="left"/>
    </w:pPr>
    <w:rPr>
      <w:rFonts w:eastAsia="Times New Roman"/>
      <w:sz w:val="24"/>
      <w:szCs w:val="24"/>
      <w:lang w:val="en-GB" w:eastAsia="en-GB"/>
    </w:rPr>
  </w:style>
  <w:style w:type="character" w:styleId="CommentReference">
    <w:name w:val="annotation reference"/>
    <w:basedOn w:val="DefaultParagraphFont"/>
    <w:uiPriority w:val="99"/>
    <w:semiHidden/>
    <w:unhideWhenUsed/>
    <w:rsid w:val="00B86BF4"/>
    <w:rPr>
      <w:sz w:val="16"/>
      <w:szCs w:val="16"/>
    </w:rPr>
  </w:style>
  <w:style w:type="paragraph" w:styleId="CommentText">
    <w:name w:val="annotation text"/>
    <w:basedOn w:val="Normal"/>
    <w:link w:val="CommentTextChar"/>
    <w:uiPriority w:val="99"/>
    <w:unhideWhenUsed/>
    <w:rsid w:val="00B86BF4"/>
    <w:pPr>
      <w:spacing w:line="240" w:lineRule="auto"/>
    </w:pPr>
    <w:rPr>
      <w:sz w:val="20"/>
      <w:szCs w:val="20"/>
    </w:rPr>
  </w:style>
  <w:style w:type="character" w:customStyle="1" w:styleId="CommentTextChar">
    <w:name w:val="Comment Text Char"/>
    <w:basedOn w:val="DefaultParagraphFont"/>
    <w:link w:val="CommentText"/>
    <w:uiPriority w:val="99"/>
    <w:rsid w:val="00B86BF4"/>
    <w:rPr>
      <w:rFonts w:eastAsia="Calibri"/>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B86BF4"/>
    <w:rPr>
      <w:b/>
      <w:bCs/>
    </w:rPr>
  </w:style>
  <w:style w:type="character" w:customStyle="1" w:styleId="CommentSubjectChar">
    <w:name w:val="Comment Subject Char"/>
    <w:basedOn w:val="CommentTextChar"/>
    <w:link w:val="CommentSubject"/>
    <w:uiPriority w:val="99"/>
    <w:semiHidden/>
    <w:rsid w:val="00B86BF4"/>
    <w:rPr>
      <w:rFonts w:eastAsia="Calibri"/>
      <w:b/>
      <w:bCs/>
      <w:kern w:val="0"/>
      <w:sz w:val="20"/>
      <w:szCs w:val="20"/>
      <w14:ligatures w14:val="none"/>
    </w:rPr>
  </w:style>
  <w:style w:type="paragraph" w:styleId="BalloonText">
    <w:name w:val="Balloon Text"/>
    <w:basedOn w:val="Normal"/>
    <w:link w:val="BalloonTextChar"/>
    <w:uiPriority w:val="99"/>
    <w:semiHidden/>
    <w:unhideWhenUsed/>
    <w:rsid w:val="0095493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493F"/>
    <w:rPr>
      <w:rFonts w:ascii="Segoe UI" w:eastAsia="Calibri" w:hAnsi="Segoe UI" w:cs="Segoe UI"/>
      <w:kern w:val="0"/>
      <w:sz w:val="18"/>
      <w:szCs w:val="18"/>
      <w14:ligatures w14:val="none"/>
    </w:rPr>
  </w:style>
  <w:style w:type="paragraph" w:styleId="Revision">
    <w:name w:val="Revision"/>
    <w:hidden/>
    <w:uiPriority w:val="99"/>
    <w:semiHidden/>
    <w:rsid w:val="00413AF7"/>
    <w:pPr>
      <w:spacing w:line="240" w:lineRule="auto"/>
      <w:jc w:val="left"/>
    </w:pPr>
    <w:rPr>
      <w:rFonts w:eastAsia="Calibri"/>
      <w:kern w:val="0"/>
      <w:szCs w:val="22"/>
      <w14:ligatures w14:val="none"/>
    </w:rPr>
  </w:style>
  <w:style w:type="character" w:customStyle="1" w:styleId="Heading2Char">
    <w:name w:val="Heading 2 Char"/>
    <w:basedOn w:val="DefaultParagraphFont"/>
    <w:link w:val="Heading2"/>
    <w:uiPriority w:val="9"/>
    <w:rsid w:val="00C0315F"/>
    <w:rPr>
      <w:rFonts w:ascii="Cambria" w:eastAsia="Times New Roman" w:hAnsi="Cambria"/>
      <w:b/>
      <w:bCs/>
      <w:i/>
      <w:iCs/>
      <w:kern w:val="0"/>
      <w14:ligatures w14:val="none"/>
    </w:rPr>
  </w:style>
  <w:style w:type="character" w:styleId="Hyperlink">
    <w:name w:val="Hyperlink"/>
    <w:basedOn w:val="DefaultParagraphFont"/>
    <w:uiPriority w:val="99"/>
    <w:unhideWhenUsed/>
    <w:rsid w:val="00C0315F"/>
    <w:rPr>
      <w:color w:val="0000FF"/>
      <w:u w:val="single"/>
    </w:rPr>
  </w:style>
  <w:style w:type="paragraph" w:styleId="Title">
    <w:name w:val="Title"/>
    <w:basedOn w:val="Normal"/>
    <w:link w:val="TitleChar"/>
    <w:qFormat/>
    <w:rsid w:val="00C0315F"/>
    <w:pPr>
      <w:spacing w:line="240" w:lineRule="auto"/>
      <w:ind w:left="720" w:firstLine="720"/>
      <w:jc w:val="center"/>
    </w:pPr>
    <w:rPr>
      <w:rFonts w:ascii=".VnArialH" w:eastAsia="Times New Roman" w:hAnsi=".VnArialH"/>
      <w:b/>
      <w:sz w:val="20"/>
      <w:szCs w:val="20"/>
    </w:rPr>
  </w:style>
  <w:style w:type="character" w:customStyle="1" w:styleId="TitleChar">
    <w:name w:val="Title Char"/>
    <w:basedOn w:val="DefaultParagraphFont"/>
    <w:link w:val="Title"/>
    <w:rsid w:val="00C0315F"/>
    <w:rPr>
      <w:rFonts w:ascii=".VnArialH" w:eastAsia="Times New Roman" w:hAnsi=".VnArialH"/>
      <w:b/>
      <w:kern w:val="0"/>
      <w:sz w:val="20"/>
      <w:szCs w:val="20"/>
      <w14:ligatures w14:val="none"/>
    </w:rPr>
  </w:style>
  <w:style w:type="character" w:customStyle="1" w:styleId="ListParagraphChar">
    <w:name w:val="List Paragraph Char"/>
    <w:link w:val="ListParagraph"/>
    <w:uiPriority w:val="34"/>
    <w:locked/>
    <w:rsid w:val="00C0315F"/>
    <w:rPr>
      <w:rFonts w:eastAsia="Calibri"/>
      <w:kern w:val="0"/>
      <w:szCs w:val="22"/>
      <w14:ligatures w14:val="none"/>
    </w:rPr>
  </w:style>
  <w:style w:type="character" w:styleId="FollowedHyperlink">
    <w:name w:val="FollowedHyperlink"/>
    <w:basedOn w:val="DefaultParagraphFont"/>
    <w:uiPriority w:val="99"/>
    <w:semiHidden/>
    <w:unhideWhenUsed/>
    <w:rsid w:val="00C0315F"/>
    <w:rPr>
      <w:color w:val="954F72"/>
      <w:u w:val="single"/>
    </w:rPr>
  </w:style>
  <w:style w:type="paragraph" w:customStyle="1" w:styleId="font5">
    <w:name w:val="font5"/>
    <w:basedOn w:val="Normal"/>
    <w:rsid w:val="00C0315F"/>
    <w:pPr>
      <w:spacing w:before="100" w:beforeAutospacing="1" w:after="100" w:afterAutospacing="1" w:line="240" w:lineRule="auto"/>
      <w:jc w:val="left"/>
    </w:pPr>
    <w:rPr>
      <w:rFonts w:eastAsia="Times New Roman"/>
      <w:color w:val="000000"/>
      <w:sz w:val="24"/>
      <w:szCs w:val="24"/>
    </w:rPr>
  </w:style>
  <w:style w:type="paragraph" w:customStyle="1" w:styleId="font6">
    <w:name w:val="font6"/>
    <w:basedOn w:val="Normal"/>
    <w:rsid w:val="00C0315F"/>
    <w:pPr>
      <w:spacing w:before="100" w:beforeAutospacing="1" w:after="100" w:afterAutospacing="1" w:line="240" w:lineRule="auto"/>
      <w:jc w:val="left"/>
    </w:pPr>
    <w:rPr>
      <w:rFonts w:eastAsia="Times New Roman"/>
      <w:color w:val="FF0000"/>
      <w:sz w:val="24"/>
      <w:szCs w:val="24"/>
    </w:rPr>
  </w:style>
  <w:style w:type="paragraph" w:customStyle="1" w:styleId="font7">
    <w:name w:val="font7"/>
    <w:basedOn w:val="Normal"/>
    <w:rsid w:val="00C0315F"/>
    <w:pPr>
      <w:spacing w:before="100" w:beforeAutospacing="1" w:after="100" w:afterAutospacing="1" w:line="240" w:lineRule="auto"/>
      <w:jc w:val="left"/>
    </w:pPr>
    <w:rPr>
      <w:rFonts w:eastAsia="Times New Roman"/>
      <w:i/>
      <w:iCs/>
      <w:color w:val="000000"/>
      <w:sz w:val="24"/>
      <w:szCs w:val="24"/>
    </w:rPr>
  </w:style>
  <w:style w:type="paragraph" w:customStyle="1" w:styleId="xl63">
    <w:name w:val="xl63"/>
    <w:basedOn w:val="Normal"/>
    <w:rsid w:val="00C0315F"/>
    <w:pPr>
      <w:spacing w:before="100" w:beforeAutospacing="1" w:after="100" w:afterAutospacing="1" w:line="240" w:lineRule="auto"/>
      <w:jc w:val="center"/>
    </w:pPr>
    <w:rPr>
      <w:rFonts w:eastAsia="Times New Roman"/>
      <w:sz w:val="24"/>
      <w:szCs w:val="24"/>
    </w:rPr>
  </w:style>
  <w:style w:type="paragraph" w:customStyle="1" w:styleId="xl64">
    <w:name w:val="xl64"/>
    <w:basedOn w:val="Normal"/>
    <w:rsid w:val="00C031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65">
    <w:name w:val="xl65"/>
    <w:basedOn w:val="Normal"/>
    <w:rsid w:val="00C031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 w:val="24"/>
      <w:szCs w:val="24"/>
    </w:rPr>
  </w:style>
  <w:style w:type="paragraph" w:customStyle="1" w:styleId="xl66">
    <w:name w:val="xl66"/>
    <w:basedOn w:val="Normal"/>
    <w:rsid w:val="00C031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24"/>
      <w:szCs w:val="24"/>
    </w:rPr>
  </w:style>
  <w:style w:type="paragraph" w:customStyle="1" w:styleId="xl67">
    <w:name w:val="xl67"/>
    <w:basedOn w:val="Normal"/>
    <w:rsid w:val="00C0315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olor w:val="000000"/>
      <w:sz w:val="24"/>
      <w:szCs w:val="24"/>
    </w:rPr>
  </w:style>
  <w:style w:type="paragraph" w:customStyle="1" w:styleId="xl68">
    <w:name w:val="xl68"/>
    <w:basedOn w:val="Normal"/>
    <w:rsid w:val="00C031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color w:val="000000"/>
      <w:sz w:val="24"/>
      <w:szCs w:val="24"/>
    </w:rPr>
  </w:style>
  <w:style w:type="paragraph" w:customStyle="1" w:styleId="xl69">
    <w:name w:val="xl69"/>
    <w:basedOn w:val="Normal"/>
    <w:rsid w:val="00C0315F"/>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line="240" w:lineRule="auto"/>
      <w:jc w:val="center"/>
      <w:textAlignment w:val="center"/>
    </w:pPr>
    <w:rPr>
      <w:rFonts w:eastAsia="Times New Roman"/>
      <w:b/>
      <w:bCs/>
      <w:color w:val="000000"/>
      <w:sz w:val="24"/>
      <w:szCs w:val="24"/>
    </w:rPr>
  </w:style>
  <w:style w:type="paragraph" w:customStyle="1" w:styleId="xl70">
    <w:name w:val="xl70"/>
    <w:basedOn w:val="Normal"/>
    <w:rsid w:val="00C0315F"/>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line="240" w:lineRule="auto"/>
      <w:textAlignment w:val="center"/>
    </w:pPr>
    <w:rPr>
      <w:rFonts w:eastAsia="Times New Roman"/>
      <w:b/>
      <w:bCs/>
      <w:color w:val="000000"/>
      <w:sz w:val="24"/>
      <w:szCs w:val="24"/>
    </w:rPr>
  </w:style>
  <w:style w:type="paragraph" w:customStyle="1" w:styleId="xl71">
    <w:name w:val="xl71"/>
    <w:basedOn w:val="Normal"/>
    <w:rsid w:val="00C0315F"/>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jc w:val="center"/>
      <w:textAlignment w:val="center"/>
    </w:pPr>
    <w:rPr>
      <w:rFonts w:eastAsia="Times New Roman"/>
      <w:color w:val="000000"/>
      <w:sz w:val="24"/>
      <w:szCs w:val="24"/>
    </w:rPr>
  </w:style>
  <w:style w:type="paragraph" w:customStyle="1" w:styleId="xl72">
    <w:name w:val="xl72"/>
    <w:basedOn w:val="Normal"/>
    <w:rsid w:val="00C0315F"/>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textAlignment w:val="center"/>
    </w:pPr>
    <w:rPr>
      <w:rFonts w:eastAsia="Times New Roman"/>
      <w:color w:val="000000"/>
      <w:sz w:val="24"/>
      <w:szCs w:val="24"/>
    </w:rPr>
  </w:style>
  <w:style w:type="paragraph" w:customStyle="1" w:styleId="xl73">
    <w:name w:val="xl73"/>
    <w:basedOn w:val="Normal"/>
    <w:rsid w:val="00C0315F"/>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jc w:val="left"/>
      <w:textAlignment w:val="center"/>
    </w:pPr>
    <w:rPr>
      <w:rFonts w:eastAsia="Times New Roman"/>
      <w:color w:val="000000"/>
      <w:sz w:val="24"/>
      <w:szCs w:val="24"/>
    </w:rPr>
  </w:style>
  <w:style w:type="paragraph" w:customStyle="1" w:styleId="xl74">
    <w:name w:val="xl74"/>
    <w:basedOn w:val="Normal"/>
    <w:rsid w:val="00C0315F"/>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line="240" w:lineRule="auto"/>
      <w:jc w:val="left"/>
      <w:textAlignment w:val="center"/>
    </w:pPr>
    <w:rPr>
      <w:rFonts w:eastAsia="Times New Roman"/>
      <w:b/>
      <w:bCs/>
      <w:color w:val="000000"/>
      <w:sz w:val="24"/>
      <w:szCs w:val="24"/>
    </w:rPr>
  </w:style>
  <w:style w:type="paragraph" w:customStyle="1" w:styleId="xl75">
    <w:name w:val="xl75"/>
    <w:basedOn w:val="Normal"/>
    <w:rsid w:val="00C0315F"/>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line="240" w:lineRule="auto"/>
      <w:jc w:val="center"/>
      <w:textAlignment w:val="center"/>
    </w:pPr>
    <w:rPr>
      <w:rFonts w:eastAsia="Times New Roman"/>
      <w:color w:val="000000"/>
      <w:sz w:val="24"/>
      <w:szCs w:val="24"/>
    </w:rPr>
  </w:style>
  <w:style w:type="paragraph" w:customStyle="1" w:styleId="xl76">
    <w:name w:val="xl76"/>
    <w:basedOn w:val="Normal"/>
    <w:rsid w:val="00C0315F"/>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line="240" w:lineRule="auto"/>
      <w:jc w:val="center"/>
      <w:textAlignment w:val="center"/>
    </w:pPr>
    <w:rPr>
      <w:rFonts w:eastAsia="Times New Roman"/>
      <w:sz w:val="20"/>
      <w:szCs w:val="20"/>
    </w:rPr>
  </w:style>
  <w:style w:type="paragraph" w:customStyle="1" w:styleId="xl77">
    <w:name w:val="xl77"/>
    <w:basedOn w:val="Normal"/>
    <w:rsid w:val="00C0315F"/>
    <w:pPr>
      <w:spacing w:before="100" w:beforeAutospacing="1" w:after="100" w:afterAutospacing="1" w:line="240" w:lineRule="auto"/>
      <w:jc w:val="left"/>
    </w:pPr>
    <w:rPr>
      <w:rFonts w:eastAsia="Times New Roman"/>
      <w:i/>
      <w:iCs/>
      <w:sz w:val="24"/>
      <w:szCs w:val="24"/>
    </w:rPr>
  </w:style>
  <w:style w:type="paragraph" w:customStyle="1" w:styleId="xl78">
    <w:name w:val="xl78"/>
    <w:basedOn w:val="Normal"/>
    <w:rsid w:val="00C0315F"/>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line="240" w:lineRule="auto"/>
      <w:jc w:val="center"/>
    </w:pPr>
    <w:rPr>
      <w:rFonts w:eastAsia="Times New Roman"/>
      <w:sz w:val="24"/>
      <w:szCs w:val="24"/>
    </w:rPr>
  </w:style>
  <w:style w:type="paragraph" w:customStyle="1" w:styleId="xl79">
    <w:name w:val="xl79"/>
    <w:basedOn w:val="Normal"/>
    <w:rsid w:val="00C0315F"/>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eastAsia="Times New Roman"/>
      <w:i/>
      <w:iCs/>
      <w:color w:val="000000"/>
      <w:sz w:val="24"/>
      <w:szCs w:val="24"/>
    </w:rPr>
  </w:style>
  <w:style w:type="paragraph" w:customStyle="1" w:styleId="xl80">
    <w:name w:val="xl80"/>
    <w:basedOn w:val="Normal"/>
    <w:rsid w:val="00C0315F"/>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eastAsia="Times New Roman"/>
      <w:i/>
      <w:iCs/>
      <w:color w:val="000000"/>
      <w:sz w:val="24"/>
      <w:szCs w:val="24"/>
    </w:rPr>
  </w:style>
  <w:style w:type="paragraph" w:customStyle="1" w:styleId="xl81">
    <w:name w:val="xl81"/>
    <w:basedOn w:val="Normal"/>
    <w:rsid w:val="00C0315F"/>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eastAsia="Times New Roman"/>
      <w:i/>
      <w:iCs/>
      <w:sz w:val="20"/>
      <w:szCs w:val="20"/>
    </w:rPr>
  </w:style>
  <w:style w:type="paragraph" w:customStyle="1" w:styleId="xl82">
    <w:name w:val="xl82"/>
    <w:basedOn w:val="Normal"/>
    <w:rsid w:val="00C0315F"/>
    <w:pPr>
      <w:pBdr>
        <w:left w:val="single" w:sz="4" w:space="0" w:color="auto"/>
        <w:right w:val="single" w:sz="4" w:space="0" w:color="auto"/>
      </w:pBdr>
      <w:spacing w:before="100" w:beforeAutospacing="1" w:after="100" w:afterAutospacing="1" w:line="240" w:lineRule="auto"/>
      <w:jc w:val="left"/>
      <w:textAlignment w:val="top"/>
    </w:pPr>
    <w:rPr>
      <w:rFonts w:eastAsia="Times New Roman"/>
      <w:sz w:val="24"/>
      <w:szCs w:val="24"/>
    </w:rPr>
  </w:style>
  <w:style w:type="paragraph" w:customStyle="1" w:styleId="xl83">
    <w:name w:val="xl83"/>
    <w:basedOn w:val="Normal"/>
    <w:rsid w:val="00C0315F"/>
    <w:pPr>
      <w:pBdr>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eastAsia="Times New Roman"/>
      <w:sz w:val="24"/>
      <w:szCs w:val="24"/>
    </w:rPr>
  </w:style>
  <w:style w:type="paragraph" w:customStyle="1" w:styleId="xl84">
    <w:name w:val="xl84"/>
    <w:basedOn w:val="Normal"/>
    <w:rsid w:val="00C031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b/>
      <w:bCs/>
      <w:sz w:val="24"/>
      <w:szCs w:val="24"/>
    </w:rPr>
  </w:style>
  <w:style w:type="paragraph" w:customStyle="1" w:styleId="xl85">
    <w:name w:val="xl85"/>
    <w:basedOn w:val="Normal"/>
    <w:rsid w:val="00C031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sz w:val="24"/>
      <w:szCs w:val="24"/>
    </w:rPr>
  </w:style>
  <w:style w:type="paragraph" w:customStyle="1" w:styleId="xl86">
    <w:name w:val="xl86"/>
    <w:basedOn w:val="Normal"/>
    <w:rsid w:val="00C031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sz w:val="24"/>
      <w:szCs w:val="24"/>
    </w:rPr>
  </w:style>
  <w:style w:type="paragraph" w:customStyle="1" w:styleId="xl87">
    <w:name w:val="xl87"/>
    <w:basedOn w:val="Normal"/>
    <w:rsid w:val="00C0315F"/>
    <w:pPr>
      <w:spacing w:before="100" w:beforeAutospacing="1" w:after="100" w:afterAutospacing="1" w:line="240" w:lineRule="auto"/>
      <w:jc w:val="center"/>
      <w:textAlignment w:val="top"/>
    </w:pPr>
    <w:rPr>
      <w:rFonts w:eastAsia="Times New Roman"/>
      <w:sz w:val="24"/>
      <w:szCs w:val="24"/>
    </w:rPr>
  </w:style>
  <w:style w:type="paragraph" w:customStyle="1" w:styleId="xl88">
    <w:name w:val="xl88"/>
    <w:basedOn w:val="Normal"/>
    <w:rsid w:val="00C0315F"/>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sz w:val="24"/>
      <w:szCs w:val="24"/>
    </w:rPr>
  </w:style>
  <w:style w:type="paragraph" w:customStyle="1" w:styleId="xl89">
    <w:name w:val="xl89"/>
    <w:basedOn w:val="Normal"/>
    <w:rsid w:val="00C0315F"/>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sz w:val="24"/>
      <w:szCs w:val="24"/>
    </w:rPr>
  </w:style>
  <w:style w:type="paragraph" w:customStyle="1" w:styleId="xl90">
    <w:name w:val="xl90"/>
    <w:basedOn w:val="Normal"/>
    <w:rsid w:val="00C031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color w:val="000000"/>
      <w:sz w:val="24"/>
      <w:szCs w:val="24"/>
    </w:rPr>
  </w:style>
  <w:style w:type="paragraph" w:customStyle="1" w:styleId="xl91">
    <w:name w:val="xl91"/>
    <w:basedOn w:val="Normal"/>
    <w:rsid w:val="00C031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eastAsia="Times New Roman"/>
      <w:color w:val="000000"/>
      <w:sz w:val="24"/>
      <w:szCs w:val="24"/>
    </w:rPr>
  </w:style>
  <w:style w:type="paragraph" w:customStyle="1" w:styleId="xl92">
    <w:name w:val="xl92"/>
    <w:basedOn w:val="Normal"/>
    <w:rsid w:val="00C031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color w:val="000000"/>
      <w:sz w:val="24"/>
      <w:szCs w:val="24"/>
    </w:rPr>
  </w:style>
  <w:style w:type="paragraph" w:customStyle="1" w:styleId="xl93">
    <w:name w:val="xl93"/>
    <w:basedOn w:val="Normal"/>
    <w:rsid w:val="00C031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eastAsia="Times New Roman"/>
      <w:b/>
      <w:bCs/>
      <w:color w:val="000000"/>
      <w:sz w:val="24"/>
      <w:szCs w:val="24"/>
    </w:rPr>
  </w:style>
  <w:style w:type="paragraph" w:customStyle="1" w:styleId="xl94">
    <w:name w:val="xl94"/>
    <w:basedOn w:val="Normal"/>
    <w:rsid w:val="00C0315F"/>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eastAsia="Times New Roman"/>
      <w:b/>
      <w:bCs/>
      <w:color w:val="002060"/>
      <w:sz w:val="24"/>
      <w:szCs w:val="24"/>
    </w:rPr>
  </w:style>
  <w:style w:type="paragraph" w:customStyle="1" w:styleId="xl95">
    <w:name w:val="xl95"/>
    <w:basedOn w:val="Normal"/>
    <w:rsid w:val="00C0315F"/>
    <w:pPr>
      <w:pBdr>
        <w:left w:val="single" w:sz="4" w:space="0" w:color="auto"/>
        <w:right w:val="single" w:sz="4" w:space="0" w:color="auto"/>
      </w:pBdr>
      <w:spacing w:before="100" w:beforeAutospacing="1" w:after="100" w:afterAutospacing="1" w:line="240" w:lineRule="auto"/>
      <w:jc w:val="center"/>
      <w:textAlignment w:val="top"/>
    </w:pPr>
    <w:rPr>
      <w:rFonts w:eastAsia="Times New Roman"/>
      <w:b/>
      <w:bCs/>
      <w:color w:val="002060"/>
      <w:sz w:val="24"/>
      <w:szCs w:val="24"/>
    </w:rPr>
  </w:style>
  <w:style w:type="paragraph" w:customStyle="1" w:styleId="xl96">
    <w:name w:val="xl96"/>
    <w:basedOn w:val="Normal"/>
    <w:rsid w:val="00C0315F"/>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b/>
      <w:bCs/>
      <w:color w:val="002060"/>
      <w:sz w:val="24"/>
      <w:szCs w:val="24"/>
    </w:rPr>
  </w:style>
  <w:style w:type="paragraph" w:customStyle="1" w:styleId="xl97">
    <w:name w:val="xl97"/>
    <w:basedOn w:val="Normal"/>
    <w:rsid w:val="00C0315F"/>
    <w:pPr>
      <w:pBdr>
        <w:top w:val="single" w:sz="4" w:space="0" w:color="auto"/>
        <w:left w:val="single" w:sz="4" w:space="0" w:color="auto"/>
        <w:right w:val="single" w:sz="4" w:space="0" w:color="auto"/>
      </w:pBdr>
      <w:spacing w:before="100" w:beforeAutospacing="1" w:after="100" w:afterAutospacing="1" w:line="240" w:lineRule="auto"/>
      <w:jc w:val="left"/>
      <w:textAlignment w:val="top"/>
    </w:pPr>
    <w:rPr>
      <w:rFonts w:eastAsia="Times New Roman"/>
      <w:b/>
      <w:bCs/>
      <w:color w:val="002060"/>
      <w:sz w:val="24"/>
      <w:szCs w:val="24"/>
    </w:rPr>
  </w:style>
  <w:style w:type="paragraph" w:customStyle="1" w:styleId="xl98">
    <w:name w:val="xl98"/>
    <w:basedOn w:val="Normal"/>
    <w:rsid w:val="00C0315F"/>
    <w:pPr>
      <w:pBdr>
        <w:left w:val="single" w:sz="4" w:space="0" w:color="auto"/>
        <w:right w:val="single" w:sz="4" w:space="0" w:color="auto"/>
      </w:pBdr>
      <w:spacing w:before="100" w:beforeAutospacing="1" w:after="100" w:afterAutospacing="1" w:line="240" w:lineRule="auto"/>
      <w:jc w:val="left"/>
      <w:textAlignment w:val="top"/>
    </w:pPr>
    <w:rPr>
      <w:rFonts w:eastAsia="Times New Roman"/>
      <w:b/>
      <w:bCs/>
      <w:color w:val="002060"/>
      <w:sz w:val="24"/>
      <w:szCs w:val="24"/>
    </w:rPr>
  </w:style>
  <w:style w:type="paragraph" w:customStyle="1" w:styleId="xl99">
    <w:name w:val="xl99"/>
    <w:basedOn w:val="Normal"/>
    <w:rsid w:val="00C0315F"/>
    <w:pPr>
      <w:pBdr>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eastAsia="Times New Roman"/>
      <w:b/>
      <w:bCs/>
      <w:color w:val="002060"/>
      <w:sz w:val="24"/>
      <w:szCs w:val="24"/>
    </w:rPr>
  </w:style>
  <w:style w:type="paragraph" w:customStyle="1" w:styleId="xl100">
    <w:name w:val="xl100"/>
    <w:basedOn w:val="Normal"/>
    <w:rsid w:val="00C0315F"/>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eastAsia="Times New Roman"/>
      <w:sz w:val="24"/>
      <w:szCs w:val="24"/>
    </w:rPr>
  </w:style>
  <w:style w:type="paragraph" w:customStyle="1" w:styleId="xl101">
    <w:name w:val="xl101"/>
    <w:basedOn w:val="Normal"/>
    <w:rsid w:val="00C0315F"/>
    <w:pPr>
      <w:pBdr>
        <w:top w:val="single" w:sz="4" w:space="0" w:color="auto"/>
        <w:left w:val="single" w:sz="4" w:space="0" w:color="auto"/>
        <w:right w:val="single" w:sz="4" w:space="0" w:color="auto"/>
      </w:pBdr>
      <w:spacing w:before="100" w:beforeAutospacing="1" w:after="100" w:afterAutospacing="1" w:line="240" w:lineRule="auto"/>
      <w:jc w:val="left"/>
      <w:textAlignment w:val="top"/>
    </w:pPr>
    <w:rPr>
      <w:rFonts w:eastAsia="Times New Roman"/>
      <w:sz w:val="24"/>
      <w:szCs w:val="24"/>
    </w:rPr>
  </w:style>
  <w:style w:type="paragraph" w:customStyle="1" w:styleId="xl102">
    <w:name w:val="xl102"/>
    <w:basedOn w:val="Normal"/>
    <w:rsid w:val="00C0315F"/>
    <w:pPr>
      <w:pBdr>
        <w:left w:val="single" w:sz="4" w:space="0" w:color="auto"/>
        <w:right w:val="single" w:sz="4" w:space="0" w:color="auto"/>
      </w:pBdr>
      <w:spacing w:before="100" w:beforeAutospacing="1" w:after="100" w:afterAutospacing="1" w:line="240" w:lineRule="auto"/>
      <w:jc w:val="center"/>
      <w:textAlignment w:val="top"/>
    </w:pPr>
    <w:rPr>
      <w:rFonts w:eastAsia="Times New Roman"/>
      <w:sz w:val="24"/>
      <w:szCs w:val="24"/>
    </w:rPr>
  </w:style>
  <w:style w:type="paragraph" w:customStyle="1" w:styleId="xl103">
    <w:name w:val="xl103"/>
    <w:basedOn w:val="Normal"/>
    <w:rsid w:val="00C0315F"/>
    <w:pPr>
      <w:pBdr>
        <w:left w:val="single" w:sz="4" w:space="0" w:color="auto"/>
        <w:right w:val="single" w:sz="4" w:space="0" w:color="auto"/>
      </w:pBdr>
      <w:spacing w:before="100" w:beforeAutospacing="1" w:after="100" w:afterAutospacing="1" w:line="240" w:lineRule="auto"/>
      <w:jc w:val="left"/>
      <w:textAlignment w:val="top"/>
    </w:pPr>
    <w:rPr>
      <w:rFonts w:eastAsia="Times New Roman"/>
      <w:sz w:val="24"/>
      <w:szCs w:val="24"/>
    </w:rPr>
  </w:style>
  <w:style w:type="paragraph" w:customStyle="1" w:styleId="xl104">
    <w:name w:val="xl104"/>
    <w:basedOn w:val="Normal"/>
    <w:rsid w:val="00C0315F"/>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sz w:val="24"/>
      <w:szCs w:val="24"/>
    </w:rPr>
  </w:style>
  <w:style w:type="paragraph" w:customStyle="1" w:styleId="xl105">
    <w:name w:val="xl105"/>
    <w:basedOn w:val="Normal"/>
    <w:rsid w:val="00C0315F"/>
    <w:pPr>
      <w:pBdr>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eastAsia="Times New Roman"/>
      <w:sz w:val="24"/>
      <w:szCs w:val="24"/>
    </w:rPr>
  </w:style>
  <w:style w:type="paragraph" w:customStyle="1" w:styleId="xl106">
    <w:name w:val="xl106"/>
    <w:basedOn w:val="Normal"/>
    <w:rsid w:val="00C0315F"/>
    <w:pPr>
      <w:pBdr>
        <w:top w:val="single" w:sz="4" w:space="0" w:color="auto"/>
        <w:left w:val="single" w:sz="4" w:space="0" w:color="auto"/>
        <w:right w:val="single" w:sz="4" w:space="0" w:color="auto"/>
      </w:pBdr>
      <w:spacing w:before="100" w:beforeAutospacing="1" w:after="100" w:afterAutospacing="1" w:line="240" w:lineRule="auto"/>
      <w:jc w:val="left"/>
      <w:textAlignment w:val="top"/>
    </w:pPr>
    <w:rPr>
      <w:rFonts w:eastAsia="Times New Roman"/>
      <w:b/>
      <w:bCs/>
      <w:sz w:val="24"/>
      <w:szCs w:val="24"/>
    </w:rPr>
  </w:style>
  <w:style w:type="paragraph" w:customStyle="1" w:styleId="xl107">
    <w:name w:val="xl107"/>
    <w:basedOn w:val="Normal"/>
    <w:rsid w:val="00C0315F"/>
    <w:pPr>
      <w:pBdr>
        <w:left w:val="single" w:sz="4" w:space="0" w:color="auto"/>
        <w:right w:val="single" w:sz="4" w:space="0" w:color="auto"/>
      </w:pBdr>
      <w:spacing w:before="100" w:beforeAutospacing="1" w:after="100" w:afterAutospacing="1" w:line="240" w:lineRule="auto"/>
      <w:jc w:val="left"/>
      <w:textAlignment w:val="top"/>
    </w:pPr>
    <w:rPr>
      <w:rFonts w:eastAsia="Times New Roman"/>
      <w:b/>
      <w:bCs/>
      <w:sz w:val="24"/>
      <w:szCs w:val="24"/>
    </w:rPr>
  </w:style>
  <w:style w:type="paragraph" w:customStyle="1" w:styleId="xl108">
    <w:name w:val="xl108"/>
    <w:basedOn w:val="Normal"/>
    <w:rsid w:val="00C0315F"/>
    <w:pPr>
      <w:pBdr>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eastAsia="Times New Roman"/>
      <w:b/>
      <w:bCs/>
      <w:sz w:val="24"/>
      <w:szCs w:val="24"/>
    </w:rPr>
  </w:style>
  <w:style w:type="paragraph" w:customStyle="1" w:styleId="xl109">
    <w:name w:val="xl109"/>
    <w:basedOn w:val="Normal"/>
    <w:rsid w:val="00C0315F"/>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eastAsia="Times New Roman"/>
      <w:b/>
      <w:bCs/>
      <w:sz w:val="24"/>
      <w:szCs w:val="24"/>
    </w:rPr>
  </w:style>
  <w:style w:type="paragraph" w:customStyle="1" w:styleId="xl110">
    <w:name w:val="xl110"/>
    <w:basedOn w:val="Normal"/>
    <w:rsid w:val="00C0315F"/>
    <w:pPr>
      <w:pBdr>
        <w:left w:val="single" w:sz="4" w:space="0" w:color="auto"/>
        <w:right w:val="single" w:sz="4" w:space="0" w:color="auto"/>
      </w:pBdr>
      <w:spacing w:before="100" w:beforeAutospacing="1" w:after="100" w:afterAutospacing="1" w:line="240" w:lineRule="auto"/>
      <w:jc w:val="center"/>
      <w:textAlignment w:val="top"/>
    </w:pPr>
    <w:rPr>
      <w:rFonts w:eastAsia="Times New Roman"/>
      <w:b/>
      <w:bCs/>
      <w:sz w:val="24"/>
      <w:szCs w:val="24"/>
    </w:rPr>
  </w:style>
  <w:style w:type="paragraph" w:customStyle="1" w:styleId="xl111">
    <w:name w:val="xl111"/>
    <w:basedOn w:val="Normal"/>
    <w:rsid w:val="00C0315F"/>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b/>
      <w:bCs/>
      <w:sz w:val="24"/>
      <w:szCs w:val="24"/>
    </w:rPr>
  </w:style>
  <w:style w:type="paragraph" w:customStyle="1" w:styleId="xl112">
    <w:name w:val="xl112"/>
    <w:basedOn w:val="Normal"/>
    <w:rsid w:val="00C031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b/>
      <w:bCs/>
      <w:sz w:val="24"/>
      <w:szCs w:val="24"/>
    </w:rPr>
  </w:style>
  <w:style w:type="paragraph" w:customStyle="1" w:styleId="xl113">
    <w:name w:val="xl113"/>
    <w:basedOn w:val="Normal"/>
    <w:rsid w:val="00C0315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b/>
      <w:bCs/>
      <w:sz w:val="24"/>
      <w:szCs w:val="24"/>
    </w:rPr>
  </w:style>
  <w:style w:type="paragraph" w:customStyle="1" w:styleId="xl114">
    <w:name w:val="xl114"/>
    <w:basedOn w:val="Normal"/>
    <w:rsid w:val="00C031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eastAsia="Times New Roman"/>
      <w:b/>
      <w:bCs/>
      <w:sz w:val="24"/>
      <w:szCs w:val="24"/>
    </w:rPr>
  </w:style>
  <w:style w:type="paragraph" w:customStyle="1" w:styleId="xl115">
    <w:name w:val="xl115"/>
    <w:basedOn w:val="Normal"/>
    <w:rsid w:val="00C031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eastAsia="Times New Roman"/>
      <w:b/>
      <w:bCs/>
      <w:sz w:val="24"/>
      <w:szCs w:val="24"/>
    </w:rPr>
  </w:style>
  <w:style w:type="paragraph" w:customStyle="1" w:styleId="xl116">
    <w:name w:val="xl116"/>
    <w:basedOn w:val="Normal"/>
    <w:rsid w:val="00C0315F"/>
    <w:pPr>
      <w:spacing w:before="100" w:beforeAutospacing="1" w:after="100" w:afterAutospacing="1" w:line="240" w:lineRule="auto"/>
      <w:jc w:val="left"/>
      <w:textAlignment w:val="top"/>
    </w:pPr>
    <w:rPr>
      <w:rFonts w:eastAsia="Times New Roman"/>
      <w:b/>
      <w:bCs/>
      <w:sz w:val="24"/>
      <w:szCs w:val="24"/>
    </w:rPr>
  </w:style>
  <w:style w:type="paragraph" w:customStyle="1" w:styleId="xl117">
    <w:name w:val="xl117"/>
    <w:basedOn w:val="Normal"/>
    <w:rsid w:val="00C031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sz w:val="24"/>
      <w:szCs w:val="24"/>
    </w:rPr>
  </w:style>
  <w:style w:type="paragraph" w:customStyle="1" w:styleId="xl118">
    <w:name w:val="xl118"/>
    <w:basedOn w:val="Normal"/>
    <w:rsid w:val="00C031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eastAsia="Times New Roman"/>
      <w:sz w:val="24"/>
      <w:szCs w:val="24"/>
    </w:rPr>
  </w:style>
  <w:style w:type="paragraph" w:styleId="FootnoteText">
    <w:name w:val="footnote text"/>
    <w:basedOn w:val="Normal"/>
    <w:link w:val="FootnoteTextChar"/>
    <w:uiPriority w:val="99"/>
    <w:semiHidden/>
    <w:unhideWhenUsed/>
    <w:rsid w:val="00C0315F"/>
    <w:pPr>
      <w:spacing w:line="240" w:lineRule="auto"/>
    </w:pPr>
    <w:rPr>
      <w:sz w:val="20"/>
      <w:szCs w:val="20"/>
    </w:rPr>
  </w:style>
  <w:style w:type="character" w:customStyle="1" w:styleId="FootnoteTextChar">
    <w:name w:val="Footnote Text Char"/>
    <w:basedOn w:val="DefaultParagraphFont"/>
    <w:link w:val="FootnoteText"/>
    <w:uiPriority w:val="99"/>
    <w:semiHidden/>
    <w:rsid w:val="00C0315F"/>
    <w:rPr>
      <w:rFonts w:eastAsia="Calibri"/>
      <w:kern w:val="0"/>
      <w:sz w:val="20"/>
      <w:szCs w:val="20"/>
      <w14:ligatures w14:val="none"/>
    </w:rPr>
  </w:style>
  <w:style w:type="character" w:styleId="FootnoteReference">
    <w:name w:val="footnote reference"/>
    <w:basedOn w:val="DefaultParagraphFont"/>
    <w:uiPriority w:val="99"/>
    <w:semiHidden/>
    <w:unhideWhenUsed/>
    <w:rsid w:val="00C0315F"/>
    <w:rPr>
      <w:vertAlign w:val="superscript"/>
    </w:rPr>
  </w:style>
  <w:style w:type="paragraph" w:customStyle="1" w:styleId="xl119">
    <w:name w:val="xl119"/>
    <w:basedOn w:val="Normal"/>
    <w:rsid w:val="00C0315F"/>
    <w:pPr>
      <w:pBdr>
        <w:left w:val="single" w:sz="4" w:space="0" w:color="auto"/>
        <w:right w:val="single" w:sz="4" w:space="0" w:color="auto"/>
      </w:pBdr>
      <w:spacing w:before="100" w:beforeAutospacing="1" w:after="100" w:afterAutospacing="1" w:line="240" w:lineRule="auto"/>
      <w:jc w:val="left"/>
      <w:textAlignment w:val="top"/>
    </w:pPr>
    <w:rPr>
      <w:rFonts w:eastAsia="Times New Roman"/>
      <w:color w:val="000000"/>
      <w:sz w:val="24"/>
      <w:szCs w:val="24"/>
    </w:rPr>
  </w:style>
  <w:style w:type="paragraph" w:customStyle="1" w:styleId="xl120">
    <w:name w:val="xl120"/>
    <w:basedOn w:val="Normal"/>
    <w:rsid w:val="00C0315F"/>
    <w:pPr>
      <w:pBdr>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eastAsia="Times New Roman"/>
      <w:color w:val="000000"/>
      <w:sz w:val="24"/>
      <w:szCs w:val="24"/>
    </w:rPr>
  </w:style>
  <w:style w:type="paragraph" w:customStyle="1" w:styleId="xl121">
    <w:name w:val="xl121"/>
    <w:basedOn w:val="Normal"/>
    <w:rsid w:val="00C031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b/>
      <w:bCs/>
      <w:sz w:val="24"/>
      <w:szCs w:val="24"/>
    </w:rPr>
  </w:style>
  <w:style w:type="paragraph" w:customStyle="1" w:styleId="xl122">
    <w:name w:val="xl122"/>
    <w:basedOn w:val="Normal"/>
    <w:rsid w:val="00C0315F"/>
    <w:pPr>
      <w:spacing w:before="100" w:beforeAutospacing="1" w:after="100" w:afterAutospacing="1" w:line="240" w:lineRule="auto"/>
      <w:jc w:val="left"/>
    </w:pPr>
    <w:rPr>
      <w:rFonts w:eastAsia="Times New Roman"/>
      <w:b/>
      <w:bCs/>
      <w:sz w:val="24"/>
      <w:szCs w:val="24"/>
    </w:rPr>
  </w:style>
  <w:style w:type="paragraph" w:customStyle="1" w:styleId="xl123">
    <w:name w:val="xl123"/>
    <w:basedOn w:val="Normal"/>
    <w:rsid w:val="00C0315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center"/>
    </w:pPr>
    <w:rPr>
      <w:rFonts w:eastAsiaTheme="minorHAnsi"/>
      <w:sz w:val="24"/>
      <w:szCs w:val="24"/>
    </w:rPr>
  </w:style>
  <w:style w:type="paragraph" w:customStyle="1" w:styleId="xl124">
    <w:name w:val="xl124"/>
    <w:basedOn w:val="Normal"/>
    <w:rsid w:val="00C0315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center"/>
    </w:pPr>
    <w:rPr>
      <w:rFonts w:eastAsiaTheme="minorHAnsi"/>
      <w:b/>
      <w:bCs/>
      <w:i/>
      <w:iCs/>
      <w:sz w:val="24"/>
      <w:szCs w:val="24"/>
    </w:rPr>
  </w:style>
  <w:style w:type="paragraph" w:customStyle="1" w:styleId="xl125">
    <w:name w:val="xl125"/>
    <w:basedOn w:val="Normal"/>
    <w:rsid w:val="00C0315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right"/>
      <w:textAlignment w:val="center"/>
    </w:pPr>
    <w:rPr>
      <w:rFonts w:eastAsiaTheme="minorHAnsi"/>
      <w:b/>
      <w:bCs/>
      <w:i/>
      <w:iCs/>
      <w:sz w:val="24"/>
      <w:szCs w:val="24"/>
    </w:rPr>
  </w:style>
  <w:style w:type="paragraph" w:customStyle="1" w:styleId="xl126">
    <w:name w:val="xl126"/>
    <w:basedOn w:val="Normal"/>
    <w:rsid w:val="00C0315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center"/>
    </w:pPr>
    <w:rPr>
      <w:rFonts w:eastAsiaTheme="minorHAnsi"/>
      <w:sz w:val="24"/>
      <w:szCs w:val="24"/>
    </w:rPr>
  </w:style>
  <w:style w:type="paragraph" w:customStyle="1" w:styleId="xl127">
    <w:name w:val="xl127"/>
    <w:basedOn w:val="Normal"/>
    <w:rsid w:val="00C0315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center"/>
    </w:pPr>
    <w:rPr>
      <w:rFonts w:eastAsiaTheme="minorHAnsi"/>
      <w:color w:val="002060"/>
      <w:sz w:val="24"/>
      <w:szCs w:val="24"/>
    </w:rPr>
  </w:style>
  <w:style w:type="paragraph" w:customStyle="1" w:styleId="xl128">
    <w:name w:val="xl128"/>
    <w:basedOn w:val="Normal"/>
    <w:rsid w:val="00C0315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center"/>
    </w:pPr>
    <w:rPr>
      <w:rFonts w:eastAsiaTheme="minorHAnsi"/>
      <w:sz w:val="24"/>
      <w:szCs w:val="24"/>
    </w:rPr>
  </w:style>
  <w:style w:type="paragraph" w:customStyle="1" w:styleId="xl129">
    <w:name w:val="xl129"/>
    <w:basedOn w:val="Normal"/>
    <w:rsid w:val="00C0315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heme="minorHAnsi"/>
      <w:sz w:val="24"/>
      <w:szCs w:val="24"/>
    </w:rPr>
  </w:style>
  <w:style w:type="paragraph" w:customStyle="1" w:styleId="xl130">
    <w:name w:val="xl130"/>
    <w:basedOn w:val="Normal"/>
    <w:rsid w:val="00C031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heme="minorHAnsi"/>
      <w:b/>
      <w:bCs/>
      <w:sz w:val="24"/>
      <w:szCs w:val="24"/>
    </w:rPr>
  </w:style>
  <w:style w:type="paragraph" w:customStyle="1" w:styleId="xl131">
    <w:name w:val="xl131"/>
    <w:basedOn w:val="Normal"/>
    <w:rsid w:val="00C0315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heme="minorHAnsi"/>
      <w:b/>
      <w:bCs/>
      <w:sz w:val="24"/>
      <w:szCs w:val="24"/>
    </w:rPr>
  </w:style>
  <w:style w:type="paragraph" w:customStyle="1" w:styleId="xl132">
    <w:name w:val="xl132"/>
    <w:basedOn w:val="Normal"/>
    <w:rsid w:val="00C0315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eastAsiaTheme="minorHAnsi"/>
      <w:b/>
      <w:bCs/>
      <w:sz w:val="24"/>
      <w:szCs w:val="24"/>
    </w:rPr>
  </w:style>
  <w:style w:type="paragraph" w:customStyle="1" w:styleId="xl133">
    <w:name w:val="xl133"/>
    <w:basedOn w:val="Normal"/>
    <w:rsid w:val="00C0315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eastAsiaTheme="minorHAnsi"/>
      <w:b/>
      <w:bCs/>
      <w:sz w:val="24"/>
      <w:szCs w:val="24"/>
    </w:rPr>
  </w:style>
  <w:style w:type="paragraph" w:customStyle="1" w:styleId="xl134">
    <w:name w:val="xl134"/>
    <w:basedOn w:val="Normal"/>
    <w:rsid w:val="00C0315F"/>
    <w:pPr>
      <w:shd w:val="clear" w:color="000000" w:fill="FFFF00"/>
      <w:spacing w:before="100" w:beforeAutospacing="1" w:after="100" w:afterAutospacing="1" w:line="240" w:lineRule="auto"/>
      <w:jc w:val="left"/>
      <w:textAlignment w:val="top"/>
    </w:pPr>
    <w:rPr>
      <w:rFonts w:eastAsiaTheme="minorHAnsi"/>
      <w:b/>
      <w:bCs/>
      <w:sz w:val="24"/>
      <w:szCs w:val="24"/>
    </w:rPr>
  </w:style>
  <w:style w:type="paragraph" w:customStyle="1" w:styleId="xl135">
    <w:name w:val="xl135"/>
    <w:basedOn w:val="Normal"/>
    <w:rsid w:val="00C0315F"/>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jc w:val="left"/>
      <w:textAlignment w:val="center"/>
    </w:pPr>
    <w:rPr>
      <w:rFonts w:eastAsiaTheme="minorHAnsi"/>
      <w:b/>
      <w:bCs/>
      <w:sz w:val="24"/>
      <w:szCs w:val="24"/>
    </w:rPr>
  </w:style>
  <w:style w:type="paragraph" w:customStyle="1" w:styleId="xl136">
    <w:name w:val="xl136"/>
    <w:basedOn w:val="Normal"/>
    <w:rsid w:val="00C031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heme="minorHAnsi"/>
      <w:sz w:val="24"/>
      <w:szCs w:val="24"/>
    </w:rPr>
  </w:style>
  <w:style w:type="paragraph" w:customStyle="1" w:styleId="xl137">
    <w:name w:val="xl137"/>
    <w:basedOn w:val="Normal"/>
    <w:rsid w:val="00C0315F"/>
    <w:pPr>
      <w:spacing w:before="100" w:beforeAutospacing="1" w:after="100" w:afterAutospacing="1" w:line="240" w:lineRule="auto"/>
      <w:jc w:val="left"/>
      <w:textAlignment w:val="top"/>
    </w:pPr>
    <w:rPr>
      <w:rFonts w:eastAsiaTheme="minorHAnsi"/>
      <w:i/>
      <w:iCs/>
      <w:sz w:val="24"/>
      <w:szCs w:val="24"/>
    </w:rPr>
  </w:style>
  <w:style w:type="paragraph" w:customStyle="1" w:styleId="xl138">
    <w:name w:val="xl138"/>
    <w:basedOn w:val="Normal"/>
    <w:rsid w:val="00C031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heme="minorHAnsi"/>
      <w:i/>
      <w:iCs/>
      <w:sz w:val="24"/>
      <w:szCs w:val="24"/>
    </w:rPr>
  </w:style>
  <w:style w:type="paragraph" w:customStyle="1" w:styleId="xl139">
    <w:name w:val="xl139"/>
    <w:basedOn w:val="Normal"/>
    <w:rsid w:val="00C031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heme="minorHAnsi"/>
      <w:sz w:val="24"/>
      <w:szCs w:val="24"/>
    </w:rPr>
  </w:style>
  <w:style w:type="paragraph" w:customStyle="1" w:styleId="xl140">
    <w:name w:val="xl140"/>
    <w:basedOn w:val="Normal"/>
    <w:rsid w:val="00C0315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heme="minorHAnsi"/>
      <w:sz w:val="24"/>
      <w:szCs w:val="24"/>
    </w:rPr>
  </w:style>
  <w:style w:type="paragraph" w:customStyle="1" w:styleId="xl141">
    <w:name w:val="xl141"/>
    <w:basedOn w:val="Normal"/>
    <w:rsid w:val="00C0315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heme="minorHAnsi"/>
      <w:sz w:val="24"/>
      <w:szCs w:val="24"/>
    </w:rPr>
  </w:style>
  <w:style w:type="paragraph" w:customStyle="1" w:styleId="xl142">
    <w:name w:val="xl142"/>
    <w:basedOn w:val="Normal"/>
    <w:rsid w:val="00C031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heme="minorHAnsi"/>
      <w:sz w:val="24"/>
      <w:szCs w:val="24"/>
    </w:rPr>
  </w:style>
  <w:style w:type="paragraph" w:customStyle="1" w:styleId="xl143">
    <w:name w:val="xl143"/>
    <w:basedOn w:val="Normal"/>
    <w:rsid w:val="00C0315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left"/>
      <w:textAlignment w:val="center"/>
    </w:pPr>
    <w:rPr>
      <w:rFonts w:eastAsiaTheme="minorHAnsi"/>
      <w:b/>
      <w:bCs/>
      <w:sz w:val="24"/>
      <w:szCs w:val="24"/>
    </w:rPr>
  </w:style>
  <w:style w:type="paragraph" w:customStyle="1" w:styleId="xl144">
    <w:name w:val="xl144"/>
    <w:basedOn w:val="Normal"/>
    <w:rsid w:val="00C0315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heme="minorHAnsi"/>
      <w:sz w:val="24"/>
      <w:szCs w:val="24"/>
    </w:rPr>
  </w:style>
  <w:style w:type="paragraph" w:customStyle="1" w:styleId="xl145">
    <w:name w:val="xl145"/>
    <w:basedOn w:val="Normal"/>
    <w:rsid w:val="00C0315F"/>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jc w:val="left"/>
      <w:textAlignment w:val="center"/>
    </w:pPr>
    <w:rPr>
      <w:rFonts w:eastAsiaTheme="minorHAnsi"/>
      <w:b/>
      <w:bCs/>
      <w:sz w:val="24"/>
      <w:szCs w:val="24"/>
    </w:rPr>
  </w:style>
  <w:style w:type="paragraph" w:customStyle="1" w:styleId="xl146">
    <w:name w:val="xl146"/>
    <w:basedOn w:val="Normal"/>
    <w:rsid w:val="00C0315F"/>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jc w:val="center"/>
      <w:textAlignment w:val="center"/>
    </w:pPr>
    <w:rPr>
      <w:rFonts w:eastAsiaTheme="minorHAnsi"/>
      <w:b/>
      <w:bCs/>
      <w:sz w:val="24"/>
      <w:szCs w:val="24"/>
    </w:rPr>
  </w:style>
  <w:style w:type="paragraph" w:customStyle="1" w:styleId="xl147">
    <w:name w:val="xl147"/>
    <w:basedOn w:val="Normal"/>
    <w:rsid w:val="00C0315F"/>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jc w:val="right"/>
      <w:textAlignment w:val="center"/>
    </w:pPr>
    <w:rPr>
      <w:rFonts w:eastAsiaTheme="minorHAnsi"/>
      <w:b/>
      <w:bCs/>
      <w:sz w:val="24"/>
      <w:szCs w:val="24"/>
    </w:rPr>
  </w:style>
  <w:style w:type="paragraph" w:customStyle="1" w:styleId="xl148">
    <w:name w:val="xl148"/>
    <w:basedOn w:val="Normal"/>
    <w:rsid w:val="00C0315F"/>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jc w:val="right"/>
      <w:textAlignment w:val="center"/>
    </w:pPr>
    <w:rPr>
      <w:rFonts w:eastAsiaTheme="minorHAnsi"/>
      <w:b/>
      <w:bCs/>
      <w:sz w:val="24"/>
      <w:szCs w:val="24"/>
    </w:rPr>
  </w:style>
  <w:style w:type="paragraph" w:customStyle="1" w:styleId="xl149">
    <w:name w:val="xl149"/>
    <w:basedOn w:val="Normal"/>
    <w:rsid w:val="00C0315F"/>
    <w:pPr>
      <w:shd w:val="clear" w:color="000000" w:fill="E6B8B7"/>
      <w:spacing w:before="100" w:beforeAutospacing="1" w:after="100" w:afterAutospacing="1" w:line="240" w:lineRule="auto"/>
      <w:jc w:val="left"/>
      <w:textAlignment w:val="top"/>
    </w:pPr>
    <w:rPr>
      <w:rFonts w:eastAsiaTheme="minorHAnsi"/>
      <w:b/>
      <w:bCs/>
      <w:sz w:val="24"/>
      <w:szCs w:val="24"/>
    </w:rPr>
  </w:style>
  <w:style w:type="paragraph" w:customStyle="1" w:styleId="xl150">
    <w:name w:val="xl150"/>
    <w:basedOn w:val="Normal"/>
    <w:rsid w:val="00C0315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heme="minorHAnsi"/>
      <w:b/>
      <w:bCs/>
      <w:szCs w:val="28"/>
    </w:rPr>
  </w:style>
  <w:style w:type="paragraph" w:customStyle="1" w:styleId="xl151">
    <w:name w:val="xl151"/>
    <w:basedOn w:val="Normal"/>
    <w:rsid w:val="00C0315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left"/>
      <w:textAlignment w:val="center"/>
    </w:pPr>
    <w:rPr>
      <w:rFonts w:eastAsiaTheme="minorHAnsi"/>
      <w:b/>
      <w:bCs/>
      <w:sz w:val="24"/>
      <w:szCs w:val="24"/>
    </w:rPr>
  </w:style>
  <w:style w:type="paragraph" w:customStyle="1" w:styleId="xl152">
    <w:name w:val="xl152"/>
    <w:basedOn w:val="Normal"/>
    <w:rsid w:val="00C0315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heme="minorHAnsi"/>
      <w:b/>
      <w:bCs/>
      <w:color w:val="000000"/>
      <w:sz w:val="24"/>
      <w:szCs w:val="24"/>
    </w:rPr>
  </w:style>
  <w:style w:type="paragraph" w:customStyle="1" w:styleId="xl153">
    <w:name w:val="xl153"/>
    <w:basedOn w:val="Normal"/>
    <w:rsid w:val="00C031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heme="minorHAnsi"/>
      <w:i/>
      <w:iCs/>
      <w:sz w:val="24"/>
      <w:szCs w:val="24"/>
    </w:rPr>
  </w:style>
  <w:style w:type="paragraph" w:customStyle="1" w:styleId="xl154">
    <w:name w:val="xl154"/>
    <w:basedOn w:val="Normal"/>
    <w:rsid w:val="00C031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heme="minorHAnsi"/>
      <w:i/>
      <w:iCs/>
      <w:sz w:val="24"/>
      <w:szCs w:val="24"/>
    </w:rPr>
  </w:style>
  <w:style w:type="paragraph" w:customStyle="1" w:styleId="xl155">
    <w:name w:val="xl155"/>
    <w:basedOn w:val="Normal"/>
    <w:rsid w:val="00C031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heme="minorHAnsi"/>
      <w:i/>
      <w:iCs/>
      <w:sz w:val="24"/>
      <w:szCs w:val="24"/>
    </w:rPr>
  </w:style>
  <w:style w:type="paragraph" w:customStyle="1" w:styleId="xl156">
    <w:name w:val="xl156"/>
    <w:basedOn w:val="Normal"/>
    <w:rsid w:val="00C031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heme="minorHAnsi"/>
      <w:i/>
      <w:iCs/>
      <w:sz w:val="24"/>
      <w:szCs w:val="24"/>
    </w:rPr>
  </w:style>
  <w:style w:type="paragraph" w:customStyle="1" w:styleId="xl157">
    <w:name w:val="xl157"/>
    <w:basedOn w:val="Normal"/>
    <w:rsid w:val="00C031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heme="minorHAnsi"/>
      <w:i/>
      <w:iCs/>
      <w:sz w:val="24"/>
      <w:szCs w:val="24"/>
    </w:rPr>
  </w:style>
  <w:style w:type="paragraph" w:customStyle="1" w:styleId="xl158">
    <w:name w:val="xl158"/>
    <w:basedOn w:val="Normal"/>
    <w:rsid w:val="00C0315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heme="minorHAnsi"/>
      <w:i/>
      <w:iCs/>
      <w:sz w:val="24"/>
      <w:szCs w:val="24"/>
    </w:rPr>
  </w:style>
  <w:style w:type="paragraph" w:customStyle="1" w:styleId="xl159">
    <w:name w:val="xl159"/>
    <w:basedOn w:val="Normal"/>
    <w:rsid w:val="00C0315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heme="minorHAnsi"/>
      <w:color w:val="000000"/>
      <w:sz w:val="24"/>
      <w:szCs w:val="24"/>
    </w:rPr>
  </w:style>
  <w:style w:type="paragraph" w:customStyle="1" w:styleId="xl160">
    <w:name w:val="xl160"/>
    <w:basedOn w:val="Normal"/>
    <w:rsid w:val="00C0315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heme="minorHAnsi"/>
      <w:sz w:val="24"/>
      <w:szCs w:val="24"/>
    </w:rPr>
  </w:style>
  <w:style w:type="paragraph" w:customStyle="1" w:styleId="xl161">
    <w:name w:val="xl161"/>
    <w:basedOn w:val="Normal"/>
    <w:rsid w:val="00C0315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eastAsiaTheme="minorHAnsi"/>
      <w:sz w:val="24"/>
      <w:szCs w:val="24"/>
    </w:rPr>
  </w:style>
  <w:style w:type="paragraph" w:customStyle="1" w:styleId="xl162">
    <w:name w:val="xl162"/>
    <w:basedOn w:val="Normal"/>
    <w:rsid w:val="00C0315F"/>
    <w:pPr>
      <w:shd w:val="clear" w:color="000000" w:fill="FFFF00"/>
      <w:spacing w:before="100" w:beforeAutospacing="1" w:after="100" w:afterAutospacing="1" w:line="240" w:lineRule="auto"/>
      <w:jc w:val="left"/>
      <w:textAlignment w:val="top"/>
    </w:pPr>
    <w:rPr>
      <w:rFonts w:eastAsiaTheme="minorHAnsi"/>
      <w:sz w:val="24"/>
      <w:szCs w:val="24"/>
    </w:rPr>
  </w:style>
  <w:style w:type="paragraph" w:customStyle="1" w:styleId="xl163">
    <w:name w:val="xl163"/>
    <w:basedOn w:val="Normal"/>
    <w:rsid w:val="00C0315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heme="minorHAnsi"/>
      <w:color w:val="000000"/>
      <w:sz w:val="24"/>
      <w:szCs w:val="24"/>
    </w:rPr>
  </w:style>
  <w:style w:type="paragraph" w:customStyle="1" w:styleId="xl164">
    <w:name w:val="xl164"/>
    <w:basedOn w:val="Normal"/>
    <w:rsid w:val="00C0315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heme="minorHAnsi"/>
      <w:color w:val="FF0000"/>
      <w:sz w:val="24"/>
      <w:szCs w:val="24"/>
    </w:rPr>
  </w:style>
  <w:style w:type="paragraph" w:customStyle="1" w:styleId="xl165">
    <w:name w:val="xl165"/>
    <w:basedOn w:val="Normal"/>
    <w:rsid w:val="00C031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heme="minorHAnsi"/>
      <w:color w:val="000000"/>
      <w:sz w:val="24"/>
      <w:szCs w:val="24"/>
    </w:rPr>
  </w:style>
  <w:style w:type="paragraph" w:customStyle="1" w:styleId="xl166">
    <w:name w:val="xl166"/>
    <w:basedOn w:val="Normal"/>
    <w:rsid w:val="00C031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heme="minorHAnsi"/>
      <w:sz w:val="24"/>
      <w:szCs w:val="24"/>
    </w:rPr>
  </w:style>
  <w:style w:type="paragraph" w:customStyle="1" w:styleId="xl167">
    <w:name w:val="xl167"/>
    <w:basedOn w:val="Normal"/>
    <w:rsid w:val="00C031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heme="minorHAnsi"/>
      <w:sz w:val="24"/>
      <w:szCs w:val="24"/>
    </w:rPr>
  </w:style>
  <w:style w:type="paragraph" w:customStyle="1" w:styleId="xl168">
    <w:name w:val="xl168"/>
    <w:basedOn w:val="Normal"/>
    <w:rsid w:val="00C031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heme="minorHAnsi"/>
      <w:sz w:val="24"/>
      <w:szCs w:val="24"/>
    </w:rPr>
  </w:style>
  <w:style w:type="paragraph" w:customStyle="1" w:styleId="xl169">
    <w:name w:val="xl169"/>
    <w:basedOn w:val="Normal"/>
    <w:rsid w:val="00C0315F"/>
    <w:pPr>
      <w:shd w:val="clear" w:color="000000" w:fill="FFFFFF"/>
      <w:spacing w:before="100" w:beforeAutospacing="1" w:after="100" w:afterAutospacing="1" w:line="240" w:lineRule="auto"/>
      <w:jc w:val="left"/>
      <w:textAlignment w:val="top"/>
    </w:pPr>
    <w:rPr>
      <w:rFonts w:eastAsiaTheme="minorHAnsi"/>
      <w:sz w:val="24"/>
      <w:szCs w:val="24"/>
    </w:rPr>
  </w:style>
  <w:style w:type="paragraph" w:customStyle="1" w:styleId="xl170">
    <w:name w:val="xl170"/>
    <w:basedOn w:val="Normal"/>
    <w:rsid w:val="00C031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center"/>
    </w:pPr>
    <w:rPr>
      <w:rFonts w:eastAsiaTheme="minorHAnsi"/>
      <w:color w:val="000000"/>
      <w:sz w:val="24"/>
      <w:szCs w:val="24"/>
    </w:rPr>
  </w:style>
  <w:style w:type="paragraph" w:customStyle="1" w:styleId="xl171">
    <w:name w:val="xl171"/>
    <w:basedOn w:val="Normal"/>
    <w:rsid w:val="00C031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heme="minorHAnsi"/>
      <w:color w:val="000000"/>
      <w:sz w:val="24"/>
      <w:szCs w:val="24"/>
    </w:rPr>
  </w:style>
  <w:style w:type="paragraph" w:customStyle="1" w:styleId="xl172">
    <w:name w:val="xl172"/>
    <w:basedOn w:val="Normal"/>
    <w:rsid w:val="00C031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heme="minorHAnsi"/>
      <w:b/>
      <w:bCs/>
      <w:sz w:val="24"/>
      <w:szCs w:val="24"/>
    </w:rPr>
  </w:style>
  <w:style w:type="paragraph" w:customStyle="1" w:styleId="xl173">
    <w:name w:val="xl173"/>
    <w:basedOn w:val="Normal"/>
    <w:rsid w:val="00C031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heme="minorHAnsi"/>
      <w:sz w:val="24"/>
      <w:szCs w:val="24"/>
    </w:rPr>
  </w:style>
  <w:style w:type="paragraph" w:customStyle="1" w:styleId="xl174">
    <w:name w:val="xl174"/>
    <w:basedOn w:val="Normal"/>
    <w:rsid w:val="00C031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heme="minorHAnsi"/>
      <w:i/>
      <w:iCs/>
      <w:color w:val="000000"/>
      <w:sz w:val="24"/>
      <w:szCs w:val="24"/>
    </w:rPr>
  </w:style>
  <w:style w:type="paragraph" w:customStyle="1" w:styleId="xl175">
    <w:name w:val="xl175"/>
    <w:basedOn w:val="Normal"/>
    <w:rsid w:val="00C031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heme="minorHAnsi"/>
      <w:i/>
      <w:iCs/>
      <w:sz w:val="24"/>
      <w:szCs w:val="24"/>
    </w:rPr>
  </w:style>
  <w:style w:type="paragraph" w:customStyle="1" w:styleId="xl176">
    <w:name w:val="xl176"/>
    <w:basedOn w:val="Normal"/>
    <w:rsid w:val="00C0315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right"/>
      <w:textAlignment w:val="center"/>
    </w:pPr>
    <w:rPr>
      <w:rFonts w:eastAsiaTheme="minorHAnsi"/>
      <w:color w:val="000000"/>
      <w:sz w:val="24"/>
      <w:szCs w:val="24"/>
    </w:rPr>
  </w:style>
  <w:style w:type="paragraph" w:customStyle="1" w:styleId="xl177">
    <w:name w:val="xl177"/>
    <w:basedOn w:val="Normal"/>
    <w:rsid w:val="00C0315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heme="minorHAnsi"/>
      <w:sz w:val="24"/>
      <w:szCs w:val="24"/>
    </w:rPr>
  </w:style>
  <w:style w:type="paragraph" w:customStyle="1" w:styleId="xl178">
    <w:name w:val="xl178"/>
    <w:basedOn w:val="Normal"/>
    <w:rsid w:val="00C0315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heme="minorHAnsi"/>
      <w:b/>
      <w:bCs/>
      <w:sz w:val="24"/>
      <w:szCs w:val="24"/>
    </w:rPr>
  </w:style>
  <w:style w:type="paragraph" w:customStyle="1" w:styleId="xl179">
    <w:name w:val="xl179"/>
    <w:basedOn w:val="Normal"/>
    <w:rsid w:val="00C0315F"/>
    <w:pPr>
      <w:pBdr>
        <w:top w:val="single" w:sz="4" w:space="0" w:color="auto"/>
        <w:left w:val="single" w:sz="4" w:space="0" w:color="auto"/>
        <w:bottom w:val="single" w:sz="4" w:space="0" w:color="auto"/>
      </w:pBdr>
      <w:shd w:val="clear" w:color="000000" w:fill="92D050"/>
      <w:spacing w:before="100" w:beforeAutospacing="1" w:after="100" w:afterAutospacing="1" w:line="240" w:lineRule="auto"/>
      <w:jc w:val="right"/>
      <w:textAlignment w:val="center"/>
    </w:pPr>
    <w:rPr>
      <w:rFonts w:eastAsiaTheme="minorHAnsi"/>
      <w:b/>
      <w:bCs/>
      <w:sz w:val="36"/>
      <w:szCs w:val="36"/>
    </w:rPr>
  </w:style>
  <w:style w:type="paragraph" w:customStyle="1" w:styleId="xl180">
    <w:name w:val="xl180"/>
    <w:basedOn w:val="Normal"/>
    <w:rsid w:val="00C0315F"/>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right"/>
      <w:textAlignment w:val="center"/>
    </w:pPr>
    <w:rPr>
      <w:rFonts w:eastAsiaTheme="minorHAnsi"/>
      <w:b/>
      <w:bCs/>
      <w:sz w:val="24"/>
      <w:szCs w:val="24"/>
    </w:rPr>
  </w:style>
  <w:style w:type="paragraph" w:customStyle="1" w:styleId="xl181">
    <w:name w:val="xl181"/>
    <w:basedOn w:val="Normal"/>
    <w:rsid w:val="00C0315F"/>
    <w:pPr>
      <w:pBdr>
        <w:top w:val="single" w:sz="4" w:space="0" w:color="auto"/>
        <w:left w:val="single" w:sz="4" w:space="0" w:color="auto"/>
        <w:bottom w:val="single" w:sz="4" w:space="0" w:color="auto"/>
      </w:pBdr>
      <w:shd w:val="clear" w:color="000000" w:fill="E6B8B7"/>
      <w:spacing w:before="100" w:beforeAutospacing="1" w:after="100" w:afterAutospacing="1" w:line="240" w:lineRule="auto"/>
      <w:jc w:val="right"/>
      <w:textAlignment w:val="center"/>
    </w:pPr>
    <w:rPr>
      <w:rFonts w:eastAsiaTheme="minorHAnsi"/>
      <w:b/>
      <w:bCs/>
      <w:sz w:val="24"/>
      <w:szCs w:val="24"/>
    </w:rPr>
  </w:style>
  <w:style w:type="paragraph" w:customStyle="1" w:styleId="xl182">
    <w:name w:val="xl182"/>
    <w:basedOn w:val="Normal"/>
    <w:rsid w:val="00C0315F"/>
    <w:pPr>
      <w:pBdr>
        <w:top w:val="single" w:sz="4" w:space="0" w:color="auto"/>
        <w:left w:val="single" w:sz="4" w:space="0" w:color="auto"/>
        <w:bottom w:val="single" w:sz="4" w:space="0" w:color="auto"/>
      </w:pBdr>
      <w:shd w:val="clear" w:color="000000" w:fill="8DB4E2"/>
      <w:spacing w:before="100" w:beforeAutospacing="1" w:after="100" w:afterAutospacing="1" w:line="240" w:lineRule="auto"/>
      <w:jc w:val="right"/>
      <w:textAlignment w:val="center"/>
    </w:pPr>
    <w:rPr>
      <w:rFonts w:eastAsiaTheme="minorHAnsi"/>
      <w:sz w:val="24"/>
      <w:szCs w:val="24"/>
    </w:rPr>
  </w:style>
  <w:style w:type="paragraph" w:customStyle="1" w:styleId="xl183">
    <w:name w:val="xl183"/>
    <w:basedOn w:val="Normal"/>
    <w:rsid w:val="00C0315F"/>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eastAsiaTheme="minorHAnsi"/>
      <w:i/>
      <w:iCs/>
      <w:sz w:val="24"/>
      <w:szCs w:val="24"/>
    </w:rPr>
  </w:style>
  <w:style w:type="paragraph" w:customStyle="1" w:styleId="xl184">
    <w:name w:val="xl184"/>
    <w:basedOn w:val="Normal"/>
    <w:rsid w:val="00C0315F"/>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eastAsiaTheme="minorHAnsi"/>
      <w:sz w:val="24"/>
      <w:szCs w:val="24"/>
    </w:rPr>
  </w:style>
  <w:style w:type="paragraph" w:customStyle="1" w:styleId="xl185">
    <w:name w:val="xl185"/>
    <w:basedOn w:val="Normal"/>
    <w:rsid w:val="00C0315F"/>
    <w:pPr>
      <w:pBdr>
        <w:top w:val="single" w:sz="4" w:space="0" w:color="auto"/>
        <w:left w:val="single" w:sz="4" w:space="0" w:color="auto"/>
        <w:bottom w:val="single" w:sz="4" w:space="0" w:color="auto"/>
      </w:pBdr>
      <w:shd w:val="clear" w:color="000000" w:fill="E6B8B7"/>
      <w:spacing w:before="100" w:beforeAutospacing="1" w:after="100" w:afterAutospacing="1" w:line="240" w:lineRule="auto"/>
      <w:jc w:val="right"/>
      <w:textAlignment w:val="center"/>
    </w:pPr>
    <w:rPr>
      <w:rFonts w:eastAsiaTheme="minorHAnsi"/>
      <w:b/>
      <w:bCs/>
      <w:i/>
      <w:iCs/>
      <w:sz w:val="24"/>
      <w:szCs w:val="24"/>
    </w:rPr>
  </w:style>
  <w:style w:type="paragraph" w:customStyle="1" w:styleId="xl186">
    <w:name w:val="xl186"/>
    <w:basedOn w:val="Normal"/>
    <w:rsid w:val="00C0315F"/>
    <w:pPr>
      <w:pBdr>
        <w:top w:val="single" w:sz="4" w:space="0" w:color="auto"/>
        <w:left w:val="single" w:sz="4" w:space="0" w:color="auto"/>
        <w:bottom w:val="single" w:sz="4" w:space="0" w:color="auto"/>
      </w:pBdr>
      <w:shd w:val="clear" w:color="000000" w:fill="8DB4E2"/>
      <w:spacing w:before="100" w:beforeAutospacing="1" w:after="100" w:afterAutospacing="1" w:line="240" w:lineRule="auto"/>
      <w:jc w:val="right"/>
      <w:textAlignment w:val="center"/>
    </w:pPr>
    <w:rPr>
      <w:rFonts w:eastAsiaTheme="minorHAnsi"/>
      <w:sz w:val="24"/>
      <w:szCs w:val="24"/>
    </w:rPr>
  </w:style>
  <w:style w:type="paragraph" w:customStyle="1" w:styleId="xl187">
    <w:name w:val="xl187"/>
    <w:basedOn w:val="Normal"/>
    <w:rsid w:val="00C0315F"/>
    <w:pPr>
      <w:pBdr>
        <w:top w:val="single" w:sz="4" w:space="0" w:color="auto"/>
        <w:left w:val="single" w:sz="4" w:space="0" w:color="auto"/>
        <w:bottom w:val="single" w:sz="4" w:space="0" w:color="auto"/>
      </w:pBdr>
      <w:shd w:val="clear" w:color="000000" w:fill="FCD5B4"/>
      <w:spacing w:before="100" w:beforeAutospacing="1" w:after="100" w:afterAutospacing="1" w:line="240" w:lineRule="auto"/>
      <w:jc w:val="right"/>
      <w:textAlignment w:val="center"/>
    </w:pPr>
    <w:rPr>
      <w:rFonts w:eastAsiaTheme="minorHAnsi"/>
      <w:sz w:val="24"/>
      <w:szCs w:val="24"/>
    </w:rPr>
  </w:style>
  <w:style w:type="paragraph" w:customStyle="1" w:styleId="xl188">
    <w:name w:val="xl188"/>
    <w:basedOn w:val="Normal"/>
    <w:rsid w:val="00C0315F"/>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eastAsiaTheme="minorHAnsi"/>
      <w:sz w:val="24"/>
      <w:szCs w:val="24"/>
    </w:rPr>
  </w:style>
  <w:style w:type="paragraph" w:customStyle="1" w:styleId="xl189">
    <w:name w:val="xl189"/>
    <w:basedOn w:val="Normal"/>
    <w:rsid w:val="00C0315F"/>
    <w:pPr>
      <w:pBdr>
        <w:top w:val="single" w:sz="4" w:space="0" w:color="auto"/>
        <w:left w:val="single" w:sz="4" w:space="0" w:color="auto"/>
        <w:bottom w:val="single" w:sz="4" w:space="0" w:color="auto"/>
      </w:pBdr>
      <w:shd w:val="clear" w:color="000000" w:fill="FCD5B4"/>
      <w:spacing w:before="100" w:beforeAutospacing="1" w:after="100" w:afterAutospacing="1" w:line="240" w:lineRule="auto"/>
      <w:jc w:val="right"/>
      <w:textAlignment w:val="center"/>
    </w:pPr>
    <w:rPr>
      <w:rFonts w:eastAsiaTheme="minorHAnsi"/>
      <w:b/>
      <w:bCs/>
      <w:sz w:val="24"/>
      <w:szCs w:val="24"/>
    </w:rPr>
  </w:style>
  <w:style w:type="paragraph" w:customStyle="1" w:styleId="xl190">
    <w:name w:val="xl190"/>
    <w:basedOn w:val="Normal"/>
    <w:rsid w:val="00C0315F"/>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eastAsiaTheme="minorHAnsi"/>
      <w:color w:val="FF0000"/>
      <w:sz w:val="24"/>
      <w:szCs w:val="24"/>
    </w:rPr>
  </w:style>
  <w:style w:type="paragraph" w:customStyle="1" w:styleId="xl191">
    <w:name w:val="xl191"/>
    <w:basedOn w:val="Normal"/>
    <w:rsid w:val="00C0315F"/>
    <w:pPr>
      <w:pBdr>
        <w:top w:val="single" w:sz="4" w:space="0" w:color="auto"/>
        <w:left w:val="single" w:sz="4" w:space="0" w:color="auto"/>
        <w:bottom w:val="single" w:sz="4" w:space="0" w:color="auto"/>
      </w:pBdr>
      <w:shd w:val="clear" w:color="000000" w:fill="FCD5B4"/>
      <w:spacing w:before="100" w:beforeAutospacing="1" w:after="100" w:afterAutospacing="1" w:line="240" w:lineRule="auto"/>
      <w:jc w:val="right"/>
      <w:textAlignment w:val="center"/>
    </w:pPr>
    <w:rPr>
      <w:rFonts w:eastAsiaTheme="minorHAnsi"/>
      <w:color w:val="FF0000"/>
      <w:sz w:val="24"/>
      <w:szCs w:val="24"/>
    </w:rPr>
  </w:style>
  <w:style w:type="paragraph" w:customStyle="1" w:styleId="xl192">
    <w:name w:val="xl192"/>
    <w:basedOn w:val="Normal"/>
    <w:rsid w:val="00C0315F"/>
    <w:pPr>
      <w:pBdr>
        <w:top w:val="single" w:sz="4" w:space="0" w:color="auto"/>
        <w:left w:val="single" w:sz="4" w:space="0" w:color="auto"/>
        <w:bottom w:val="single" w:sz="4" w:space="0" w:color="auto"/>
      </w:pBdr>
      <w:shd w:val="clear" w:color="000000" w:fill="FCD5B4"/>
      <w:spacing w:before="100" w:beforeAutospacing="1" w:after="100" w:afterAutospacing="1" w:line="240" w:lineRule="auto"/>
      <w:jc w:val="right"/>
      <w:textAlignment w:val="center"/>
    </w:pPr>
    <w:rPr>
      <w:rFonts w:eastAsiaTheme="minorHAnsi"/>
      <w:sz w:val="24"/>
      <w:szCs w:val="24"/>
    </w:rPr>
  </w:style>
  <w:style w:type="paragraph" w:customStyle="1" w:styleId="xl193">
    <w:name w:val="xl193"/>
    <w:basedOn w:val="Normal"/>
    <w:rsid w:val="00C0315F"/>
    <w:pPr>
      <w:pBdr>
        <w:top w:val="single" w:sz="4" w:space="0" w:color="auto"/>
        <w:left w:val="single" w:sz="4" w:space="0" w:color="auto"/>
        <w:bottom w:val="single" w:sz="4" w:space="0" w:color="auto"/>
      </w:pBdr>
      <w:shd w:val="clear" w:color="000000" w:fill="FCD5B4"/>
      <w:spacing w:before="100" w:beforeAutospacing="1" w:after="100" w:afterAutospacing="1" w:line="240" w:lineRule="auto"/>
      <w:jc w:val="right"/>
      <w:textAlignment w:val="center"/>
    </w:pPr>
    <w:rPr>
      <w:rFonts w:eastAsiaTheme="minorHAnsi"/>
      <w:b/>
      <w:bCs/>
      <w:i/>
      <w:iCs/>
      <w:color w:val="FF0000"/>
      <w:sz w:val="24"/>
      <w:szCs w:val="24"/>
    </w:rPr>
  </w:style>
  <w:style w:type="paragraph" w:customStyle="1" w:styleId="xl194">
    <w:name w:val="xl194"/>
    <w:basedOn w:val="Normal"/>
    <w:rsid w:val="00C0315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eastAsiaTheme="minorHAnsi"/>
      <w:sz w:val="24"/>
      <w:szCs w:val="24"/>
    </w:rPr>
  </w:style>
  <w:style w:type="paragraph" w:customStyle="1" w:styleId="xl195">
    <w:name w:val="xl195"/>
    <w:basedOn w:val="Normal"/>
    <w:rsid w:val="00C0315F"/>
    <w:pPr>
      <w:pBdr>
        <w:top w:val="single" w:sz="4" w:space="0" w:color="auto"/>
        <w:left w:val="single" w:sz="4" w:space="0" w:color="auto"/>
        <w:bottom w:val="single" w:sz="4" w:space="0" w:color="auto"/>
      </w:pBdr>
      <w:shd w:val="clear" w:color="000000" w:fill="8DB4E2"/>
      <w:spacing w:before="100" w:beforeAutospacing="1" w:after="100" w:afterAutospacing="1" w:line="240" w:lineRule="auto"/>
      <w:jc w:val="right"/>
      <w:textAlignment w:val="center"/>
    </w:pPr>
    <w:rPr>
      <w:rFonts w:eastAsiaTheme="minorHAnsi"/>
      <w:sz w:val="24"/>
      <w:szCs w:val="24"/>
    </w:rPr>
  </w:style>
  <w:style w:type="paragraph" w:customStyle="1" w:styleId="xl196">
    <w:name w:val="xl196"/>
    <w:basedOn w:val="Normal"/>
    <w:rsid w:val="00C0315F"/>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eastAsiaTheme="minorHAnsi"/>
      <w:b/>
      <w:bCs/>
      <w:i/>
      <w:iCs/>
      <w:sz w:val="24"/>
      <w:szCs w:val="24"/>
    </w:rPr>
  </w:style>
  <w:style w:type="paragraph" w:customStyle="1" w:styleId="xl197">
    <w:name w:val="xl197"/>
    <w:basedOn w:val="Normal"/>
    <w:rsid w:val="00C0315F"/>
    <w:pPr>
      <w:pBdr>
        <w:top w:val="single" w:sz="4" w:space="0" w:color="auto"/>
        <w:left w:val="single" w:sz="4" w:space="0" w:color="auto"/>
        <w:bottom w:val="single" w:sz="4" w:space="0" w:color="auto"/>
      </w:pBdr>
      <w:shd w:val="clear" w:color="000000" w:fill="8DB4E2"/>
      <w:spacing w:before="100" w:beforeAutospacing="1" w:after="100" w:afterAutospacing="1" w:line="240" w:lineRule="auto"/>
      <w:jc w:val="right"/>
      <w:textAlignment w:val="center"/>
    </w:pPr>
    <w:rPr>
      <w:rFonts w:eastAsiaTheme="minorHAnsi"/>
      <w:b/>
      <w:bCs/>
      <w:i/>
      <w:iCs/>
      <w:sz w:val="24"/>
      <w:szCs w:val="24"/>
    </w:rPr>
  </w:style>
  <w:style w:type="paragraph" w:customStyle="1" w:styleId="xl198">
    <w:name w:val="xl198"/>
    <w:basedOn w:val="Normal"/>
    <w:rsid w:val="00C0315F"/>
    <w:pPr>
      <w:pBdr>
        <w:top w:val="single" w:sz="4" w:space="0" w:color="auto"/>
        <w:left w:val="single" w:sz="4" w:space="0" w:color="auto"/>
        <w:bottom w:val="single" w:sz="4" w:space="0" w:color="auto"/>
      </w:pBdr>
      <w:shd w:val="clear" w:color="000000" w:fill="FCD5B4"/>
      <w:spacing w:before="100" w:beforeAutospacing="1" w:after="100" w:afterAutospacing="1" w:line="240" w:lineRule="auto"/>
      <w:jc w:val="left"/>
      <w:textAlignment w:val="center"/>
    </w:pPr>
    <w:rPr>
      <w:rFonts w:eastAsiaTheme="minorHAnsi"/>
      <w:b/>
      <w:bCs/>
      <w:sz w:val="24"/>
      <w:szCs w:val="24"/>
    </w:rPr>
  </w:style>
  <w:style w:type="paragraph" w:customStyle="1" w:styleId="xl199">
    <w:name w:val="xl199"/>
    <w:basedOn w:val="Normal"/>
    <w:rsid w:val="00C0315F"/>
    <w:pPr>
      <w:pBdr>
        <w:top w:val="single" w:sz="4" w:space="0" w:color="auto"/>
        <w:left w:val="single" w:sz="4" w:space="0" w:color="auto"/>
        <w:bottom w:val="single" w:sz="4" w:space="0" w:color="auto"/>
      </w:pBdr>
      <w:spacing w:before="100" w:beforeAutospacing="1" w:after="100" w:afterAutospacing="1" w:line="240" w:lineRule="auto"/>
      <w:jc w:val="left"/>
      <w:textAlignment w:val="center"/>
    </w:pPr>
    <w:rPr>
      <w:rFonts w:eastAsiaTheme="minorHAnsi"/>
      <w:sz w:val="24"/>
      <w:szCs w:val="24"/>
    </w:rPr>
  </w:style>
  <w:style w:type="paragraph" w:customStyle="1" w:styleId="xl200">
    <w:name w:val="xl200"/>
    <w:basedOn w:val="Normal"/>
    <w:rsid w:val="00C0315F"/>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eastAsiaTheme="minorHAnsi"/>
      <w:i/>
      <w:iCs/>
      <w:sz w:val="24"/>
      <w:szCs w:val="24"/>
    </w:rPr>
  </w:style>
  <w:style w:type="paragraph" w:customStyle="1" w:styleId="xl201">
    <w:name w:val="xl201"/>
    <w:basedOn w:val="Normal"/>
    <w:rsid w:val="00C0315F"/>
    <w:pPr>
      <w:pBdr>
        <w:top w:val="single" w:sz="4" w:space="0" w:color="auto"/>
        <w:left w:val="single" w:sz="4" w:space="0" w:color="auto"/>
        <w:bottom w:val="single" w:sz="4" w:space="0" w:color="auto"/>
      </w:pBdr>
      <w:shd w:val="clear" w:color="000000" w:fill="FCD5B4"/>
      <w:spacing w:before="100" w:beforeAutospacing="1" w:after="100" w:afterAutospacing="1" w:line="240" w:lineRule="auto"/>
      <w:jc w:val="right"/>
      <w:textAlignment w:val="center"/>
    </w:pPr>
    <w:rPr>
      <w:rFonts w:eastAsiaTheme="minorHAnsi"/>
      <w:color w:val="000000"/>
      <w:sz w:val="24"/>
      <w:szCs w:val="24"/>
    </w:rPr>
  </w:style>
  <w:style w:type="paragraph" w:customStyle="1" w:styleId="xl202">
    <w:name w:val="xl202"/>
    <w:basedOn w:val="Normal"/>
    <w:rsid w:val="00C0315F"/>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eastAsiaTheme="minorHAnsi"/>
      <w:sz w:val="24"/>
      <w:szCs w:val="24"/>
    </w:rPr>
  </w:style>
  <w:style w:type="paragraph" w:customStyle="1" w:styleId="xl203">
    <w:name w:val="xl203"/>
    <w:basedOn w:val="Normal"/>
    <w:rsid w:val="00C0315F"/>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eastAsiaTheme="minorHAnsi"/>
      <w:i/>
      <w:iCs/>
      <w:sz w:val="24"/>
      <w:szCs w:val="24"/>
    </w:rPr>
  </w:style>
  <w:style w:type="paragraph" w:customStyle="1" w:styleId="xl204">
    <w:name w:val="xl204"/>
    <w:basedOn w:val="Normal"/>
    <w:rsid w:val="00C0315F"/>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heme="minorHAnsi"/>
      <w:i/>
      <w:iCs/>
      <w:sz w:val="24"/>
      <w:szCs w:val="24"/>
    </w:rPr>
  </w:style>
  <w:style w:type="paragraph" w:customStyle="1" w:styleId="xl205">
    <w:name w:val="xl205"/>
    <w:basedOn w:val="Normal"/>
    <w:rsid w:val="00C0315F"/>
    <w:pPr>
      <w:pBdr>
        <w:top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heme="minorHAnsi"/>
      <w:b/>
      <w:bCs/>
      <w:sz w:val="24"/>
      <w:szCs w:val="24"/>
    </w:rPr>
  </w:style>
  <w:style w:type="paragraph" w:customStyle="1" w:styleId="xl206">
    <w:name w:val="xl206"/>
    <w:basedOn w:val="Normal"/>
    <w:rsid w:val="00C0315F"/>
    <w:pPr>
      <w:pBdr>
        <w:top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heme="minorHAnsi"/>
      <w:sz w:val="24"/>
      <w:szCs w:val="24"/>
    </w:rPr>
  </w:style>
  <w:style w:type="paragraph" w:customStyle="1" w:styleId="xl207">
    <w:name w:val="xl207"/>
    <w:basedOn w:val="Normal"/>
    <w:rsid w:val="00C0315F"/>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heme="minorHAnsi"/>
      <w:sz w:val="24"/>
      <w:szCs w:val="24"/>
    </w:rPr>
  </w:style>
  <w:style w:type="paragraph" w:customStyle="1" w:styleId="xl208">
    <w:name w:val="xl208"/>
    <w:basedOn w:val="Normal"/>
    <w:rsid w:val="00C0315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heme="minorHAnsi"/>
      <w:b/>
      <w:bCs/>
      <w:sz w:val="24"/>
      <w:szCs w:val="24"/>
    </w:rPr>
  </w:style>
  <w:style w:type="paragraph" w:customStyle="1" w:styleId="xl209">
    <w:name w:val="xl209"/>
    <w:basedOn w:val="Normal"/>
    <w:rsid w:val="00C0315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heme="minorHAnsi"/>
      <w:b/>
      <w:bCs/>
      <w:sz w:val="24"/>
      <w:szCs w:val="24"/>
    </w:rPr>
  </w:style>
  <w:style w:type="paragraph" w:customStyle="1" w:styleId="xl210">
    <w:name w:val="xl210"/>
    <w:basedOn w:val="Normal"/>
    <w:rsid w:val="00C0315F"/>
    <w:pPr>
      <w:spacing w:before="100" w:beforeAutospacing="1" w:after="100" w:afterAutospacing="1" w:line="240" w:lineRule="auto"/>
      <w:jc w:val="left"/>
      <w:textAlignment w:val="center"/>
    </w:pPr>
    <w:rPr>
      <w:rFonts w:eastAsiaTheme="minorHAnsi"/>
      <w:b/>
      <w:bCs/>
      <w:sz w:val="24"/>
      <w:szCs w:val="24"/>
    </w:rPr>
  </w:style>
  <w:style w:type="paragraph" w:customStyle="1" w:styleId="xl211">
    <w:name w:val="xl211"/>
    <w:basedOn w:val="Normal"/>
    <w:rsid w:val="00C0315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heme="minorHAnsi"/>
      <w:b/>
      <w:bCs/>
      <w:sz w:val="24"/>
      <w:szCs w:val="24"/>
    </w:rPr>
  </w:style>
  <w:style w:type="paragraph" w:customStyle="1" w:styleId="xl212">
    <w:name w:val="xl212"/>
    <w:basedOn w:val="Normal"/>
    <w:rsid w:val="00C0315F"/>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heme="minorHAnsi"/>
      <w:b/>
      <w:bCs/>
      <w:sz w:val="24"/>
      <w:szCs w:val="24"/>
    </w:rPr>
  </w:style>
  <w:style w:type="paragraph" w:customStyle="1" w:styleId="xl213">
    <w:name w:val="xl213"/>
    <w:basedOn w:val="Normal"/>
    <w:rsid w:val="00C0315F"/>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heme="minorHAnsi"/>
      <w:sz w:val="24"/>
      <w:szCs w:val="24"/>
    </w:rPr>
  </w:style>
  <w:style w:type="paragraph" w:customStyle="1" w:styleId="xl214">
    <w:name w:val="xl214"/>
    <w:basedOn w:val="Normal"/>
    <w:rsid w:val="00C0315F"/>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heme="minorHAnsi"/>
      <w:b/>
      <w:bCs/>
      <w:i/>
      <w:iCs/>
      <w:sz w:val="24"/>
      <w:szCs w:val="24"/>
    </w:rPr>
  </w:style>
  <w:style w:type="paragraph" w:customStyle="1" w:styleId="xl215">
    <w:name w:val="xl215"/>
    <w:basedOn w:val="Normal"/>
    <w:rsid w:val="00C0315F"/>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heme="minorHAnsi"/>
      <w:b/>
      <w:bCs/>
      <w:sz w:val="24"/>
      <w:szCs w:val="24"/>
    </w:rPr>
  </w:style>
  <w:style w:type="paragraph" w:customStyle="1" w:styleId="xl216">
    <w:name w:val="xl216"/>
    <w:basedOn w:val="Normal"/>
    <w:rsid w:val="00C0315F"/>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heme="minorHAnsi"/>
      <w:sz w:val="24"/>
      <w:szCs w:val="24"/>
    </w:rPr>
  </w:style>
  <w:style w:type="paragraph" w:customStyle="1" w:styleId="xl217">
    <w:name w:val="xl217"/>
    <w:basedOn w:val="Normal"/>
    <w:rsid w:val="00C0315F"/>
    <w:pPr>
      <w:pBdr>
        <w:top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heme="minorHAnsi"/>
      <w:b/>
      <w:bCs/>
      <w:i/>
      <w:iCs/>
      <w:sz w:val="24"/>
      <w:szCs w:val="24"/>
    </w:rPr>
  </w:style>
  <w:style w:type="paragraph" w:customStyle="1" w:styleId="xl218">
    <w:name w:val="xl218"/>
    <w:basedOn w:val="Normal"/>
    <w:rsid w:val="00C0315F"/>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heme="minorHAnsi"/>
      <w:color w:val="000000"/>
      <w:sz w:val="24"/>
      <w:szCs w:val="24"/>
    </w:rPr>
  </w:style>
  <w:style w:type="paragraph" w:customStyle="1" w:styleId="xl219">
    <w:name w:val="xl219"/>
    <w:basedOn w:val="Normal"/>
    <w:rsid w:val="00C0315F"/>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heme="minorHAnsi"/>
      <w:b/>
      <w:bCs/>
      <w:sz w:val="24"/>
      <w:szCs w:val="24"/>
    </w:rPr>
  </w:style>
  <w:style w:type="paragraph" w:customStyle="1" w:styleId="xl220">
    <w:name w:val="xl220"/>
    <w:basedOn w:val="Normal"/>
    <w:rsid w:val="00C0315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heme="minorHAnsi"/>
      <w:sz w:val="24"/>
      <w:szCs w:val="24"/>
    </w:rPr>
  </w:style>
  <w:style w:type="paragraph" w:customStyle="1" w:styleId="xl221">
    <w:name w:val="xl221"/>
    <w:basedOn w:val="Normal"/>
    <w:rsid w:val="00C0315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center"/>
    </w:pPr>
    <w:rPr>
      <w:rFonts w:eastAsiaTheme="minorHAnsi"/>
      <w:b/>
      <w:bCs/>
      <w:sz w:val="24"/>
      <w:szCs w:val="24"/>
    </w:rPr>
  </w:style>
  <w:style w:type="paragraph" w:customStyle="1" w:styleId="xl222">
    <w:name w:val="xl222"/>
    <w:basedOn w:val="Normal"/>
    <w:rsid w:val="00C0315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center"/>
    </w:pPr>
    <w:rPr>
      <w:rFonts w:eastAsiaTheme="minorHAnsi"/>
      <w:color w:val="000000"/>
      <w:sz w:val="24"/>
      <w:szCs w:val="24"/>
    </w:rPr>
  </w:style>
  <w:style w:type="paragraph" w:customStyle="1" w:styleId="xl223">
    <w:name w:val="xl223"/>
    <w:basedOn w:val="Normal"/>
    <w:rsid w:val="00C0315F"/>
    <w:pPr>
      <w:spacing w:before="100" w:beforeAutospacing="1" w:after="100" w:afterAutospacing="1" w:line="240" w:lineRule="auto"/>
      <w:jc w:val="center"/>
      <w:textAlignment w:val="center"/>
    </w:pPr>
    <w:rPr>
      <w:rFonts w:eastAsiaTheme="minorHAnsi"/>
      <w:sz w:val="24"/>
      <w:szCs w:val="24"/>
    </w:rPr>
  </w:style>
  <w:style w:type="paragraph" w:customStyle="1" w:styleId="xl224">
    <w:name w:val="xl224"/>
    <w:basedOn w:val="Normal"/>
    <w:rsid w:val="00C0315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heme="minorHAnsi"/>
      <w:b/>
      <w:bCs/>
      <w:sz w:val="24"/>
      <w:szCs w:val="24"/>
    </w:rPr>
  </w:style>
  <w:style w:type="paragraph" w:customStyle="1" w:styleId="xl225">
    <w:name w:val="xl225"/>
    <w:basedOn w:val="Normal"/>
    <w:rsid w:val="00C0315F"/>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jc w:val="center"/>
      <w:textAlignment w:val="center"/>
    </w:pPr>
    <w:rPr>
      <w:rFonts w:eastAsiaTheme="minorHAnsi"/>
      <w:b/>
      <w:bCs/>
      <w:sz w:val="24"/>
      <w:szCs w:val="24"/>
    </w:rPr>
  </w:style>
  <w:style w:type="paragraph" w:customStyle="1" w:styleId="xl226">
    <w:name w:val="xl226"/>
    <w:basedOn w:val="Normal"/>
    <w:rsid w:val="00C0315F"/>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jc w:val="center"/>
      <w:textAlignment w:val="center"/>
    </w:pPr>
    <w:rPr>
      <w:rFonts w:eastAsiaTheme="minorHAnsi"/>
      <w:b/>
      <w:bCs/>
      <w:i/>
      <w:iCs/>
      <w:sz w:val="24"/>
      <w:szCs w:val="24"/>
    </w:rPr>
  </w:style>
  <w:style w:type="paragraph" w:customStyle="1" w:styleId="xl227">
    <w:name w:val="xl227"/>
    <w:basedOn w:val="Normal"/>
    <w:rsid w:val="00C0315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center"/>
    </w:pPr>
    <w:rPr>
      <w:rFonts w:eastAsiaTheme="minorHAnsi"/>
      <w:b/>
      <w:bCs/>
      <w:i/>
      <w:iCs/>
      <w:sz w:val="24"/>
      <w:szCs w:val="24"/>
    </w:rPr>
  </w:style>
  <w:style w:type="paragraph" w:customStyle="1" w:styleId="xl228">
    <w:name w:val="xl228"/>
    <w:basedOn w:val="Normal"/>
    <w:rsid w:val="00C0315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heme="minorHAnsi"/>
      <w:b/>
      <w:bCs/>
      <w:i/>
      <w:iCs/>
      <w:sz w:val="24"/>
      <w:szCs w:val="24"/>
    </w:rPr>
  </w:style>
  <w:style w:type="paragraph" w:customStyle="1" w:styleId="xl229">
    <w:name w:val="xl229"/>
    <w:basedOn w:val="Normal"/>
    <w:rsid w:val="00C0315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heme="minorHAnsi"/>
      <w:sz w:val="24"/>
      <w:szCs w:val="24"/>
    </w:rPr>
  </w:style>
  <w:style w:type="paragraph" w:customStyle="1" w:styleId="xl230">
    <w:name w:val="xl230"/>
    <w:basedOn w:val="Normal"/>
    <w:rsid w:val="00C0315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heme="minorHAnsi"/>
      <w:b/>
      <w:bCs/>
      <w:i/>
      <w:iCs/>
      <w:sz w:val="24"/>
      <w:szCs w:val="24"/>
    </w:rPr>
  </w:style>
  <w:style w:type="paragraph" w:customStyle="1" w:styleId="xl231">
    <w:name w:val="xl231"/>
    <w:basedOn w:val="Normal"/>
    <w:rsid w:val="00C0315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center"/>
    </w:pPr>
    <w:rPr>
      <w:rFonts w:eastAsiaTheme="minorHAnsi"/>
      <w:b/>
      <w:bCs/>
      <w:sz w:val="24"/>
      <w:szCs w:val="24"/>
    </w:rPr>
  </w:style>
  <w:style w:type="paragraph" w:customStyle="1" w:styleId="xl232">
    <w:name w:val="xl232"/>
    <w:basedOn w:val="Normal"/>
    <w:rsid w:val="00C0315F"/>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jc w:val="center"/>
      <w:textAlignment w:val="center"/>
    </w:pPr>
    <w:rPr>
      <w:rFonts w:eastAsiaTheme="minorHAnsi"/>
      <w:b/>
      <w:bCs/>
      <w:sz w:val="24"/>
      <w:szCs w:val="24"/>
    </w:rPr>
  </w:style>
  <w:style w:type="paragraph" w:styleId="EndnoteText">
    <w:name w:val="endnote text"/>
    <w:basedOn w:val="Normal"/>
    <w:link w:val="EndnoteTextChar"/>
    <w:uiPriority w:val="99"/>
    <w:semiHidden/>
    <w:unhideWhenUsed/>
    <w:rsid w:val="00C0315F"/>
    <w:pPr>
      <w:spacing w:line="240" w:lineRule="auto"/>
    </w:pPr>
    <w:rPr>
      <w:sz w:val="20"/>
      <w:szCs w:val="20"/>
    </w:rPr>
  </w:style>
  <w:style w:type="character" w:customStyle="1" w:styleId="EndnoteTextChar">
    <w:name w:val="Endnote Text Char"/>
    <w:basedOn w:val="DefaultParagraphFont"/>
    <w:link w:val="EndnoteText"/>
    <w:uiPriority w:val="99"/>
    <w:semiHidden/>
    <w:rsid w:val="00C0315F"/>
    <w:rPr>
      <w:rFonts w:eastAsia="Calibri"/>
      <w:kern w:val="0"/>
      <w:sz w:val="20"/>
      <w:szCs w:val="20"/>
      <w14:ligatures w14:val="none"/>
    </w:rPr>
  </w:style>
  <w:style w:type="character" w:styleId="EndnoteReference">
    <w:name w:val="endnote reference"/>
    <w:basedOn w:val="DefaultParagraphFont"/>
    <w:uiPriority w:val="99"/>
    <w:semiHidden/>
    <w:unhideWhenUsed/>
    <w:rsid w:val="00C0315F"/>
    <w:rPr>
      <w:vertAlign w:val="superscript"/>
    </w:rPr>
  </w:style>
  <w:style w:type="character" w:styleId="Strong">
    <w:name w:val="Strong"/>
    <w:basedOn w:val="DefaultParagraphFont"/>
    <w:uiPriority w:val="22"/>
    <w:qFormat/>
    <w:rsid w:val="00C0315F"/>
    <w:rPr>
      <w:b/>
      <w:bCs/>
    </w:rPr>
  </w:style>
  <w:style w:type="character" w:customStyle="1" w:styleId="fontstyle01">
    <w:name w:val="fontstyle01"/>
    <w:rsid w:val="00C0315F"/>
    <w:rPr>
      <w:rFonts w:ascii="TimesNewRomanPS-BoldMT" w:hAnsi="TimesNewRomanPS-BoldMT" w:hint="default"/>
      <w:b/>
      <w:bCs/>
      <w:i w:val="0"/>
      <w:iCs w:val="0"/>
      <w:color w:val="000000"/>
      <w:sz w:val="28"/>
      <w:szCs w:val="28"/>
    </w:rPr>
  </w:style>
  <w:style w:type="character" w:customStyle="1" w:styleId="fontstyle21">
    <w:name w:val="fontstyle21"/>
    <w:rsid w:val="00C0315F"/>
    <w:rPr>
      <w:rFonts w:ascii="TimesNewRomanPSMT" w:hAnsi="TimesNewRomanPSMT" w:hint="default"/>
      <w:b w:val="0"/>
      <w:bCs w:val="0"/>
      <w:i w:val="0"/>
      <w:iCs w:val="0"/>
      <w:color w:val="000000"/>
      <w:sz w:val="28"/>
      <w:szCs w:val="28"/>
    </w:rPr>
  </w:style>
  <w:style w:type="character" w:customStyle="1" w:styleId="NormalWebChar">
    <w:name w:val="Normal (Web) Char"/>
    <w:link w:val="NormalWeb"/>
    <w:uiPriority w:val="99"/>
    <w:locked/>
    <w:rsid w:val="00C0315F"/>
    <w:rPr>
      <w:rFonts w:eastAsia="Times New Roman"/>
      <w:kern w:val="0"/>
      <w:sz w:val="24"/>
      <w:szCs w:val="24"/>
      <w:lang w:val="en-GB" w:eastAsia="en-GB"/>
      <w14:ligatures w14:val="none"/>
    </w:rPr>
  </w:style>
  <w:style w:type="paragraph" w:styleId="BodyText">
    <w:name w:val="Body Text"/>
    <w:basedOn w:val="Normal"/>
    <w:link w:val="BodyTextChar"/>
    <w:uiPriority w:val="99"/>
    <w:unhideWhenUsed/>
    <w:rsid w:val="00C0315F"/>
    <w:pPr>
      <w:spacing w:before="120" w:after="120" w:line="240" w:lineRule="auto"/>
    </w:pPr>
    <w:rPr>
      <w:szCs w:val="28"/>
    </w:rPr>
  </w:style>
  <w:style w:type="character" w:customStyle="1" w:styleId="BodyTextChar">
    <w:name w:val="Body Text Char"/>
    <w:basedOn w:val="DefaultParagraphFont"/>
    <w:link w:val="BodyText"/>
    <w:uiPriority w:val="99"/>
    <w:rsid w:val="00C0315F"/>
    <w:rPr>
      <w:rFonts w:eastAsia="Calibri"/>
      <w:kern w:val="0"/>
      <w14:ligatures w14:val="none"/>
    </w:rPr>
  </w:style>
  <w:style w:type="paragraph" w:styleId="BodyTextIndent2">
    <w:name w:val="Body Text Indent 2"/>
    <w:basedOn w:val="Normal"/>
    <w:link w:val="BodyTextIndent2Char"/>
    <w:uiPriority w:val="99"/>
    <w:unhideWhenUsed/>
    <w:rsid w:val="00C0315F"/>
    <w:pPr>
      <w:spacing w:before="120" w:after="120" w:line="480" w:lineRule="auto"/>
      <w:ind w:left="283"/>
    </w:pPr>
    <w:rPr>
      <w:szCs w:val="28"/>
    </w:rPr>
  </w:style>
  <w:style w:type="character" w:customStyle="1" w:styleId="BodyTextIndent2Char">
    <w:name w:val="Body Text Indent 2 Char"/>
    <w:basedOn w:val="DefaultParagraphFont"/>
    <w:link w:val="BodyTextIndent2"/>
    <w:uiPriority w:val="99"/>
    <w:rsid w:val="00C0315F"/>
    <w:rPr>
      <w:rFonts w:eastAsia="Calibri"/>
      <w:kern w:val="0"/>
      <w14:ligatures w14:val="none"/>
    </w:rPr>
  </w:style>
  <w:style w:type="character" w:styleId="PlaceholderText">
    <w:name w:val="Placeholder Text"/>
    <w:basedOn w:val="DefaultParagraphFont"/>
    <w:uiPriority w:val="99"/>
    <w:semiHidden/>
    <w:rsid w:val="00C0315F"/>
    <w:rPr>
      <w:color w:val="808080"/>
    </w:rPr>
  </w:style>
  <w:style w:type="table" w:customStyle="1" w:styleId="TableGrid1">
    <w:name w:val="Table Grid1"/>
    <w:basedOn w:val="TableNormal"/>
    <w:next w:val="TableGrid"/>
    <w:uiPriority w:val="59"/>
    <w:rsid w:val="00522588"/>
    <w:pPr>
      <w:spacing w:line="240" w:lineRule="auto"/>
      <w:jc w:val="left"/>
    </w:pPr>
    <w:rPr>
      <w:rFonts w:eastAsia="Calibri"/>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22588"/>
    <w:pPr>
      <w:spacing w:line="240" w:lineRule="auto"/>
      <w:jc w:val="left"/>
    </w:pPr>
    <w:rPr>
      <w:rFonts w:eastAsia="Calibri"/>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862154">
      <w:bodyDiv w:val="1"/>
      <w:marLeft w:val="0"/>
      <w:marRight w:val="0"/>
      <w:marTop w:val="0"/>
      <w:marBottom w:val="0"/>
      <w:divBdr>
        <w:top w:val="none" w:sz="0" w:space="0" w:color="auto"/>
        <w:left w:val="none" w:sz="0" w:space="0" w:color="auto"/>
        <w:bottom w:val="none" w:sz="0" w:space="0" w:color="auto"/>
        <w:right w:val="none" w:sz="0" w:space="0" w:color="auto"/>
      </w:divBdr>
    </w:div>
    <w:div w:id="575240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062B3E-2C1A-4F0A-83B8-624BAB88B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37</Pages>
  <Words>7029</Words>
  <Characters>40067</Characters>
  <Application>Microsoft Office Word</Application>
  <DocSecurity>0</DocSecurity>
  <Lines>333</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 Nguyen</dc:creator>
  <cp:keywords/>
  <dc:description/>
  <cp:lastModifiedBy>My Hanh</cp:lastModifiedBy>
  <cp:revision>7</cp:revision>
  <cp:lastPrinted>2023-09-18T06:38:00Z</cp:lastPrinted>
  <dcterms:created xsi:type="dcterms:W3CDTF">2023-09-18T08:08:00Z</dcterms:created>
  <dcterms:modified xsi:type="dcterms:W3CDTF">2023-09-21T03:49:00Z</dcterms:modified>
</cp:coreProperties>
</file>